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5FFF" w14:textId="77777777" w:rsidR="006D461E" w:rsidRDefault="006D461E" w:rsidP="006D46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Уведомление</w:t>
      </w:r>
    </w:p>
    <w:p w14:paraId="29D463D3" w14:textId="77777777" w:rsidR="006D461E" w:rsidRDefault="006D461E" w:rsidP="006D46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C3C3C"/>
          <w:sz w:val="27"/>
          <w:szCs w:val="27"/>
        </w:rPr>
      </w:pPr>
      <w:r>
        <w:rPr>
          <w:rStyle w:val="a4"/>
          <w:rFonts w:ascii="Roboto" w:hAnsi="Roboto"/>
          <w:color w:val="3C3C3C"/>
          <w:sz w:val="27"/>
          <w:szCs w:val="27"/>
        </w:rPr>
        <w:t>о проведении публичных слушаний по рассмотрению проекта актуализированной схемы теплоснабжения Мортковского сельского поселения Пучежского муниципального района Ивановской области</w:t>
      </w:r>
    </w:p>
    <w:p w14:paraId="5406533E" w14:textId="77777777" w:rsidR="006D461E" w:rsidRDefault="006D461E" w:rsidP="006D46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Администрация Мортковского сельского поселения Пучежского муниципального района Ивановской области в соответствии с требованиями к порядку разработки и утверждения схем теплоснабжения, утвержденными постановлением Правительства Российской Федерации от 22.02.2012 № 154, извещает о проведении публичных слушаний по рассмотрению проекта актуализированной схемы теплоснабжения Мортковского сельского поселения Пучежского муниципального района Ивановской области актуализация на 2022 год.</w:t>
      </w:r>
    </w:p>
    <w:p w14:paraId="11B45734" w14:textId="77777777" w:rsidR="006D461E" w:rsidRDefault="006D461E" w:rsidP="006D46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3C3C3C"/>
          <w:sz w:val="27"/>
          <w:szCs w:val="27"/>
        </w:rPr>
      </w:pPr>
      <w:r>
        <w:rPr>
          <w:rFonts w:ascii="Roboto" w:hAnsi="Roboto"/>
          <w:color w:val="3C3C3C"/>
          <w:sz w:val="27"/>
          <w:szCs w:val="27"/>
        </w:rPr>
        <w:t>Место проведения слушаний- Ивановская область, Пучежский район, с.Мортки, ул.Школьная, дом 9,здание администрации поселения, дата проведения -04.10.2021, время проведения-14.30, время начала регистрации участников публичных слушаний - 14.00, время окончания регистрации участников публичных слушаний – 14.25.</w:t>
      </w:r>
    </w:p>
    <w:p w14:paraId="6B849DE8" w14:textId="77777777" w:rsidR="00CB3F87" w:rsidRPr="006D461E" w:rsidRDefault="00CB3F87" w:rsidP="006D461E"/>
    <w:sectPr w:rsidR="00CB3F87" w:rsidRPr="006D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1E"/>
    <w:rsid w:val="006D461E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8DD6"/>
  <w15:chartTrackingRefBased/>
  <w15:docId w15:val="{D16B95CC-C611-4975-9A8C-97C802E3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D46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2023-09-26T08:35:00Z</dcterms:created>
  <dcterms:modified xsi:type="dcterms:W3CDTF">2023-09-26T08:35:00Z</dcterms:modified>
</cp:coreProperties>
</file>