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0B13" w:rsidRDefault="00AA0B13" w:rsidP="00AA0B13">
      <w:pPr>
        <w:tabs>
          <w:tab w:val="left" w:pos="5103"/>
        </w:tabs>
        <w:ind w:left="5954"/>
        <w:jc w:val="both"/>
        <w:rPr>
          <w:bCs/>
        </w:rPr>
      </w:pPr>
    </w:p>
    <w:tbl>
      <w:tblPr>
        <w:tblW w:w="11023" w:type="dxa"/>
        <w:tblLook w:val="01E0"/>
      </w:tblPr>
      <w:tblGrid>
        <w:gridCol w:w="4928"/>
        <w:gridCol w:w="6095"/>
      </w:tblGrid>
      <w:tr w:rsidR="00AA0B13" w:rsidRPr="00EA5404" w:rsidTr="00AA0B13">
        <w:tc>
          <w:tcPr>
            <w:tcW w:w="4928" w:type="dxa"/>
            <w:shd w:val="clear" w:color="auto" w:fill="auto"/>
          </w:tcPr>
          <w:p w:rsidR="00AA0B13" w:rsidRPr="002C5505" w:rsidRDefault="00AA0B13" w:rsidP="00AA0B13">
            <w:pPr>
              <w:jc w:val="right"/>
            </w:pPr>
          </w:p>
        </w:tc>
        <w:tc>
          <w:tcPr>
            <w:tcW w:w="6095" w:type="dxa"/>
            <w:shd w:val="clear" w:color="auto" w:fill="auto"/>
          </w:tcPr>
          <w:p w:rsidR="00AA0B13" w:rsidRPr="00EA5404" w:rsidRDefault="00AA0B13" w:rsidP="00AA0B13">
            <w:pPr>
              <w:ind w:right="-286"/>
              <w:jc w:val="right"/>
            </w:pPr>
          </w:p>
          <w:p w:rsidR="00AA0B13" w:rsidRPr="00EA5404" w:rsidRDefault="00AA0B13" w:rsidP="00AA0B13">
            <w:pPr>
              <w:jc w:val="right"/>
            </w:pPr>
          </w:p>
          <w:p w:rsidR="00AA0B13" w:rsidRPr="00EA5404" w:rsidRDefault="00AA0B13" w:rsidP="00AA0B13">
            <w:pPr>
              <w:ind w:firstLine="540"/>
              <w:jc w:val="right"/>
            </w:pPr>
            <w:r w:rsidRPr="00EA5404">
              <w:t>УТВЕРЖДАЮ:</w:t>
            </w:r>
          </w:p>
          <w:p w:rsidR="00AA0B13" w:rsidRDefault="00AA0B13" w:rsidP="00AA0B13">
            <w:pPr>
              <w:jc w:val="right"/>
            </w:pPr>
            <w:r>
              <w:t>Глава Мортковского сельского поселения</w:t>
            </w:r>
            <w:r w:rsidRPr="008C013B">
              <w:t xml:space="preserve"> </w:t>
            </w:r>
          </w:p>
          <w:p w:rsidR="00AA0B13" w:rsidRDefault="00AA0B13" w:rsidP="00AA0B13">
            <w:pPr>
              <w:jc w:val="right"/>
            </w:pPr>
            <w:r w:rsidRPr="008C013B">
              <w:t>Пучежского муниципального района</w:t>
            </w:r>
          </w:p>
          <w:p w:rsidR="00AA0B13" w:rsidRPr="008C013B" w:rsidRDefault="00AA0B13" w:rsidP="00AA0B13">
            <w:pPr>
              <w:jc w:val="right"/>
            </w:pPr>
            <w:r>
              <w:t>Ивановской области</w:t>
            </w:r>
            <w:r w:rsidRPr="008C013B">
              <w:t xml:space="preserve"> </w:t>
            </w:r>
          </w:p>
          <w:p w:rsidR="00AA0B13" w:rsidRPr="00EA5404" w:rsidRDefault="00AA0B13" w:rsidP="00AA0B13">
            <w:pPr>
              <w:jc w:val="right"/>
            </w:pPr>
          </w:p>
          <w:p w:rsidR="00AA0B13" w:rsidRPr="00EA5404" w:rsidRDefault="00AA0B13" w:rsidP="00AA0B13">
            <w:pPr>
              <w:jc w:val="right"/>
            </w:pPr>
            <w:r w:rsidRPr="00EA5404">
              <w:t>____________</w:t>
            </w:r>
            <w:r>
              <w:t xml:space="preserve"> Г.Ф.Липецкая</w:t>
            </w:r>
          </w:p>
          <w:p w:rsidR="00AA0B13" w:rsidRPr="00EA5404" w:rsidRDefault="00AA0B13" w:rsidP="00AA0B13">
            <w:pPr>
              <w:jc w:val="right"/>
            </w:pPr>
          </w:p>
        </w:tc>
      </w:tr>
    </w:tbl>
    <w:p w:rsidR="00AA0B13" w:rsidRPr="00136FF2" w:rsidRDefault="00AA0B13" w:rsidP="00AA0B13">
      <w:pPr>
        <w:ind w:firstLine="5940"/>
        <w:jc w:val="right"/>
      </w:pPr>
      <w:r>
        <w:t xml:space="preserve">      </w:t>
      </w:r>
      <w:r w:rsidRPr="00AC0840">
        <w:rPr>
          <w:color w:val="FF0000"/>
        </w:rPr>
        <w:t xml:space="preserve"> </w:t>
      </w:r>
      <w:r w:rsidRPr="00136FF2">
        <w:t>03 октября 2022 г.</w:t>
      </w:r>
    </w:p>
    <w:p w:rsidR="00AA0B13" w:rsidRDefault="00AA0B13" w:rsidP="00AA0B13">
      <w:pPr>
        <w:tabs>
          <w:tab w:val="left" w:pos="5103"/>
        </w:tabs>
        <w:ind w:left="5954"/>
        <w:jc w:val="both"/>
        <w:rPr>
          <w:bCs/>
        </w:rPr>
      </w:pPr>
    </w:p>
    <w:p w:rsidR="00AA0B13" w:rsidRDefault="00AA0B13" w:rsidP="00AA0B13">
      <w:pPr>
        <w:pStyle w:val="a4"/>
        <w:keepNext/>
        <w:jc w:val="center"/>
        <w:rPr>
          <w:rFonts w:ascii="Times New Roman" w:hAnsi="Times New Roman" w:cs="Times New Roman"/>
          <w:b/>
          <w:caps/>
          <w:sz w:val="28"/>
          <w:szCs w:val="28"/>
        </w:rPr>
      </w:pPr>
    </w:p>
    <w:p w:rsidR="00AA0B13" w:rsidRDefault="00AA0B13" w:rsidP="00AA0B13">
      <w:pPr>
        <w:pStyle w:val="a4"/>
        <w:keepNext/>
        <w:jc w:val="center"/>
        <w:rPr>
          <w:rFonts w:ascii="Times New Roman" w:hAnsi="Times New Roman" w:cs="Times New Roman"/>
          <w:b/>
          <w:caps/>
          <w:sz w:val="28"/>
          <w:szCs w:val="28"/>
        </w:rPr>
      </w:pPr>
    </w:p>
    <w:p w:rsidR="00AA0B13" w:rsidRDefault="00AA0B13" w:rsidP="00AA0B13">
      <w:pPr>
        <w:pStyle w:val="a4"/>
        <w:keepNext/>
        <w:jc w:val="center"/>
        <w:rPr>
          <w:rFonts w:ascii="Times New Roman" w:hAnsi="Times New Roman" w:cs="Times New Roman"/>
          <w:b/>
          <w:caps/>
          <w:sz w:val="28"/>
          <w:szCs w:val="28"/>
        </w:rPr>
      </w:pPr>
    </w:p>
    <w:p w:rsidR="00AA0B13" w:rsidRDefault="00AA0B13" w:rsidP="00AA0B13">
      <w:pPr>
        <w:pStyle w:val="a4"/>
        <w:keepNext/>
        <w:jc w:val="center"/>
        <w:rPr>
          <w:rFonts w:ascii="Times New Roman" w:hAnsi="Times New Roman" w:cs="Times New Roman"/>
          <w:b/>
          <w:caps/>
          <w:sz w:val="28"/>
          <w:szCs w:val="28"/>
        </w:rPr>
      </w:pPr>
    </w:p>
    <w:p w:rsidR="00AA0B13" w:rsidRDefault="00AA0B13" w:rsidP="00AA0B13">
      <w:pPr>
        <w:pStyle w:val="a4"/>
        <w:keepNext/>
        <w:jc w:val="center"/>
        <w:rPr>
          <w:rFonts w:ascii="Times New Roman" w:hAnsi="Times New Roman" w:cs="Times New Roman"/>
          <w:b/>
          <w:caps/>
          <w:sz w:val="28"/>
          <w:szCs w:val="28"/>
        </w:rPr>
      </w:pPr>
    </w:p>
    <w:p w:rsidR="00AA0B13" w:rsidRDefault="00AA0B13" w:rsidP="00AA0B13">
      <w:pPr>
        <w:pStyle w:val="a4"/>
        <w:keepNext/>
        <w:jc w:val="center"/>
        <w:rPr>
          <w:rFonts w:ascii="Times New Roman" w:hAnsi="Times New Roman" w:cs="Times New Roman"/>
          <w:b/>
          <w:caps/>
          <w:sz w:val="28"/>
          <w:szCs w:val="28"/>
        </w:rPr>
      </w:pPr>
    </w:p>
    <w:p w:rsidR="00AA0B13" w:rsidRDefault="00AA0B13" w:rsidP="00AA0B13">
      <w:pPr>
        <w:keepNext/>
        <w:ind w:right="-1"/>
        <w:jc w:val="center"/>
        <w:rPr>
          <w:b/>
          <w:noProof/>
          <w:sz w:val="28"/>
          <w:szCs w:val="28"/>
        </w:rPr>
      </w:pPr>
    </w:p>
    <w:p w:rsidR="00AA0B13" w:rsidRDefault="00AA0B13" w:rsidP="00AA0B13">
      <w:pPr>
        <w:keepNext/>
        <w:ind w:right="-1"/>
        <w:jc w:val="center"/>
        <w:rPr>
          <w:b/>
          <w:noProof/>
          <w:sz w:val="28"/>
          <w:szCs w:val="28"/>
        </w:rPr>
      </w:pPr>
    </w:p>
    <w:p w:rsidR="00AA0B13" w:rsidRPr="00EE3E87" w:rsidRDefault="00AA0B13" w:rsidP="00AA0B13">
      <w:pPr>
        <w:keepNext/>
        <w:ind w:right="-1"/>
        <w:jc w:val="center"/>
        <w:rPr>
          <w:b/>
          <w:noProof/>
          <w:sz w:val="28"/>
          <w:szCs w:val="28"/>
        </w:rPr>
      </w:pPr>
      <w:r w:rsidRPr="007731C7">
        <w:rPr>
          <w:b/>
          <w:noProof/>
          <w:sz w:val="28"/>
          <w:szCs w:val="28"/>
        </w:rPr>
        <w:t xml:space="preserve">ДОКУМЕНТАЦИЯ </w:t>
      </w:r>
      <w:r>
        <w:rPr>
          <w:b/>
          <w:noProof/>
          <w:sz w:val="28"/>
          <w:szCs w:val="28"/>
        </w:rPr>
        <w:t xml:space="preserve">ПО ПРОВЕДЕНИЮ </w:t>
      </w:r>
    </w:p>
    <w:p w:rsidR="00AA0B13" w:rsidRDefault="00AA0B13" w:rsidP="00AA0B13">
      <w:pPr>
        <w:keepNext/>
        <w:ind w:right="-1"/>
        <w:jc w:val="center"/>
        <w:rPr>
          <w:b/>
          <w:noProof/>
          <w:sz w:val="28"/>
          <w:szCs w:val="28"/>
        </w:rPr>
      </w:pPr>
      <w:r w:rsidRPr="00EE3E87">
        <w:rPr>
          <w:b/>
          <w:noProof/>
          <w:sz w:val="28"/>
          <w:szCs w:val="28"/>
        </w:rPr>
        <w:t xml:space="preserve">В ЭЛЕКТРОННОЙ ФОРМЕ </w:t>
      </w:r>
    </w:p>
    <w:p w:rsidR="00AA0B13" w:rsidRPr="00EE3E87" w:rsidRDefault="00AA0B13" w:rsidP="00AA0B13">
      <w:pPr>
        <w:keepNext/>
        <w:ind w:right="-1"/>
        <w:jc w:val="center"/>
        <w:rPr>
          <w:b/>
          <w:noProof/>
          <w:sz w:val="28"/>
          <w:szCs w:val="28"/>
        </w:rPr>
      </w:pPr>
      <w:r w:rsidRPr="00EE3E87">
        <w:rPr>
          <w:b/>
          <w:noProof/>
          <w:sz w:val="28"/>
          <w:szCs w:val="28"/>
        </w:rPr>
        <w:t>ОТКРЫТОГО АУКЦИОНА</w:t>
      </w:r>
      <w:r>
        <w:rPr>
          <w:b/>
          <w:noProof/>
          <w:sz w:val="28"/>
          <w:szCs w:val="28"/>
        </w:rPr>
        <w:t xml:space="preserve"> № 1</w:t>
      </w:r>
    </w:p>
    <w:p w:rsidR="00AA0B13" w:rsidRPr="00EE3E87" w:rsidRDefault="00AA0B13" w:rsidP="00AA0B13">
      <w:pPr>
        <w:pStyle w:val="a4"/>
        <w:keepNext/>
        <w:jc w:val="center"/>
        <w:rPr>
          <w:rFonts w:ascii="Times New Roman" w:hAnsi="Times New Roman" w:cs="Times New Roman"/>
          <w:b/>
          <w:caps/>
          <w:sz w:val="28"/>
          <w:szCs w:val="28"/>
        </w:rPr>
      </w:pPr>
      <w:r w:rsidRPr="00EE3E87">
        <w:rPr>
          <w:rFonts w:ascii="Times New Roman" w:hAnsi="Times New Roman" w:cs="Times New Roman"/>
          <w:b/>
          <w:sz w:val="28"/>
          <w:szCs w:val="28"/>
        </w:rPr>
        <w:t>НА ПРАВО ЗАКЛЮЧЕНИЯ ДОГОВОРА</w:t>
      </w:r>
    </w:p>
    <w:p w:rsidR="00AA0B13" w:rsidRDefault="00AA0B13" w:rsidP="00AA0B13">
      <w:pPr>
        <w:pStyle w:val="a4"/>
        <w:keepNext/>
        <w:jc w:val="center"/>
        <w:rPr>
          <w:rFonts w:ascii="Times New Roman" w:hAnsi="Times New Roman" w:cs="Times New Roman"/>
          <w:b/>
          <w:sz w:val="28"/>
          <w:szCs w:val="28"/>
        </w:rPr>
      </w:pPr>
      <w:r w:rsidRPr="00CC5FC4">
        <w:rPr>
          <w:rFonts w:ascii="Times New Roman" w:hAnsi="Times New Roman" w:cs="Times New Roman"/>
          <w:b/>
          <w:sz w:val="28"/>
          <w:szCs w:val="28"/>
        </w:rPr>
        <w:t xml:space="preserve">АРЕНДЫ МУНИЦИПАЛЬНОГО ИМУЩЕСТВА </w:t>
      </w:r>
    </w:p>
    <w:p w:rsidR="00AA0B13" w:rsidRPr="00CC5FC4" w:rsidRDefault="00AA0B13" w:rsidP="00AA0B13">
      <w:pPr>
        <w:pStyle w:val="a4"/>
        <w:keepNext/>
        <w:jc w:val="center"/>
        <w:rPr>
          <w:rFonts w:ascii="Times New Roman" w:hAnsi="Times New Roman" w:cs="Times New Roman"/>
          <w:b/>
          <w:caps/>
          <w:sz w:val="28"/>
          <w:szCs w:val="28"/>
        </w:rPr>
      </w:pPr>
    </w:p>
    <w:p w:rsidR="00AA0B13" w:rsidRPr="008B3CAB" w:rsidRDefault="00AA0B13" w:rsidP="00AA0B13">
      <w:pPr>
        <w:ind w:right="-108"/>
        <w:jc w:val="center"/>
      </w:pPr>
      <w:r w:rsidRPr="00CC5FC4">
        <w:t>(</w:t>
      </w:r>
      <w:r>
        <w:rPr>
          <w:b/>
        </w:rPr>
        <w:t>Ивановская область, Пучежский район, с. Мортки, ул. Школьная, д.9, 1</w:t>
      </w:r>
      <w:r w:rsidRPr="00705B43">
        <w:rPr>
          <w:b/>
        </w:rPr>
        <w:t xml:space="preserve"> лот</w:t>
      </w:r>
      <w:r w:rsidRPr="00CC5FC4">
        <w:t>)</w:t>
      </w:r>
    </w:p>
    <w:p w:rsidR="00AA0B13" w:rsidRDefault="00AA0B13" w:rsidP="00AA0B13">
      <w:pPr>
        <w:pStyle w:val="a4"/>
        <w:keepNext/>
        <w:tabs>
          <w:tab w:val="left" w:pos="3105"/>
        </w:tabs>
        <w:jc w:val="both"/>
        <w:rPr>
          <w:rFonts w:ascii="Times New Roman" w:hAnsi="Times New Roman" w:cs="Times New Roman"/>
          <w:sz w:val="22"/>
          <w:szCs w:val="22"/>
        </w:rPr>
      </w:pPr>
      <w:r>
        <w:rPr>
          <w:rFonts w:ascii="Times New Roman" w:hAnsi="Times New Roman" w:cs="Times New Roman"/>
          <w:sz w:val="22"/>
          <w:szCs w:val="22"/>
        </w:rPr>
        <w:tab/>
      </w:r>
    </w:p>
    <w:p w:rsidR="00AA0B13" w:rsidRPr="006C6095" w:rsidRDefault="00AA0B13" w:rsidP="00AA0B13">
      <w:pPr>
        <w:pStyle w:val="a4"/>
        <w:keepNext/>
        <w:jc w:val="both"/>
        <w:rPr>
          <w:rFonts w:ascii="Times New Roman" w:hAnsi="Times New Roman" w:cs="Times New Roman"/>
          <w:color w:val="FF0000"/>
          <w:sz w:val="22"/>
          <w:szCs w:val="22"/>
        </w:rPr>
      </w:pPr>
    </w:p>
    <w:p w:rsidR="00AA0B13" w:rsidRPr="006C6095" w:rsidRDefault="00AA0B13" w:rsidP="00AA0B13">
      <w:pPr>
        <w:pStyle w:val="a4"/>
        <w:keepNext/>
        <w:jc w:val="both"/>
        <w:rPr>
          <w:rFonts w:ascii="Times New Roman" w:hAnsi="Times New Roman" w:cs="Times New Roman"/>
          <w:color w:val="FF0000"/>
          <w:sz w:val="22"/>
          <w:szCs w:val="22"/>
        </w:rPr>
      </w:pPr>
    </w:p>
    <w:p w:rsidR="00AA0B13" w:rsidRPr="006C6095" w:rsidRDefault="00AA0B13" w:rsidP="00AA0B13">
      <w:pPr>
        <w:pStyle w:val="a4"/>
        <w:keepNext/>
        <w:tabs>
          <w:tab w:val="left" w:pos="1470"/>
        </w:tabs>
        <w:jc w:val="both"/>
        <w:rPr>
          <w:rFonts w:ascii="Times New Roman" w:hAnsi="Times New Roman" w:cs="Times New Roman"/>
          <w:color w:val="FF0000"/>
          <w:sz w:val="22"/>
          <w:szCs w:val="22"/>
        </w:rPr>
      </w:pPr>
    </w:p>
    <w:p w:rsidR="00AA0B13" w:rsidRPr="006C6095" w:rsidRDefault="00AA0B13" w:rsidP="00AA0B13">
      <w:pPr>
        <w:pStyle w:val="a4"/>
        <w:keepNext/>
        <w:jc w:val="both"/>
        <w:rPr>
          <w:rFonts w:ascii="Times New Roman" w:hAnsi="Times New Roman" w:cs="Times New Roman"/>
          <w:color w:val="FF0000"/>
          <w:sz w:val="22"/>
          <w:szCs w:val="22"/>
        </w:rPr>
      </w:pPr>
    </w:p>
    <w:p w:rsidR="00AA0B13" w:rsidRPr="006C6095" w:rsidRDefault="00AA0B13" w:rsidP="00AA0B13">
      <w:pPr>
        <w:pStyle w:val="a4"/>
        <w:keepNext/>
        <w:jc w:val="both"/>
        <w:rPr>
          <w:rFonts w:ascii="Times New Roman" w:hAnsi="Times New Roman" w:cs="Times New Roman"/>
          <w:color w:val="FF0000"/>
          <w:sz w:val="22"/>
          <w:szCs w:val="22"/>
        </w:rPr>
      </w:pPr>
    </w:p>
    <w:p w:rsidR="00AA0B13" w:rsidRPr="006C6095" w:rsidRDefault="00AA0B13" w:rsidP="00AA0B13">
      <w:pPr>
        <w:pStyle w:val="a4"/>
        <w:keepNext/>
        <w:jc w:val="both"/>
        <w:rPr>
          <w:rFonts w:ascii="Times New Roman" w:hAnsi="Times New Roman" w:cs="Times New Roman"/>
          <w:color w:val="FF0000"/>
          <w:sz w:val="22"/>
          <w:szCs w:val="22"/>
        </w:rPr>
      </w:pPr>
    </w:p>
    <w:p w:rsidR="00AA0B13" w:rsidRPr="006C6095" w:rsidRDefault="00AA0B13" w:rsidP="00AA0B13">
      <w:pPr>
        <w:pStyle w:val="a4"/>
        <w:keepNext/>
        <w:jc w:val="both"/>
        <w:rPr>
          <w:rFonts w:ascii="Times New Roman" w:hAnsi="Times New Roman" w:cs="Times New Roman"/>
          <w:color w:val="FF0000"/>
          <w:sz w:val="22"/>
          <w:szCs w:val="22"/>
        </w:rPr>
      </w:pPr>
    </w:p>
    <w:p w:rsidR="00AA0B13" w:rsidRPr="006C6095" w:rsidRDefault="00AA0B13" w:rsidP="00AA0B13">
      <w:pPr>
        <w:pStyle w:val="a4"/>
        <w:keepNext/>
        <w:jc w:val="both"/>
        <w:rPr>
          <w:rFonts w:ascii="Times New Roman" w:hAnsi="Times New Roman" w:cs="Times New Roman"/>
          <w:color w:val="FF0000"/>
          <w:sz w:val="22"/>
          <w:szCs w:val="22"/>
        </w:rPr>
      </w:pPr>
    </w:p>
    <w:p w:rsidR="00AA0B13" w:rsidRPr="006C6095" w:rsidRDefault="00AA0B13" w:rsidP="00AA0B13">
      <w:pPr>
        <w:pStyle w:val="a4"/>
        <w:keepNext/>
        <w:jc w:val="both"/>
        <w:rPr>
          <w:rFonts w:ascii="Times New Roman" w:hAnsi="Times New Roman" w:cs="Times New Roman"/>
          <w:color w:val="FF0000"/>
          <w:sz w:val="22"/>
          <w:szCs w:val="22"/>
        </w:rPr>
      </w:pPr>
    </w:p>
    <w:p w:rsidR="00AA0B13" w:rsidRPr="006C6095" w:rsidRDefault="00AA0B13" w:rsidP="00AA0B13">
      <w:pPr>
        <w:pStyle w:val="a4"/>
        <w:keepNext/>
        <w:jc w:val="both"/>
        <w:rPr>
          <w:rFonts w:ascii="Times New Roman" w:hAnsi="Times New Roman" w:cs="Times New Roman"/>
          <w:color w:val="FF0000"/>
          <w:sz w:val="22"/>
          <w:szCs w:val="22"/>
        </w:rPr>
      </w:pPr>
    </w:p>
    <w:p w:rsidR="00AA0B13" w:rsidRPr="006C6095" w:rsidRDefault="00AA0B13" w:rsidP="00AA0B13">
      <w:pPr>
        <w:pStyle w:val="a4"/>
        <w:keepNext/>
        <w:jc w:val="both"/>
        <w:rPr>
          <w:rFonts w:ascii="Times New Roman" w:hAnsi="Times New Roman" w:cs="Times New Roman"/>
          <w:color w:val="FF0000"/>
          <w:sz w:val="22"/>
          <w:szCs w:val="22"/>
        </w:rPr>
      </w:pPr>
    </w:p>
    <w:p w:rsidR="00AA0B13" w:rsidRPr="006C6095" w:rsidRDefault="00AA0B13" w:rsidP="00AA0B13">
      <w:pPr>
        <w:pStyle w:val="a4"/>
        <w:keepNext/>
        <w:jc w:val="both"/>
        <w:rPr>
          <w:rFonts w:ascii="Times New Roman" w:hAnsi="Times New Roman" w:cs="Times New Roman"/>
          <w:color w:val="FF0000"/>
          <w:sz w:val="22"/>
          <w:szCs w:val="22"/>
        </w:rPr>
      </w:pPr>
    </w:p>
    <w:p w:rsidR="00AA0B13" w:rsidRPr="006C6095" w:rsidRDefault="00AA0B13" w:rsidP="00AA0B13">
      <w:pPr>
        <w:pStyle w:val="a4"/>
        <w:keepNext/>
        <w:jc w:val="both"/>
        <w:rPr>
          <w:rFonts w:ascii="Times New Roman" w:hAnsi="Times New Roman" w:cs="Times New Roman"/>
          <w:color w:val="FF0000"/>
          <w:sz w:val="22"/>
          <w:szCs w:val="22"/>
        </w:rPr>
      </w:pPr>
    </w:p>
    <w:p w:rsidR="00AA0B13" w:rsidRPr="006C6095" w:rsidRDefault="00AA0B13" w:rsidP="00AA0B13">
      <w:pPr>
        <w:pStyle w:val="a4"/>
        <w:keepNext/>
        <w:jc w:val="both"/>
        <w:rPr>
          <w:rFonts w:ascii="Times New Roman" w:hAnsi="Times New Roman" w:cs="Times New Roman"/>
          <w:color w:val="FF0000"/>
          <w:sz w:val="22"/>
          <w:szCs w:val="22"/>
        </w:rPr>
      </w:pPr>
    </w:p>
    <w:p w:rsidR="00AA0B13" w:rsidRPr="006C6095" w:rsidRDefault="00AA0B13" w:rsidP="00AA0B13">
      <w:pPr>
        <w:pStyle w:val="a4"/>
        <w:keepNext/>
        <w:jc w:val="both"/>
        <w:rPr>
          <w:rFonts w:ascii="Times New Roman" w:hAnsi="Times New Roman" w:cs="Times New Roman"/>
          <w:color w:val="FF0000"/>
          <w:sz w:val="22"/>
          <w:szCs w:val="22"/>
        </w:rPr>
      </w:pPr>
    </w:p>
    <w:p w:rsidR="00AA0B13" w:rsidRPr="006C6095" w:rsidRDefault="00AA0B13" w:rsidP="00AA0B13">
      <w:pPr>
        <w:pStyle w:val="a4"/>
        <w:keepNext/>
        <w:jc w:val="both"/>
        <w:rPr>
          <w:rFonts w:ascii="Times New Roman" w:hAnsi="Times New Roman" w:cs="Times New Roman"/>
          <w:color w:val="FF0000"/>
          <w:sz w:val="22"/>
          <w:szCs w:val="22"/>
        </w:rPr>
      </w:pPr>
    </w:p>
    <w:p w:rsidR="00AA0B13" w:rsidRPr="006C6095" w:rsidRDefault="00AA0B13" w:rsidP="00AA0B13">
      <w:pPr>
        <w:pStyle w:val="a4"/>
        <w:keepNext/>
        <w:jc w:val="both"/>
        <w:rPr>
          <w:rFonts w:ascii="Times New Roman" w:hAnsi="Times New Roman" w:cs="Times New Roman"/>
          <w:color w:val="FF0000"/>
          <w:sz w:val="22"/>
          <w:szCs w:val="22"/>
        </w:rPr>
      </w:pPr>
    </w:p>
    <w:p w:rsidR="00AA0B13" w:rsidRPr="006C6095" w:rsidRDefault="00AA0B13" w:rsidP="00AA0B13">
      <w:pPr>
        <w:pStyle w:val="a4"/>
        <w:keepNext/>
        <w:jc w:val="both"/>
        <w:rPr>
          <w:rFonts w:ascii="Times New Roman" w:hAnsi="Times New Roman" w:cs="Times New Roman"/>
          <w:color w:val="FF0000"/>
          <w:sz w:val="22"/>
          <w:szCs w:val="22"/>
        </w:rPr>
      </w:pPr>
    </w:p>
    <w:p w:rsidR="00AA0B13" w:rsidRPr="006C6095" w:rsidRDefault="00AA0B13" w:rsidP="00AA0B13">
      <w:pPr>
        <w:pStyle w:val="a4"/>
        <w:keepNext/>
        <w:jc w:val="both"/>
        <w:rPr>
          <w:rFonts w:ascii="Times New Roman" w:hAnsi="Times New Roman" w:cs="Times New Roman"/>
          <w:color w:val="FF0000"/>
          <w:sz w:val="22"/>
          <w:szCs w:val="22"/>
        </w:rPr>
      </w:pPr>
    </w:p>
    <w:p w:rsidR="00AA0B13" w:rsidRPr="006C6095" w:rsidRDefault="00AA0B13" w:rsidP="00AA0B13">
      <w:pPr>
        <w:pStyle w:val="a4"/>
        <w:keepNext/>
        <w:jc w:val="both"/>
        <w:rPr>
          <w:rFonts w:ascii="Times New Roman" w:hAnsi="Times New Roman" w:cs="Times New Roman"/>
          <w:color w:val="FF0000"/>
          <w:sz w:val="22"/>
          <w:szCs w:val="22"/>
        </w:rPr>
      </w:pPr>
    </w:p>
    <w:p w:rsidR="00AA0B13" w:rsidRPr="007F3B36" w:rsidRDefault="007F3B36" w:rsidP="00AA0B13">
      <w:pPr>
        <w:jc w:val="center"/>
      </w:pPr>
      <w:bookmarkStart w:id="0" w:name="_Toc183681428"/>
      <w:bookmarkStart w:id="1" w:name="_Toc183681572"/>
      <w:bookmarkStart w:id="2" w:name="_Toc183693750"/>
      <w:bookmarkStart w:id="3" w:name="_Toc256182810"/>
      <w:bookmarkStart w:id="4" w:name="_Toc183681431"/>
      <w:bookmarkStart w:id="5" w:name="_Toc183681575"/>
      <w:bookmarkStart w:id="6" w:name="_Toc183693753"/>
      <w:bookmarkStart w:id="7" w:name="_Toc184377894"/>
      <w:bookmarkStart w:id="8" w:name="_Toc184397049"/>
      <w:bookmarkStart w:id="9" w:name="_Toc184461614"/>
      <w:r w:rsidRPr="007F3B36">
        <w:t>с. Мортки</w:t>
      </w:r>
    </w:p>
    <w:p w:rsidR="00AA0B13" w:rsidRPr="007F3B36" w:rsidRDefault="00AA0B13" w:rsidP="00AA0B13">
      <w:pPr>
        <w:jc w:val="center"/>
      </w:pPr>
      <w:r w:rsidRPr="007F3B36">
        <w:t>2022 год</w:t>
      </w:r>
    </w:p>
    <w:p w:rsidR="00AA0B13" w:rsidRDefault="00AA0B13" w:rsidP="00AA0B13">
      <w:pPr>
        <w:keepNext/>
        <w:ind w:right="-1"/>
        <w:jc w:val="center"/>
        <w:rPr>
          <w:b/>
        </w:rPr>
      </w:pPr>
      <w:r w:rsidRPr="00B40B87">
        <w:rPr>
          <w:b/>
        </w:rPr>
        <w:lastRenderedPageBreak/>
        <w:t>ИНФОРМАЦИОННАЯ КАРТА АУКЦИОНА</w:t>
      </w:r>
    </w:p>
    <w:p w:rsidR="00AA0B13" w:rsidRPr="00B40B87" w:rsidRDefault="00AA0B13" w:rsidP="00AA0B13">
      <w:pPr>
        <w:keepNext/>
        <w:ind w:right="-1"/>
        <w:jc w:val="center"/>
        <w:rPr>
          <w:b/>
        </w:rPr>
      </w:pPr>
    </w:p>
    <w:tbl>
      <w:tblPr>
        <w:tblW w:w="1091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5"/>
        <w:gridCol w:w="10490"/>
      </w:tblGrid>
      <w:tr w:rsidR="00AA0B13" w:rsidRPr="00B40B87" w:rsidTr="006C6095">
        <w:trPr>
          <w:trHeight w:val="51"/>
        </w:trPr>
        <w:tc>
          <w:tcPr>
            <w:tcW w:w="425" w:type="dxa"/>
            <w:vAlign w:val="center"/>
          </w:tcPr>
          <w:p w:rsidR="00AA0B13" w:rsidRPr="00AC2E92" w:rsidRDefault="00AA0B13" w:rsidP="006C6095">
            <w:pPr>
              <w:pStyle w:val="a4"/>
              <w:keepNext/>
              <w:jc w:val="center"/>
              <w:rPr>
                <w:rFonts w:ascii="Times New Roman" w:hAnsi="Times New Roman" w:cs="Times New Roman"/>
              </w:rPr>
            </w:pPr>
            <w:r w:rsidRPr="00AC2E92">
              <w:rPr>
                <w:rFonts w:ascii="Times New Roman" w:hAnsi="Times New Roman" w:cs="Times New Roman"/>
              </w:rPr>
              <w:t>1</w:t>
            </w:r>
          </w:p>
        </w:tc>
        <w:tc>
          <w:tcPr>
            <w:tcW w:w="10490" w:type="dxa"/>
            <w:vAlign w:val="center"/>
          </w:tcPr>
          <w:p w:rsidR="00AA0B13" w:rsidRPr="00B40B87" w:rsidRDefault="00AA0B13" w:rsidP="006C6095">
            <w:pPr>
              <w:pStyle w:val="a4"/>
              <w:keepNext/>
              <w:keepLines/>
              <w:contextualSpacing/>
              <w:mirrorIndents/>
              <w:jc w:val="both"/>
              <w:rPr>
                <w:rFonts w:ascii="Times New Roman" w:hAnsi="Times New Roman" w:cs="Times New Roman"/>
                <w:sz w:val="24"/>
                <w:szCs w:val="24"/>
              </w:rPr>
            </w:pPr>
            <w:r w:rsidRPr="00B40B87">
              <w:rPr>
                <w:rFonts w:ascii="Times New Roman" w:hAnsi="Times New Roman" w:cs="Times New Roman"/>
                <w:b/>
                <w:sz w:val="24"/>
                <w:szCs w:val="24"/>
              </w:rPr>
              <w:t>Форма торгов:</w:t>
            </w:r>
            <w:r w:rsidRPr="00B40B87">
              <w:rPr>
                <w:rFonts w:ascii="Times New Roman" w:hAnsi="Times New Roman" w:cs="Times New Roman"/>
                <w:sz w:val="24"/>
                <w:szCs w:val="24"/>
              </w:rPr>
              <w:t xml:space="preserve"> Открытый аукцион на</w:t>
            </w:r>
            <w:r w:rsidRPr="00B40B87">
              <w:rPr>
                <w:rFonts w:ascii="Times New Roman" w:hAnsi="Times New Roman" w:cs="Times New Roman"/>
                <w:b/>
                <w:sz w:val="24"/>
                <w:szCs w:val="24"/>
              </w:rPr>
              <w:t xml:space="preserve"> </w:t>
            </w:r>
            <w:r w:rsidRPr="00B40B87">
              <w:rPr>
                <w:rFonts w:ascii="Times New Roman" w:hAnsi="Times New Roman" w:cs="Times New Roman"/>
                <w:sz w:val="24"/>
                <w:szCs w:val="24"/>
              </w:rPr>
              <w:t xml:space="preserve">право заключения договора аренды </w:t>
            </w:r>
            <w:r>
              <w:rPr>
                <w:rFonts w:ascii="Times New Roman" w:hAnsi="Times New Roman" w:cs="Times New Roman"/>
                <w:sz w:val="24"/>
                <w:szCs w:val="24"/>
              </w:rPr>
              <w:t>муниципального</w:t>
            </w:r>
            <w:r w:rsidRPr="00B40B87">
              <w:rPr>
                <w:rFonts w:ascii="Times New Roman" w:hAnsi="Times New Roman" w:cs="Times New Roman"/>
                <w:sz w:val="24"/>
                <w:szCs w:val="24"/>
              </w:rPr>
              <w:t xml:space="preserve"> имущества в электронной форме. </w:t>
            </w:r>
          </w:p>
          <w:p w:rsidR="00AA0B13" w:rsidRPr="00B40B87" w:rsidRDefault="00AA0B13" w:rsidP="006C6095">
            <w:pPr>
              <w:pStyle w:val="a4"/>
              <w:keepNext/>
              <w:keepLines/>
              <w:contextualSpacing/>
              <w:mirrorIndents/>
              <w:jc w:val="both"/>
              <w:rPr>
                <w:sz w:val="24"/>
                <w:szCs w:val="24"/>
              </w:rPr>
            </w:pPr>
            <w:r w:rsidRPr="00B40B87">
              <w:rPr>
                <w:rFonts w:ascii="Times New Roman" w:hAnsi="Times New Roman" w:cs="Times New Roman"/>
                <w:sz w:val="24"/>
                <w:szCs w:val="24"/>
              </w:rPr>
              <w:t>Аукцион является открытым по составу участников и форме подачи предложений</w:t>
            </w:r>
            <w:r>
              <w:rPr>
                <w:rFonts w:ascii="Times New Roman" w:hAnsi="Times New Roman" w:cs="Times New Roman"/>
                <w:sz w:val="24"/>
                <w:szCs w:val="24"/>
              </w:rPr>
              <w:t>.</w:t>
            </w:r>
          </w:p>
          <w:p w:rsidR="00AA0B13" w:rsidRDefault="00AA0B13" w:rsidP="006C6095">
            <w:pPr>
              <w:pStyle w:val="ConsNormal"/>
              <w:keepNext/>
              <w:keepLines/>
              <w:ind w:right="0" w:firstLine="0"/>
              <w:contextualSpacing/>
              <w:mirrorIndents/>
              <w:jc w:val="both"/>
              <w:rPr>
                <w:rFonts w:ascii="Times New Roman" w:hAnsi="Times New Roman" w:cs="Times New Roman"/>
                <w:b/>
                <w:sz w:val="24"/>
                <w:szCs w:val="24"/>
              </w:rPr>
            </w:pPr>
          </w:p>
          <w:p w:rsidR="00AA0B13" w:rsidRPr="00B40B87" w:rsidRDefault="00AA0B13" w:rsidP="006C6095">
            <w:pPr>
              <w:pStyle w:val="ConsNormal"/>
              <w:keepNext/>
              <w:keepLines/>
              <w:ind w:right="0" w:firstLine="0"/>
              <w:contextualSpacing/>
              <w:mirrorIndents/>
              <w:jc w:val="both"/>
              <w:rPr>
                <w:rFonts w:ascii="Times New Roman" w:hAnsi="Times New Roman" w:cs="Times New Roman"/>
                <w:sz w:val="24"/>
                <w:szCs w:val="24"/>
              </w:rPr>
            </w:pPr>
            <w:proofErr w:type="gramStart"/>
            <w:r w:rsidRPr="00B40B87">
              <w:rPr>
                <w:rFonts w:ascii="Times New Roman" w:hAnsi="Times New Roman" w:cs="Times New Roman"/>
                <w:b/>
                <w:sz w:val="24"/>
                <w:szCs w:val="24"/>
              </w:rPr>
              <w:t>Аукцион проводится по правилам и в соответствии</w:t>
            </w:r>
            <w:r w:rsidRPr="00B40B87">
              <w:rPr>
                <w:rFonts w:ascii="Times New Roman" w:hAnsi="Times New Roman" w:cs="Times New Roman"/>
                <w:sz w:val="24"/>
                <w:szCs w:val="24"/>
              </w:rPr>
              <w:t xml:space="preserve"> ст.17.1 Федерального закона от 26.07.2006 № 135-ФЗ «О защите конкуренции» (в редакции Федерального закона от 17.07.2009 № 173-ФЗ), приказа Федеральной антимонопольной службы от 10</w:t>
            </w:r>
            <w:r>
              <w:rPr>
                <w:rFonts w:ascii="Times New Roman" w:hAnsi="Times New Roman" w:cs="Times New Roman"/>
                <w:sz w:val="24"/>
                <w:szCs w:val="24"/>
              </w:rPr>
              <w:t>.02</w:t>
            </w:r>
            <w:r w:rsidRPr="00B40B87">
              <w:rPr>
                <w:rFonts w:ascii="Times New Roman" w:hAnsi="Times New Roman" w:cs="Times New Roman"/>
                <w:sz w:val="24"/>
                <w:szCs w:val="24"/>
              </w:rPr>
              <w:t xml:space="preserve"> 2010 N 67 «О порядке проведения конкурсов или аукционов на право заключения договоров аренды, договоров аренды безвозмездного пользования, договоров доверительного управления  имущества, иных договоров, предусматривающих переход прав владения и (или</w:t>
            </w:r>
            <w:proofErr w:type="gramEnd"/>
            <w:r w:rsidRPr="00B40B87">
              <w:rPr>
                <w:rFonts w:ascii="Times New Roman" w:hAnsi="Times New Roman" w:cs="Times New Roman"/>
                <w:sz w:val="24"/>
                <w:szCs w:val="24"/>
              </w:rPr>
              <w:t>) пользования в отношении государственного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Федерального закона от 06.04.2011 №63-ФЗ «Об электронной подписи».</w:t>
            </w:r>
          </w:p>
        </w:tc>
      </w:tr>
      <w:tr w:rsidR="00AA0B13" w:rsidRPr="00B40B87" w:rsidTr="006C6095">
        <w:trPr>
          <w:trHeight w:val="51"/>
        </w:trPr>
        <w:tc>
          <w:tcPr>
            <w:tcW w:w="425" w:type="dxa"/>
            <w:vAlign w:val="center"/>
          </w:tcPr>
          <w:p w:rsidR="00AA0B13" w:rsidRPr="00AC2E92" w:rsidRDefault="00AA0B13" w:rsidP="006C6095">
            <w:pPr>
              <w:pStyle w:val="a4"/>
              <w:keepNext/>
              <w:jc w:val="center"/>
              <w:rPr>
                <w:rFonts w:ascii="Times New Roman" w:hAnsi="Times New Roman" w:cs="Times New Roman"/>
              </w:rPr>
            </w:pPr>
            <w:r w:rsidRPr="00AC2E92">
              <w:rPr>
                <w:rFonts w:ascii="Times New Roman" w:hAnsi="Times New Roman" w:cs="Times New Roman"/>
              </w:rPr>
              <w:t>2</w:t>
            </w:r>
          </w:p>
        </w:tc>
        <w:tc>
          <w:tcPr>
            <w:tcW w:w="10490" w:type="dxa"/>
            <w:vAlign w:val="center"/>
          </w:tcPr>
          <w:p w:rsidR="00AA0B13" w:rsidRDefault="00AA0B13" w:rsidP="006C6095">
            <w:pPr>
              <w:pStyle w:val="a4"/>
              <w:keepNext/>
              <w:jc w:val="both"/>
              <w:rPr>
                <w:rFonts w:ascii="Times New Roman" w:hAnsi="Times New Roman" w:cs="Times New Roman"/>
                <w:b/>
                <w:bCs/>
                <w:sz w:val="24"/>
                <w:szCs w:val="24"/>
              </w:rPr>
            </w:pPr>
          </w:p>
          <w:p w:rsidR="00AA0B13" w:rsidRPr="001F5BD1" w:rsidRDefault="00AA0B13" w:rsidP="006C6095">
            <w:pPr>
              <w:pStyle w:val="a4"/>
              <w:keepNext/>
              <w:jc w:val="both"/>
              <w:rPr>
                <w:rFonts w:ascii="Times New Roman" w:hAnsi="Times New Roman" w:cs="Times New Roman"/>
                <w:bCs/>
                <w:sz w:val="24"/>
                <w:szCs w:val="24"/>
              </w:rPr>
            </w:pPr>
            <w:r w:rsidRPr="00D910F8">
              <w:rPr>
                <w:rFonts w:ascii="Times New Roman" w:hAnsi="Times New Roman" w:cs="Times New Roman"/>
                <w:b/>
                <w:bCs/>
                <w:sz w:val="24"/>
                <w:szCs w:val="24"/>
              </w:rPr>
              <w:t xml:space="preserve">Организатор аукциона: </w:t>
            </w:r>
            <w:r w:rsidR="001F5BD1" w:rsidRPr="001F5BD1">
              <w:rPr>
                <w:rFonts w:ascii="Times New Roman" w:hAnsi="Times New Roman" w:cs="Times New Roman"/>
                <w:sz w:val="24"/>
                <w:szCs w:val="24"/>
              </w:rPr>
              <w:t xml:space="preserve">Администрация Мортковского сельского поселения  Пучежского муниципального района Ивановской области </w:t>
            </w:r>
            <w:r w:rsidRPr="001F5BD1">
              <w:rPr>
                <w:rFonts w:ascii="Times New Roman" w:hAnsi="Times New Roman" w:cs="Times New Roman"/>
                <w:sz w:val="24"/>
                <w:szCs w:val="24"/>
              </w:rPr>
              <w:t xml:space="preserve">тел. </w:t>
            </w:r>
            <w:r w:rsidR="001F5BD1" w:rsidRPr="001F5BD1">
              <w:rPr>
                <w:rFonts w:ascii="Times New Roman" w:hAnsi="Times New Roman" w:cs="Times New Roman"/>
                <w:sz w:val="24"/>
                <w:szCs w:val="24"/>
              </w:rPr>
              <w:t>8-906-512-93-10</w:t>
            </w:r>
          </w:p>
          <w:p w:rsidR="00AA0B13" w:rsidRPr="001F5BD1" w:rsidRDefault="00AA0B13" w:rsidP="006C6095">
            <w:pPr>
              <w:pStyle w:val="a4"/>
              <w:keepNext/>
              <w:jc w:val="both"/>
              <w:rPr>
                <w:rFonts w:ascii="Times New Roman" w:hAnsi="Times New Roman" w:cs="Times New Roman"/>
                <w:sz w:val="24"/>
                <w:szCs w:val="24"/>
              </w:rPr>
            </w:pPr>
            <w:r w:rsidRPr="001F5BD1">
              <w:rPr>
                <w:rFonts w:ascii="Times New Roman" w:hAnsi="Times New Roman" w:cs="Times New Roman"/>
                <w:sz w:val="24"/>
                <w:szCs w:val="24"/>
              </w:rPr>
              <w:t xml:space="preserve">Ответственное лицо – </w:t>
            </w:r>
            <w:r w:rsidR="001F5BD1" w:rsidRPr="001F5BD1">
              <w:rPr>
                <w:rFonts w:ascii="Times New Roman" w:hAnsi="Times New Roman" w:cs="Times New Roman"/>
                <w:sz w:val="24"/>
                <w:szCs w:val="24"/>
              </w:rPr>
              <w:t>Липецкая Галина Федоровна</w:t>
            </w:r>
            <w:r w:rsidRPr="001F5BD1">
              <w:rPr>
                <w:rFonts w:ascii="Times New Roman" w:hAnsi="Times New Roman" w:cs="Times New Roman"/>
                <w:sz w:val="24"/>
                <w:szCs w:val="24"/>
              </w:rPr>
              <w:t xml:space="preserve">,  телефон: </w:t>
            </w:r>
            <w:r w:rsidR="001F5BD1" w:rsidRPr="001F5BD1">
              <w:rPr>
                <w:rFonts w:ascii="Times New Roman" w:hAnsi="Times New Roman" w:cs="Times New Roman"/>
                <w:sz w:val="24"/>
                <w:szCs w:val="24"/>
              </w:rPr>
              <w:t>8-906-512-93-10</w:t>
            </w:r>
          </w:p>
          <w:p w:rsidR="00AA0B13" w:rsidRPr="001F5BD1" w:rsidRDefault="00AA0B13" w:rsidP="006C6095">
            <w:pPr>
              <w:tabs>
                <w:tab w:val="left" w:pos="142"/>
              </w:tabs>
              <w:autoSpaceDE w:val="0"/>
              <w:autoSpaceDN w:val="0"/>
              <w:adjustRightInd w:val="0"/>
              <w:contextualSpacing/>
              <w:jc w:val="both"/>
              <w:rPr>
                <w:b/>
                <w:bCs/>
              </w:rPr>
            </w:pPr>
            <w:r w:rsidRPr="001F5BD1">
              <w:t xml:space="preserve">Адрес электронной почты: </w:t>
            </w:r>
            <w:proofErr w:type="spellStart"/>
            <w:r w:rsidR="001F5BD1" w:rsidRPr="001F5BD1">
              <w:rPr>
                <w:lang w:val="en-US"/>
              </w:rPr>
              <w:t>admmortki</w:t>
            </w:r>
            <w:proofErr w:type="spellEnd"/>
            <w:r w:rsidRPr="001F5BD1">
              <w:t>@</w:t>
            </w:r>
            <w:proofErr w:type="spellStart"/>
            <w:r w:rsidRPr="001F5BD1">
              <w:t>mail.ru</w:t>
            </w:r>
            <w:proofErr w:type="spellEnd"/>
          </w:p>
          <w:p w:rsidR="00AA0B13" w:rsidRDefault="00AA0B13" w:rsidP="006C6095">
            <w:pPr>
              <w:tabs>
                <w:tab w:val="left" w:pos="142"/>
              </w:tabs>
              <w:autoSpaceDE w:val="0"/>
              <w:autoSpaceDN w:val="0"/>
              <w:adjustRightInd w:val="0"/>
              <w:contextualSpacing/>
              <w:jc w:val="both"/>
              <w:rPr>
                <w:b/>
                <w:bCs/>
              </w:rPr>
            </w:pPr>
          </w:p>
          <w:p w:rsidR="00AA0B13" w:rsidRPr="001F5BD1" w:rsidRDefault="00AA0B13" w:rsidP="006C6095">
            <w:pPr>
              <w:tabs>
                <w:tab w:val="left" w:pos="142"/>
              </w:tabs>
              <w:autoSpaceDE w:val="0"/>
              <w:autoSpaceDN w:val="0"/>
              <w:adjustRightInd w:val="0"/>
              <w:contextualSpacing/>
              <w:jc w:val="both"/>
            </w:pPr>
            <w:r>
              <w:rPr>
                <w:b/>
                <w:bCs/>
              </w:rPr>
              <w:t>Собственник</w:t>
            </w:r>
            <w:r w:rsidRPr="00F74EA6">
              <w:rPr>
                <w:b/>
                <w:bCs/>
              </w:rPr>
              <w:t xml:space="preserve"> муниципального имущества:</w:t>
            </w:r>
            <w:r w:rsidR="001F5BD1">
              <w:t xml:space="preserve"> Мортковское сельское поселение </w:t>
            </w:r>
            <w:r w:rsidR="001F5BD1" w:rsidRPr="007F0E7A">
              <w:t xml:space="preserve"> Пучежского муниципального района</w:t>
            </w:r>
            <w:r w:rsidR="001F5BD1">
              <w:t xml:space="preserve"> Ивановской области</w:t>
            </w:r>
            <w:r w:rsidRPr="00F74EA6">
              <w:rPr>
                <w:b/>
                <w:bCs/>
              </w:rPr>
              <w:t xml:space="preserve"> </w:t>
            </w:r>
            <w:r w:rsidRPr="00F74EA6">
              <w:t xml:space="preserve"> </w:t>
            </w:r>
            <w:r w:rsidR="001F5BD1" w:rsidRPr="001F5BD1">
              <w:t xml:space="preserve"> </w:t>
            </w:r>
          </w:p>
          <w:p w:rsidR="00AA0B13" w:rsidRPr="001207AB" w:rsidRDefault="00AA0B13" w:rsidP="006C6095">
            <w:pPr>
              <w:tabs>
                <w:tab w:val="left" w:pos="142"/>
              </w:tabs>
              <w:autoSpaceDE w:val="0"/>
              <w:autoSpaceDN w:val="0"/>
              <w:adjustRightInd w:val="0"/>
              <w:contextualSpacing/>
              <w:jc w:val="both"/>
            </w:pPr>
          </w:p>
          <w:p w:rsidR="00AA0B13" w:rsidRPr="003B7103" w:rsidRDefault="00AA0B13" w:rsidP="006C6095">
            <w:pPr>
              <w:pStyle w:val="a4"/>
              <w:keepNext/>
              <w:jc w:val="both"/>
              <w:rPr>
                <w:rFonts w:ascii="Times New Roman" w:hAnsi="Times New Roman" w:cs="Times New Roman"/>
                <w:bCs/>
                <w:sz w:val="24"/>
                <w:szCs w:val="24"/>
              </w:rPr>
            </w:pPr>
            <w:r w:rsidRPr="001F5BD1">
              <w:rPr>
                <w:rFonts w:ascii="Times New Roman" w:hAnsi="Times New Roman" w:cs="Times New Roman"/>
                <w:b/>
                <w:sz w:val="24"/>
                <w:szCs w:val="24"/>
              </w:rPr>
              <w:t>Арендодатель муниципального имущества</w:t>
            </w:r>
            <w:r w:rsidRPr="001F5BD1">
              <w:rPr>
                <w:rFonts w:ascii="Times New Roman" w:hAnsi="Times New Roman" w:cs="Times New Roman"/>
                <w:sz w:val="24"/>
                <w:szCs w:val="24"/>
              </w:rPr>
              <w:t>:</w:t>
            </w:r>
            <w:r>
              <w:t xml:space="preserve"> </w:t>
            </w:r>
            <w:r w:rsidR="001F5BD1" w:rsidRPr="001F5BD1">
              <w:rPr>
                <w:rFonts w:ascii="Times New Roman" w:hAnsi="Times New Roman" w:cs="Times New Roman"/>
                <w:sz w:val="24"/>
                <w:szCs w:val="24"/>
              </w:rPr>
              <w:t>Администрация Мортковского сельского поселения  Пучежского муниципального района Ивановской области тел. 8-906-512-93-10</w:t>
            </w:r>
          </w:p>
        </w:tc>
      </w:tr>
      <w:tr w:rsidR="00AA0B13" w:rsidRPr="00B40B87" w:rsidTr="006C6095">
        <w:trPr>
          <w:trHeight w:val="397"/>
        </w:trPr>
        <w:tc>
          <w:tcPr>
            <w:tcW w:w="425" w:type="dxa"/>
            <w:vAlign w:val="center"/>
          </w:tcPr>
          <w:p w:rsidR="00AA0B13" w:rsidRPr="00AC2E92" w:rsidRDefault="00AA0B13" w:rsidP="006C6095">
            <w:pPr>
              <w:pStyle w:val="a4"/>
              <w:keepNext/>
              <w:jc w:val="center"/>
              <w:rPr>
                <w:rFonts w:ascii="Times New Roman" w:hAnsi="Times New Roman" w:cs="Times New Roman"/>
              </w:rPr>
            </w:pPr>
            <w:r w:rsidRPr="00AC2E92">
              <w:rPr>
                <w:rFonts w:ascii="Times New Roman" w:hAnsi="Times New Roman" w:cs="Times New Roman"/>
              </w:rPr>
              <w:t>3</w:t>
            </w:r>
          </w:p>
        </w:tc>
        <w:tc>
          <w:tcPr>
            <w:tcW w:w="10490" w:type="dxa"/>
            <w:vAlign w:val="center"/>
          </w:tcPr>
          <w:p w:rsidR="00AA0B13" w:rsidRDefault="00AA0B13" w:rsidP="006C6095">
            <w:pPr>
              <w:pStyle w:val="a4"/>
              <w:keepNext/>
              <w:keepLines/>
              <w:contextualSpacing/>
              <w:mirrorIndents/>
              <w:jc w:val="both"/>
              <w:rPr>
                <w:rFonts w:ascii="Times New Roman" w:hAnsi="Times New Roman" w:cs="Times New Roman"/>
                <w:b/>
                <w:sz w:val="24"/>
                <w:szCs w:val="24"/>
              </w:rPr>
            </w:pPr>
          </w:p>
          <w:p w:rsidR="001F5BD1" w:rsidRPr="00DA3008" w:rsidRDefault="00AA0B13" w:rsidP="001F5BD1">
            <w:pPr>
              <w:jc w:val="both"/>
            </w:pPr>
            <w:r w:rsidRPr="00B40B87">
              <w:rPr>
                <w:b/>
              </w:rPr>
              <w:t xml:space="preserve">Оператор электронной площадки: </w:t>
            </w:r>
            <w:r w:rsidR="001F5BD1" w:rsidRPr="00DA3008">
              <w:t>АО «Единая электронная торговая площадка» (АО «ЕЭТП»)</w:t>
            </w:r>
          </w:p>
          <w:p w:rsidR="001F5BD1" w:rsidRPr="00DA3008" w:rsidRDefault="001F5BD1" w:rsidP="001F5BD1">
            <w:pPr>
              <w:jc w:val="both"/>
            </w:pPr>
            <w:r w:rsidRPr="00DA3008">
              <w:t>Адрес: 115114 г. Москва, ул.</w:t>
            </w:r>
            <w:r>
              <w:t xml:space="preserve"> </w:t>
            </w:r>
            <w:proofErr w:type="spellStart"/>
            <w:r w:rsidRPr="00DA3008">
              <w:t>Кожевническая</w:t>
            </w:r>
            <w:proofErr w:type="spellEnd"/>
            <w:r w:rsidRPr="00DA3008">
              <w:t>, д.14, стр.5;</w:t>
            </w:r>
          </w:p>
          <w:p w:rsidR="001F5BD1" w:rsidRPr="00DA3008" w:rsidRDefault="001F5BD1" w:rsidP="001F5BD1">
            <w:pPr>
              <w:jc w:val="both"/>
            </w:pPr>
            <w:r w:rsidRPr="00DA3008">
              <w:t>Телефон: (495) 276-16-26</w:t>
            </w:r>
          </w:p>
          <w:p w:rsidR="001F5BD1" w:rsidRPr="00DA3008" w:rsidRDefault="001F5BD1" w:rsidP="001F5BD1">
            <w:pPr>
              <w:jc w:val="both"/>
            </w:pPr>
            <w:r w:rsidRPr="00DA3008">
              <w:t xml:space="preserve">Сайт оператора электронной площадки в сети Интернет </w:t>
            </w:r>
            <w:hyperlink r:id="rId7" w:history="1">
              <w:r w:rsidRPr="007F3B36">
                <w:rPr>
                  <w:lang w:val="en-US"/>
                </w:rPr>
                <w:t>http</w:t>
              </w:r>
              <w:r w:rsidRPr="007F3B36">
                <w:t>://178</w:t>
              </w:r>
              <w:proofErr w:type="spellStart"/>
              <w:r w:rsidRPr="007F3B36">
                <w:rPr>
                  <w:lang w:val="en-US"/>
                </w:rPr>
                <w:t>fz</w:t>
              </w:r>
              <w:proofErr w:type="spellEnd"/>
              <w:r w:rsidRPr="007F3B36">
                <w:t>.</w:t>
              </w:r>
              <w:proofErr w:type="spellStart"/>
              <w:r w:rsidRPr="007F3B36">
                <w:rPr>
                  <w:lang w:val="en-US"/>
                </w:rPr>
                <w:t>roseltorg</w:t>
              </w:r>
              <w:proofErr w:type="spellEnd"/>
              <w:r w:rsidRPr="007F3B36">
                <w:t>.</w:t>
              </w:r>
              <w:proofErr w:type="spellStart"/>
              <w:r w:rsidRPr="007F3B36">
                <w:rPr>
                  <w:lang w:val="en-US"/>
                </w:rPr>
                <w:t>ru</w:t>
              </w:r>
              <w:proofErr w:type="spellEnd"/>
            </w:hyperlink>
            <w:r w:rsidRPr="007F3B36">
              <w:t>/</w:t>
            </w:r>
            <w:r w:rsidRPr="00DA3008">
              <w:t>.</w:t>
            </w:r>
          </w:p>
          <w:p w:rsidR="00AA0B13" w:rsidRPr="00B40B87" w:rsidRDefault="00AA0B13" w:rsidP="006C6095">
            <w:pPr>
              <w:pStyle w:val="a4"/>
              <w:keepNext/>
              <w:jc w:val="both"/>
              <w:rPr>
                <w:rFonts w:ascii="Times New Roman" w:hAnsi="Times New Roman" w:cs="Times New Roman"/>
                <w:b/>
                <w:sz w:val="24"/>
                <w:szCs w:val="24"/>
              </w:rPr>
            </w:pPr>
          </w:p>
        </w:tc>
      </w:tr>
      <w:tr w:rsidR="00AA0B13" w:rsidRPr="00B40B87" w:rsidTr="006C6095">
        <w:trPr>
          <w:trHeight w:val="397"/>
        </w:trPr>
        <w:tc>
          <w:tcPr>
            <w:tcW w:w="425" w:type="dxa"/>
            <w:vAlign w:val="center"/>
          </w:tcPr>
          <w:p w:rsidR="00AA0B13" w:rsidRPr="00AC2E92" w:rsidRDefault="00AA0B13" w:rsidP="006C6095">
            <w:pPr>
              <w:pStyle w:val="a4"/>
              <w:keepNext/>
              <w:jc w:val="center"/>
              <w:rPr>
                <w:rFonts w:ascii="Times New Roman" w:hAnsi="Times New Roman" w:cs="Times New Roman"/>
              </w:rPr>
            </w:pPr>
            <w:r w:rsidRPr="00AC2E92">
              <w:rPr>
                <w:rFonts w:ascii="Times New Roman" w:hAnsi="Times New Roman" w:cs="Times New Roman"/>
              </w:rPr>
              <w:t>4</w:t>
            </w:r>
          </w:p>
        </w:tc>
        <w:tc>
          <w:tcPr>
            <w:tcW w:w="10490" w:type="dxa"/>
            <w:vAlign w:val="center"/>
          </w:tcPr>
          <w:p w:rsidR="00AA0B13" w:rsidRDefault="00AA0B13" w:rsidP="006C6095">
            <w:pPr>
              <w:pStyle w:val="a4"/>
              <w:keepNext/>
              <w:keepLines/>
              <w:contextualSpacing/>
              <w:mirrorIndents/>
              <w:jc w:val="both"/>
              <w:rPr>
                <w:rFonts w:ascii="Times New Roman" w:hAnsi="Times New Roman" w:cs="Times New Roman"/>
                <w:b/>
                <w:sz w:val="24"/>
                <w:szCs w:val="24"/>
              </w:rPr>
            </w:pPr>
          </w:p>
          <w:p w:rsidR="001F5BD1" w:rsidRPr="00DA3008" w:rsidRDefault="00AA0B13" w:rsidP="001F5BD1">
            <w:pPr>
              <w:jc w:val="both"/>
            </w:pPr>
            <w:r w:rsidRPr="00B40B87">
              <w:rPr>
                <w:b/>
              </w:rPr>
              <w:t xml:space="preserve">Адрес электронной площадки,  на которой будет проводиться аукцион в электронной форме: </w:t>
            </w:r>
            <w:r w:rsidR="001F5BD1" w:rsidRPr="00DA3008">
              <w:t>АО «Единая электронная торговая площадка» (АО «ЕЭТП»)</w:t>
            </w:r>
          </w:p>
          <w:p w:rsidR="00AA0B13" w:rsidRPr="001F5BD1" w:rsidRDefault="001F5BD1" w:rsidP="001F5BD1">
            <w:pPr>
              <w:jc w:val="both"/>
            </w:pPr>
            <w:r>
              <w:t xml:space="preserve"> </w:t>
            </w:r>
            <w:hyperlink r:id="rId8" w:history="1">
              <w:r w:rsidRPr="006C6095">
                <w:t>178</w:t>
              </w:r>
              <w:proofErr w:type="spellStart"/>
              <w:r w:rsidRPr="006C6095">
                <w:rPr>
                  <w:lang w:val="en-US"/>
                </w:rPr>
                <w:t>fz</w:t>
              </w:r>
              <w:proofErr w:type="spellEnd"/>
              <w:r w:rsidRPr="006C6095">
                <w:t>.</w:t>
              </w:r>
              <w:proofErr w:type="spellStart"/>
              <w:r w:rsidRPr="006C6095">
                <w:rPr>
                  <w:lang w:val="en-US"/>
                </w:rPr>
                <w:t>roseltorg</w:t>
              </w:r>
              <w:proofErr w:type="spellEnd"/>
              <w:r w:rsidRPr="006C6095">
                <w:t>.</w:t>
              </w:r>
              <w:proofErr w:type="spellStart"/>
              <w:r w:rsidRPr="006C6095">
                <w:rPr>
                  <w:lang w:val="en-US"/>
                </w:rPr>
                <w:t>ru</w:t>
              </w:r>
              <w:proofErr w:type="spellEnd"/>
            </w:hyperlink>
          </w:p>
        </w:tc>
      </w:tr>
      <w:tr w:rsidR="00AA0B13" w:rsidRPr="00B40B87" w:rsidTr="006C6095">
        <w:trPr>
          <w:trHeight w:val="301"/>
        </w:trPr>
        <w:tc>
          <w:tcPr>
            <w:tcW w:w="425" w:type="dxa"/>
            <w:vAlign w:val="center"/>
          </w:tcPr>
          <w:p w:rsidR="00AA0B13" w:rsidRPr="00AC2E92" w:rsidRDefault="00AA0B13" w:rsidP="006C6095">
            <w:pPr>
              <w:pStyle w:val="a4"/>
              <w:keepNext/>
              <w:rPr>
                <w:rFonts w:ascii="Times New Roman" w:hAnsi="Times New Roman" w:cs="Times New Roman"/>
              </w:rPr>
            </w:pPr>
          </w:p>
          <w:p w:rsidR="00AA0B13" w:rsidRPr="00AC2E92" w:rsidRDefault="00AA0B13" w:rsidP="006C6095">
            <w:pPr>
              <w:pStyle w:val="a4"/>
              <w:keepNext/>
              <w:jc w:val="center"/>
              <w:rPr>
                <w:rFonts w:ascii="Times New Roman" w:hAnsi="Times New Roman" w:cs="Times New Roman"/>
              </w:rPr>
            </w:pPr>
            <w:r w:rsidRPr="00AC2E92">
              <w:rPr>
                <w:rFonts w:ascii="Times New Roman" w:hAnsi="Times New Roman" w:cs="Times New Roman"/>
              </w:rPr>
              <w:t>5</w:t>
            </w:r>
          </w:p>
        </w:tc>
        <w:tc>
          <w:tcPr>
            <w:tcW w:w="10490" w:type="dxa"/>
            <w:vAlign w:val="center"/>
          </w:tcPr>
          <w:p w:rsidR="00AA0B13" w:rsidRDefault="00AA0B13" w:rsidP="006C6095">
            <w:pPr>
              <w:autoSpaceDE w:val="0"/>
              <w:autoSpaceDN w:val="0"/>
              <w:adjustRightInd w:val="0"/>
              <w:jc w:val="both"/>
              <w:outlineLvl w:val="1"/>
              <w:rPr>
                <w:rFonts w:eastAsia="Calibri"/>
                <w:b/>
                <w:bCs/>
                <w:lang w:eastAsia="en-US"/>
              </w:rPr>
            </w:pPr>
          </w:p>
          <w:p w:rsidR="00AA0B13" w:rsidRDefault="00AA0B13" w:rsidP="006C6095">
            <w:pPr>
              <w:autoSpaceDE w:val="0"/>
              <w:autoSpaceDN w:val="0"/>
              <w:adjustRightInd w:val="0"/>
              <w:jc w:val="both"/>
              <w:outlineLvl w:val="1"/>
              <w:rPr>
                <w:b/>
              </w:rPr>
            </w:pPr>
            <w:r w:rsidRPr="00C76B60">
              <w:rPr>
                <w:rFonts w:eastAsia="Calibri"/>
                <w:b/>
                <w:bCs/>
                <w:lang w:eastAsia="en-US"/>
              </w:rPr>
              <w:t xml:space="preserve">Место расположения, наименование, площадь </w:t>
            </w:r>
            <w:r>
              <w:rPr>
                <w:rFonts w:eastAsia="Calibri"/>
                <w:b/>
                <w:bCs/>
                <w:lang w:eastAsia="en-US"/>
              </w:rPr>
              <w:t>муниципального</w:t>
            </w:r>
            <w:r w:rsidRPr="00C76B60">
              <w:rPr>
                <w:rFonts w:eastAsia="Calibri"/>
                <w:b/>
                <w:bCs/>
                <w:lang w:eastAsia="en-US"/>
              </w:rPr>
              <w:t xml:space="preserve"> имущества, права на которое передаются по договору аренды. </w:t>
            </w:r>
            <w:r w:rsidRPr="00C76B60">
              <w:rPr>
                <w:b/>
              </w:rPr>
              <w:t xml:space="preserve">Начальная (минимальная) стоимость </w:t>
            </w:r>
            <w:r>
              <w:rPr>
                <w:b/>
              </w:rPr>
              <w:t>ежемесячной</w:t>
            </w:r>
            <w:r w:rsidRPr="00C76B60">
              <w:rPr>
                <w:b/>
                <w:bCs/>
              </w:rPr>
              <w:t xml:space="preserve"> арендной платы</w:t>
            </w:r>
            <w:r w:rsidRPr="00C76B60">
              <w:rPr>
                <w:b/>
              </w:rPr>
              <w:t xml:space="preserve"> (цена лота), срок действия договора:</w:t>
            </w:r>
          </w:p>
          <w:tbl>
            <w:tblPr>
              <w:tblStyle w:val="aff9"/>
              <w:tblW w:w="10518" w:type="dxa"/>
              <w:tblLayout w:type="fixed"/>
              <w:tblLook w:val="04A0"/>
            </w:tblPr>
            <w:tblGrid>
              <w:gridCol w:w="674"/>
              <w:gridCol w:w="3891"/>
              <w:gridCol w:w="1811"/>
              <w:gridCol w:w="2158"/>
              <w:gridCol w:w="1984"/>
            </w:tblGrid>
            <w:tr w:rsidR="001F5BD1" w:rsidRPr="00210264" w:rsidTr="001F5BD1">
              <w:tc>
                <w:tcPr>
                  <w:tcW w:w="674" w:type="dxa"/>
                </w:tcPr>
                <w:p w:rsidR="001F5BD1" w:rsidRDefault="001F5BD1" w:rsidP="006C6095">
                  <w:pPr>
                    <w:jc w:val="center"/>
                  </w:pPr>
                  <w:r>
                    <w:t>№ лота</w:t>
                  </w:r>
                </w:p>
              </w:tc>
              <w:tc>
                <w:tcPr>
                  <w:tcW w:w="3891" w:type="dxa"/>
                </w:tcPr>
                <w:p w:rsidR="001F5BD1" w:rsidRDefault="001F5BD1" w:rsidP="006C6095">
                  <w:pPr>
                    <w:jc w:val="center"/>
                  </w:pPr>
                  <w:r>
                    <w:t>Имущество</w:t>
                  </w:r>
                </w:p>
              </w:tc>
              <w:tc>
                <w:tcPr>
                  <w:tcW w:w="1811" w:type="dxa"/>
                </w:tcPr>
                <w:p w:rsidR="001F5BD1" w:rsidRDefault="001F5BD1" w:rsidP="006C6095">
                  <w:pPr>
                    <w:jc w:val="center"/>
                  </w:pPr>
                  <w:r>
                    <w:t>Целевое назначение (вид использования)</w:t>
                  </w:r>
                </w:p>
              </w:tc>
              <w:tc>
                <w:tcPr>
                  <w:tcW w:w="2158" w:type="dxa"/>
                </w:tcPr>
                <w:p w:rsidR="001F5BD1" w:rsidRDefault="001F5BD1" w:rsidP="006C6095">
                  <w:pPr>
                    <w:jc w:val="center"/>
                  </w:pPr>
                  <w:r>
                    <w:t xml:space="preserve">Начальная (минимальная) цена договора (цена лота) в размере ежемесячного платежа за право пользования имуществом, </w:t>
                  </w:r>
                  <w:r w:rsidRPr="00EB07D2">
                    <w:rPr>
                      <w:b/>
                    </w:rPr>
                    <w:t>без НДС</w:t>
                  </w:r>
                  <w:r>
                    <w:t>, руб.</w:t>
                  </w:r>
                </w:p>
              </w:tc>
              <w:tc>
                <w:tcPr>
                  <w:tcW w:w="1984" w:type="dxa"/>
                </w:tcPr>
                <w:p w:rsidR="001F5BD1" w:rsidRPr="00210264" w:rsidRDefault="001F5BD1" w:rsidP="006C6095">
                  <w:pPr>
                    <w:pStyle w:val="Default"/>
                    <w:rPr>
                      <w:bCs/>
                    </w:rPr>
                  </w:pPr>
                  <w:r w:rsidRPr="00210264">
                    <w:rPr>
                      <w:bCs/>
                    </w:rPr>
                    <w:t>Годовая</w:t>
                  </w:r>
                </w:p>
                <w:p w:rsidR="001F5BD1" w:rsidRPr="00210264" w:rsidRDefault="001F5BD1" w:rsidP="006C6095">
                  <w:pPr>
                    <w:pStyle w:val="Default"/>
                    <w:rPr>
                      <w:bCs/>
                    </w:rPr>
                  </w:pPr>
                  <w:r w:rsidRPr="00210264">
                    <w:rPr>
                      <w:bCs/>
                    </w:rPr>
                    <w:t xml:space="preserve">рыночная стоимость аренды имущества </w:t>
                  </w:r>
                  <w:r w:rsidRPr="00F05146">
                    <w:rPr>
                      <w:b/>
                      <w:bCs/>
                    </w:rPr>
                    <w:t>без НДС</w:t>
                  </w:r>
                  <w:r w:rsidRPr="00210264">
                    <w:rPr>
                      <w:bCs/>
                    </w:rPr>
                    <w:t>, руб.</w:t>
                  </w:r>
                </w:p>
              </w:tc>
            </w:tr>
            <w:tr w:rsidR="001F5BD1" w:rsidRPr="00EB07D2" w:rsidTr="001F5BD1">
              <w:tc>
                <w:tcPr>
                  <w:tcW w:w="674" w:type="dxa"/>
                </w:tcPr>
                <w:p w:rsidR="001F5BD1" w:rsidRDefault="001F5BD1" w:rsidP="006C6095">
                  <w:pPr>
                    <w:jc w:val="right"/>
                  </w:pPr>
                  <w:r>
                    <w:t>1.</w:t>
                  </w:r>
                </w:p>
              </w:tc>
              <w:tc>
                <w:tcPr>
                  <w:tcW w:w="3891" w:type="dxa"/>
                </w:tcPr>
                <w:p w:rsidR="001F5BD1" w:rsidRDefault="001F5BD1" w:rsidP="006C6095">
                  <w:pPr>
                    <w:jc w:val="both"/>
                  </w:pPr>
                  <w:r>
                    <w:t xml:space="preserve">Помещения в здании Дома культуры </w:t>
                  </w:r>
                  <w:r w:rsidRPr="00F85BCD">
                    <w:t xml:space="preserve"> </w:t>
                  </w:r>
                  <w:r>
                    <w:t xml:space="preserve">  </w:t>
                  </w:r>
                  <w:r w:rsidRPr="00F85BCD">
                    <w:t>площадь</w:t>
                  </w:r>
                  <w:r>
                    <w:t xml:space="preserve">ю </w:t>
                  </w:r>
                  <w:r w:rsidRPr="00F85BCD">
                    <w:t xml:space="preserve"> </w:t>
                  </w:r>
                  <w:r>
                    <w:t>47,8</w:t>
                  </w:r>
                  <w:r w:rsidRPr="00F85BCD">
                    <w:t xml:space="preserve"> кв.м.,</w:t>
                  </w:r>
                  <w:r>
                    <w:t xml:space="preserve"> расположенные по адресу: Ивановская область, Пучежский район, с. </w:t>
                  </w:r>
                  <w:proofErr w:type="spellStart"/>
                  <w:r>
                    <w:t>Кандаурово</w:t>
                  </w:r>
                  <w:proofErr w:type="spellEnd"/>
                  <w:r>
                    <w:t>, ул. Центральная, д.18</w:t>
                  </w:r>
                  <w:r w:rsidRPr="00F85BCD">
                    <w:t xml:space="preserve"> </w:t>
                  </w:r>
                  <w:r>
                    <w:t xml:space="preserve"> </w:t>
                  </w:r>
                </w:p>
              </w:tc>
              <w:tc>
                <w:tcPr>
                  <w:tcW w:w="1811" w:type="dxa"/>
                </w:tcPr>
                <w:p w:rsidR="001F5BD1" w:rsidRDefault="001F5BD1" w:rsidP="006C6095">
                  <w:pPr>
                    <w:jc w:val="both"/>
                  </w:pPr>
                  <w:r>
                    <w:t>Размещение торговой точки</w:t>
                  </w:r>
                </w:p>
              </w:tc>
              <w:tc>
                <w:tcPr>
                  <w:tcW w:w="2158" w:type="dxa"/>
                </w:tcPr>
                <w:p w:rsidR="001F5BD1" w:rsidRDefault="001F5BD1" w:rsidP="006C6095">
                  <w:pPr>
                    <w:jc w:val="center"/>
                  </w:pPr>
                  <w:r>
                    <w:t>4 445,00</w:t>
                  </w:r>
                </w:p>
              </w:tc>
              <w:tc>
                <w:tcPr>
                  <w:tcW w:w="1984" w:type="dxa"/>
                </w:tcPr>
                <w:p w:rsidR="001F5BD1" w:rsidRPr="00EB07D2" w:rsidRDefault="001F5BD1" w:rsidP="006C6095">
                  <w:pPr>
                    <w:jc w:val="center"/>
                  </w:pPr>
                  <w:r w:rsidRPr="00EB07D2">
                    <w:t>53 340,00</w:t>
                  </w:r>
                </w:p>
              </w:tc>
            </w:tr>
          </w:tbl>
          <w:p w:rsidR="00AA0B13" w:rsidRDefault="00AA0B13" w:rsidP="006C6095">
            <w:pPr>
              <w:keepNext/>
              <w:keepLines/>
              <w:autoSpaceDE w:val="0"/>
              <w:autoSpaceDN w:val="0"/>
              <w:adjustRightInd w:val="0"/>
              <w:contextualSpacing/>
              <w:mirrorIndents/>
              <w:jc w:val="both"/>
              <w:outlineLvl w:val="1"/>
              <w:rPr>
                <w:b/>
              </w:rPr>
            </w:pPr>
          </w:p>
          <w:p w:rsidR="00AA0B13" w:rsidRPr="00F63B2E" w:rsidRDefault="00AA0B13" w:rsidP="006C6095">
            <w:pPr>
              <w:keepNext/>
              <w:keepLines/>
              <w:autoSpaceDE w:val="0"/>
              <w:autoSpaceDN w:val="0"/>
              <w:adjustRightInd w:val="0"/>
              <w:contextualSpacing/>
              <w:mirrorIndents/>
              <w:jc w:val="both"/>
              <w:outlineLvl w:val="1"/>
              <w:rPr>
                <w:i/>
              </w:rPr>
            </w:pPr>
            <w:r w:rsidRPr="00F63B2E">
              <w:rPr>
                <w:b/>
              </w:rPr>
              <w:lastRenderedPageBreak/>
              <w:t>Срок действия договора – 11 месяцев</w:t>
            </w:r>
          </w:p>
        </w:tc>
      </w:tr>
      <w:tr w:rsidR="00AA0B13" w:rsidRPr="00B40B87" w:rsidTr="006C6095">
        <w:trPr>
          <w:trHeight w:val="34"/>
        </w:trPr>
        <w:tc>
          <w:tcPr>
            <w:tcW w:w="425" w:type="dxa"/>
            <w:vAlign w:val="center"/>
          </w:tcPr>
          <w:p w:rsidR="00AA0B13" w:rsidRPr="00AC2E92" w:rsidRDefault="00AA0B13" w:rsidP="006C6095">
            <w:pPr>
              <w:pStyle w:val="a4"/>
              <w:keepNext/>
              <w:jc w:val="center"/>
              <w:rPr>
                <w:rFonts w:ascii="Times New Roman" w:hAnsi="Times New Roman" w:cs="Times New Roman"/>
              </w:rPr>
            </w:pPr>
            <w:r w:rsidRPr="00AC2E92">
              <w:rPr>
                <w:rFonts w:ascii="Times New Roman" w:hAnsi="Times New Roman" w:cs="Times New Roman"/>
              </w:rPr>
              <w:lastRenderedPageBreak/>
              <w:t>6</w:t>
            </w:r>
          </w:p>
        </w:tc>
        <w:tc>
          <w:tcPr>
            <w:tcW w:w="10490" w:type="dxa"/>
            <w:shd w:val="clear" w:color="auto" w:fill="auto"/>
            <w:vAlign w:val="center"/>
          </w:tcPr>
          <w:p w:rsidR="00AA0B13" w:rsidRPr="00B40B87" w:rsidRDefault="00AA0B13" w:rsidP="006C6095">
            <w:pPr>
              <w:keepNext/>
              <w:keepLines/>
              <w:autoSpaceDE w:val="0"/>
              <w:autoSpaceDN w:val="0"/>
              <w:adjustRightInd w:val="0"/>
              <w:contextualSpacing/>
              <w:mirrorIndents/>
              <w:jc w:val="both"/>
            </w:pPr>
            <w:r w:rsidRPr="00365653">
              <w:rPr>
                <w:b/>
              </w:rPr>
              <w:t xml:space="preserve">Шаг аукциона </w:t>
            </w:r>
            <w:r w:rsidRPr="00365653">
              <w:t>устанавливается в размере 5% начальной (минималь</w:t>
            </w:r>
            <w:r>
              <w:t>ной) цены договора (цены лота)</w:t>
            </w:r>
            <w:r w:rsidRPr="00CC5FC4">
              <w:rPr>
                <w:b/>
              </w:rPr>
              <w:t>.</w:t>
            </w:r>
            <w:r>
              <w:t xml:space="preserve"> </w:t>
            </w:r>
            <w:r w:rsidRPr="00365653">
              <w:t>В случае если после последнего предложения о цене договора ни один из участников аукциона не заявил о своем намерении предложить более высокую цену договора,  "шаг аукциона" снижается на 0,5% начальной (минимальной) цены договора (цены лота), но не ниже 0,5%  начальной (минимальной) цены договора (цены лота).</w:t>
            </w:r>
            <w:r w:rsidRPr="00B40B87">
              <w:t xml:space="preserve">  </w:t>
            </w:r>
          </w:p>
        </w:tc>
      </w:tr>
      <w:tr w:rsidR="00AA0B13" w:rsidRPr="00B40B87" w:rsidTr="006C6095">
        <w:tc>
          <w:tcPr>
            <w:tcW w:w="425" w:type="dxa"/>
            <w:vAlign w:val="center"/>
          </w:tcPr>
          <w:p w:rsidR="00AA0B13" w:rsidRPr="00AC2E92" w:rsidRDefault="00AA0B13" w:rsidP="006C6095">
            <w:pPr>
              <w:pStyle w:val="a4"/>
              <w:keepNext/>
              <w:jc w:val="center"/>
              <w:rPr>
                <w:rFonts w:ascii="Times New Roman" w:hAnsi="Times New Roman" w:cs="Times New Roman"/>
              </w:rPr>
            </w:pPr>
            <w:r w:rsidRPr="00AC2E92">
              <w:rPr>
                <w:rFonts w:ascii="Times New Roman" w:hAnsi="Times New Roman" w:cs="Times New Roman"/>
              </w:rPr>
              <w:t>7</w:t>
            </w:r>
          </w:p>
        </w:tc>
        <w:tc>
          <w:tcPr>
            <w:tcW w:w="10490" w:type="dxa"/>
            <w:vAlign w:val="center"/>
          </w:tcPr>
          <w:p w:rsidR="00AA0B13" w:rsidRPr="00B40B87" w:rsidRDefault="00AA0B13" w:rsidP="006C6095">
            <w:pPr>
              <w:pStyle w:val="a4"/>
              <w:keepNext/>
              <w:jc w:val="both"/>
              <w:rPr>
                <w:rFonts w:ascii="Times New Roman" w:hAnsi="Times New Roman" w:cs="Times New Roman"/>
                <w:b/>
                <w:sz w:val="24"/>
                <w:szCs w:val="24"/>
              </w:rPr>
            </w:pPr>
            <w:r w:rsidRPr="00B40B87">
              <w:rPr>
                <w:rFonts w:ascii="Times New Roman" w:hAnsi="Times New Roman" w:cs="Times New Roman"/>
                <w:b/>
                <w:sz w:val="24"/>
                <w:szCs w:val="24"/>
              </w:rPr>
              <w:t xml:space="preserve">Срок, место и порядок предоставления документации об аукционе, электронный адрес сайта в сети "Интернет", на котором размещена документация об аукционе, размер, порядок и сроки внесения платы, взимаемой за предоставление документации об аукционе: </w:t>
            </w:r>
          </w:p>
          <w:p w:rsidR="00AA0B13" w:rsidRPr="00903FF1" w:rsidRDefault="00AA0B13" w:rsidP="006C6095">
            <w:pPr>
              <w:pStyle w:val="a4"/>
              <w:keepNext/>
              <w:jc w:val="both"/>
              <w:rPr>
                <w:rFonts w:ascii="Times New Roman" w:hAnsi="Times New Roman" w:cs="Times New Roman"/>
                <w:sz w:val="24"/>
                <w:szCs w:val="24"/>
                <w:u w:val="single"/>
              </w:rPr>
            </w:pPr>
            <w:r w:rsidRPr="00B40B87">
              <w:rPr>
                <w:rFonts w:ascii="Times New Roman" w:hAnsi="Times New Roman" w:cs="Times New Roman"/>
                <w:sz w:val="24"/>
                <w:szCs w:val="24"/>
              </w:rPr>
              <w:t xml:space="preserve">Документация об аукционе доступна в электронном виде с момента размещения  извещения о проведении </w:t>
            </w:r>
            <w:r w:rsidRPr="006A0D6A">
              <w:rPr>
                <w:rFonts w:ascii="Times New Roman" w:hAnsi="Times New Roman" w:cs="Times New Roman"/>
                <w:sz w:val="24"/>
                <w:szCs w:val="24"/>
              </w:rPr>
              <w:t>аукциона</w:t>
            </w:r>
            <w:r>
              <w:rPr>
                <w:rFonts w:ascii="Times New Roman" w:hAnsi="Times New Roman" w:cs="Times New Roman"/>
                <w:sz w:val="24"/>
                <w:szCs w:val="24"/>
              </w:rPr>
              <w:t xml:space="preserve"> </w:t>
            </w:r>
            <w:r w:rsidRPr="00903FF1">
              <w:rPr>
                <w:rFonts w:ascii="Times New Roman" w:hAnsi="Times New Roman" w:cs="Times New Roman"/>
                <w:sz w:val="24"/>
                <w:szCs w:val="24"/>
              </w:rPr>
              <w:t>(с 0</w:t>
            </w:r>
            <w:r w:rsidR="009331D2">
              <w:rPr>
                <w:rFonts w:ascii="Times New Roman" w:hAnsi="Times New Roman" w:cs="Times New Roman"/>
                <w:sz w:val="24"/>
                <w:szCs w:val="24"/>
              </w:rPr>
              <w:t>6</w:t>
            </w:r>
            <w:r w:rsidRPr="00903FF1">
              <w:rPr>
                <w:rFonts w:ascii="Times New Roman" w:hAnsi="Times New Roman" w:cs="Times New Roman"/>
                <w:sz w:val="24"/>
                <w:szCs w:val="24"/>
              </w:rPr>
              <w:t>.</w:t>
            </w:r>
            <w:r w:rsidR="001F5BD1">
              <w:rPr>
                <w:rFonts w:ascii="Times New Roman" w:hAnsi="Times New Roman" w:cs="Times New Roman"/>
                <w:sz w:val="24"/>
                <w:szCs w:val="24"/>
              </w:rPr>
              <w:t>10</w:t>
            </w:r>
            <w:r w:rsidRPr="00903FF1">
              <w:rPr>
                <w:rFonts w:ascii="Times New Roman" w:hAnsi="Times New Roman" w:cs="Times New Roman"/>
                <w:sz w:val="24"/>
                <w:szCs w:val="24"/>
              </w:rPr>
              <w:t>.202</w:t>
            </w:r>
            <w:r w:rsidR="001F5BD1">
              <w:rPr>
                <w:rFonts w:ascii="Times New Roman" w:hAnsi="Times New Roman" w:cs="Times New Roman"/>
                <w:sz w:val="24"/>
                <w:szCs w:val="24"/>
              </w:rPr>
              <w:t>2</w:t>
            </w:r>
            <w:r w:rsidRPr="00903FF1">
              <w:rPr>
                <w:rFonts w:ascii="Times New Roman" w:hAnsi="Times New Roman" w:cs="Times New Roman"/>
                <w:sz w:val="24"/>
                <w:szCs w:val="24"/>
              </w:rPr>
              <w:t xml:space="preserve"> г.) на официальном сайте торгов - </w:t>
            </w:r>
            <w:hyperlink r:id="rId9" w:history="1">
              <w:r w:rsidRPr="00903FF1">
                <w:rPr>
                  <w:rStyle w:val="ab"/>
                  <w:sz w:val="24"/>
                  <w:szCs w:val="24"/>
                  <w:lang w:val="en-US"/>
                </w:rPr>
                <w:t>www</w:t>
              </w:r>
              <w:r w:rsidRPr="00903FF1">
                <w:rPr>
                  <w:rStyle w:val="ab"/>
                  <w:sz w:val="24"/>
                  <w:szCs w:val="24"/>
                </w:rPr>
                <w:t>.</w:t>
              </w:r>
              <w:r w:rsidRPr="00903FF1">
                <w:rPr>
                  <w:rStyle w:val="ab"/>
                  <w:sz w:val="24"/>
                  <w:szCs w:val="24"/>
                  <w:lang w:val="en-US"/>
                </w:rPr>
                <w:t>torgi</w:t>
              </w:r>
              <w:r w:rsidRPr="00903FF1">
                <w:rPr>
                  <w:rStyle w:val="ab"/>
                  <w:sz w:val="24"/>
                  <w:szCs w:val="24"/>
                </w:rPr>
                <w:t>.</w:t>
              </w:r>
              <w:r w:rsidRPr="00903FF1">
                <w:rPr>
                  <w:rStyle w:val="ab"/>
                  <w:sz w:val="24"/>
                  <w:szCs w:val="24"/>
                  <w:lang w:val="en-US"/>
                </w:rPr>
                <w:t>gov</w:t>
              </w:r>
              <w:r w:rsidRPr="00903FF1">
                <w:rPr>
                  <w:rStyle w:val="ab"/>
                  <w:sz w:val="24"/>
                  <w:szCs w:val="24"/>
                </w:rPr>
                <w:t>.</w:t>
              </w:r>
              <w:r w:rsidRPr="00903FF1">
                <w:rPr>
                  <w:rStyle w:val="ab"/>
                  <w:sz w:val="24"/>
                  <w:szCs w:val="24"/>
                  <w:lang w:val="en-US"/>
                </w:rPr>
                <w:t>ru</w:t>
              </w:r>
            </w:hyperlink>
            <w:r w:rsidRPr="00903FF1">
              <w:rPr>
                <w:rFonts w:ascii="Times New Roman" w:hAnsi="Times New Roman" w:cs="Times New Roman"/>
                <w:sz w:val="24"/>
                <w:szCs w:val="24"/>
              </w:rPr>
              <w:t>,</w:t>
            </w:r>
            <w:r w:rsidRPr="00903FF1">
              <w:rPr>
                <w:rFonts w:ascii="Times New Roman" w:hAnsi="Times New Roman" w:cs="Times New Roman"/>
                <w:sz w:val="24"/>
                <w:szCs w:val="24"/>
                <w:u w:val="single"/>
              </w:rPr>
              <w:t xml:space="preserve"> </w:t>
            </w:r>
            <w:r w:rsidRPr="00903FF1">
              <w:rPr>
                <w:rFonts w:ascii="Times New Roman" w:hAnsi="Times New Roman" w:cs="Times New Roman"/>
                <w:sz w:val="24"/>
                <w:szCs w:val="24"/>
              </w:rPr>
              <w:t xml:space="preserve">на официальном сайте </w:t>
            </w:r>
            <w:r w:rsidR="001F5BD1">
              <w:rPr>
                <w:rFonts w:ascii="Times New Roman" w:hAnsi="Times New Roman" w:cs="Times New Roman"/>
                <w:sz w:val="24"/>
                <w:szCs w:val="24"/>
              </w:rPr>
              <w:t>Мортковского сельского поселения</w:t>
            </w:r>
            <w:r w:rsidRPr="00903FF1">
              <w:rPr>
                <w:rFonts w:ascii="Times New Roman" w:hAnsi="Times New Roman" w:cs="Times New Roman"/>
                <w:sz w:val="24"/>
                <w:szCs w:val="24"/>
              </w:rPr>
              <w:t xml:space="preserve"> http://www.</w:t>
            </w:r>
            <w:r w:rsidR="001F5BD1">
              <w:rPr>
                <w:rFonts w:ascii="Times New Roman" w:hAnsi="Times New Roman" w:cs="Times New Roman"/>
                <w:sz w:val="24"/>
                <w:szCs w:val="24"/>
                <w:lang w:val="en-US"/>
              </w:rPr>
              <w:t>admmortki</w:t>
            </w:r>
            <w:r w:rsidRPr="00903FF1">
              <w:rPr>
                <w:rFonts w:ascii="Times New Roman" w:hAnsi="Times New Roman" w:cs="Times New Roman"/>
                <w:sz w:val="24"/>
                <w:szCs w:val="24"/>
              </w:rPr>
              <w:t>.ru.в разделе  «</w:t>
            </w:r>
            <w:r w:rsidR="00824F2E" w:rsidRPr="00824F2E">
              <w:rPr>
                <w:rFonts w:ascii="Times New Roman" w:hAnsi="Times New Roman" w:cs="Times New Roman"/>
                <w:sz w:val="24"/>
                <w:szCs w:val="24"/>
              </w:rPr>
              <w:t>Муниципальное имущество</w:t>
            </w:r>
            <w:r w:rsidRPr="00903FF1">
              <w:rPr>
                <w:rFonts w:ascii="Times New Roman" w:hAnsi="Times New Roman" w:cs="Times New Roman"/>
                <w:sz w:val="24"/>
                <w:szCs w:val="24"/>
              </w:rPr>
              <w:t xml:space="preserve">» и на электронной площадке - </w:t>
            </w:r>
            <w:hyperlink r:id="rId10" w:history="1">
              <w:r w:rsidR="00824F2E" w:rsidRPr="00DA3008">
                <w:rPr>
                  <w:rStyle w:val="ab"/>
                </w:rPr>
                <w:t>178</w:t>
              </w:r>
              <w:proofErr w:type="spellStart"/>
              <w:r w:rsidR="00824F2E" w:rsidRPr="00DA3008">
                <w:rPr>
                  <w:rStyle w:val="ab"/>
                  <w:lang w:val="en-US"/>
                </w:rPr>
                <w:t>fz</w:t>
              </w:r>
              <w:proofErr w:type="spellEnd"/>
              <w:r w:rsidR="00824F2E" w:rsidRPr="00DA3008">
                <w:rPr>
                  <w:rStyle w:val="ab"/>
                </w:rPr>
                <w:t>.</w:t>
              </w:r>
              <w:proofErr w:type="spellStart"/>
              <w:r w:rsidR="00824F2E" w:rsidRPr="00DA3008">
                <w:rPr>
                  <w:rStyle w:val="ab"/>
                  <w:lang w:val="en-US"/>
                </w:rPr>
                <w:t>roseltorg</w:t>
              </w:r>
              <w:proofErr w:type="spellEnd"/>
              <w:r w:rsidR="00824F2E" w:rsidRPr="00DA3008">
                <w:rPr>
                  <w:rStyle w:val="ab"/>
                </w:rPr>
                <w:t>.</w:t>
              </w:r>
              <w:proofErr w:type="spellStart"/>
              <w:r w:rsidR="00824F2E" w:rsidRPr="00DA3008">
                <w:rPr>
                  <w:rStyle w:val="ab"/>
                  <w:lang w:val="en-US"/>
                </w:rPr>
                <w:t>ru</w:t>
              </w:r>
              <w:proofErr w:type="spellEnd"/>
            </w:hyperlink>
            <w:r w:rsidR="006C6095">
              <w:rPr>
                <w:rFonts w:ascii="Times New Roman" w:hAnsi="Times New Roman" w:cs="Times New Roman"/>
                <w:sz w:val="24"/>
                <w:szCs w:val="24"/>
                <w:u w:val="single"/>
              </w:rPr>
              <w:t>.</w:t>
            </w:r>
          </w:p>
          <w:p w:rsidR="00AA0B13" w:rsidRPr="00CA3710" w:rsidRDefault="00AA0B13" w:rsidP="006C6095">
            <w:pPr>
              <w:pStyle w:val="a4"/>
              <w:keepNext/>
              <w:jc w:val="both"/>
              <w:rPr>
                <w:rFonts w:ascii="Times New Roman" w:hAnsi="Times New Roman" w:cs="Times New Roman"/>
                <w:bCs/>
                <w:sz w:val="24"/>
                <w:szCs w:val="24"/>
              </w:rPr>
            </w:pPr>
            <w:r w:rsidRPr="00903FF1">
              <w:rPr>
                <w:rFonts w:ascii="Times New Roman" w:hAnsi="Times New Roman" w:cs="Times New Roman"/>
                <w:sz w:val="24"/>
                <w:szCs w:val="24"/>
              </w:rPr>
              <w:t>Документация об аукционе на бумажном носителе</w:t>
            </w:r>
            <w:r w:rsidRPr="00606269">
              <w:rPr>
                <w:rFonts w:ascii="Times New Roman" w:hAnsi="Times New Roman" w:cs="Times New Roman"/>
                <w:sz w:val="24"/>
                <w:szCs w:val="24"/>
              </w:rPr>
              <w:t xml:space="preserve"> предоставляется на основании письменного заявления любого заинтересованного лица по почтовому адресу: </w:t>
            </w:r>
            <w:r w:rsidR="00824F2E">
              <w:rPr>
                <w:rFonts w:ascii="Times New Roman" w:hAnsi="Times New Roman" w:cs="Times New Roman"/>
                <w:sz w:val="24"/>
                <w:szCs w:val="24"/>
              </w:rPr>
              <w:t>Администрация Мортковского сельского поселения Пучежского муниципального района Ивановской области,</w:t>
            </w:r>
            <w:r>
              <w:rPr>
                <w:rFonts w:ascii="Times New Roman" w:hAnsi="Times New Roman" w:cs="Times New Roman"/>
                <w:sz w:val="24"/>
                <w:szCs w:val="24"/>
              </w:rPr>
              <w:t xml:space="preserve"> </w:t>
            </w:r>
            <w:r w:rsidR="00824F2E">
              <w:rPr>
                <w:rFonts w:ascii="Times New Roman" w:hAnsi="Times New Roman" w:cs="Times New Roman"/>
                <w:sz w:val="24"/>
                <w:szCs w:val="24"/>
              </w:rPr>
              <w:t>155373, ивановская область, Пучежский район, село Мортки, улица Школьная, д.9,</w:t>
            </w:r>
            <w:r w:rsidRPr="002C3B8B">
              <w:rPr>
                <w:rFonts w:ascii="Times New Roman" w:hAnsi="Times New Roman" w:cs="Times New Roman"/>
                <w:sz w:val="24"/>
                <w:szCs w:val="24"/>
              </w:rPr>
              <w:t xml:space="preserve">  тел. </w:t>
            </w:r>
            <w:r w:rsidR="00824F2E">
              <w:rPr>
                <w:rFonts w:ascii="Times New Roman" w:hAnsi="Times New Roman" w:cs="Times New Roman"/>
                <w:sz w:val="24"/>
                <w:szCs w:val="24"/>
              </w:rPr>
              <w:t>8-906-512-93-10</w:t>
            </w:r>
            <w:r>
              <w:rPr>
                <w:rFonts w:ascii="Times New Roman" w:hAnsi="Times New Roman" w:cs="Times New Roman"/>
                <w:sz w:val="24"/>
                <w:szCs w:val="24"/>
              </w:rPr>
              <w:t>.</w:t>
            </w:r>
          </w:p>
          <w:p w:rsidR="00AA0B13" w:rsidRPr="00606269" w:rsidRDefault="00AA0B13" w:rsidP="006C6095">
            <w:pPr>
              <w:tabs>
                <w:tab w:val="left" w:pos="142"/>
              </w:tabs>
              <w:autoSpaceDE w:val="0"/>
              <w:autoSpaceDN w:val="0"/>
              <w:adjustRightInd w:val="0"/>
              <w:contextualSpacing/>
              <w:jc w:val="both"/>
            </w:pPr>
            <w:r w:rsidRPr="00606269">
              <w:t xml:space="preserve">На основании заявления любого заинтересованного лица, поданного в письменной форме, в том числе в форме электронного документа, в течение двух рабочих дней </w:t>
            </w:r>
            <w:proofErr w:type="gramStart"/>
            <w:r w:rsidRPr="00606269">
              <w:t>с даты получения</w:t>
            </w:r>
            <w:proofErr w:type="gramEnd"/>
            <w:r w:rsidRPr="00606269">
              <w:t xml:space="preserve"> соответствующего заявления организатор аукциона предоставляет такому лицу документацию об аукционе. Либо можно обратиться непосредственно в рабочие дни с 09.00 до 17.00 (обед с 12:00 до 1</w:t>
            </w:r>
            <w:r w:rsidR="00824F2E">
              <w:t>4</w:t>
            </w:r>
            <w:r w:rsidRPr="00606269">
              <w:t xml:space="preserve">:00 ч.) по адресу: </w:t>
            </w:r>
            <w:r w:rsidR="00824F2E">
              <w:t>Администрация Мортковского сельского поселения Пучежского муниципального района Ивановской области, 155373, ивановская область, Пучежский район, село Мортки, улица Школьная, д.9,</w:t>
            </w:r>
            <w:r w:rsidR="00824F2E" w:rsidRPr="002C3B8B">
              <w:t xml:space="preserve">  </w:t>
            </w:r>
            <w:r w:rsidRPr="00606269">
              <w:t>с момента размещения  извещения о проведен</w:t>
            </w:r>
            <w:proofErr w:type="gramStart"/>
            <w:r w:rsidRPr="00606269">
              <w:t>ии ау</w:t>
            </w:r>
            <w:proofErr w:type="gramEnd"/>
            <w:r w:rsidRPr="00606269">
              <w:t xml:space="preserve">кциона на официальном сайте торгов </w:t>
            </w:r>
          </w:p>
          <w:p w:rsidR="00AA0B13" w:rsidRPr="00B40B87" w:rsidRDefault="00AA0B13" w:rsidP="006C6095">
            <w:pPr>
              <w:tabs>
                <w:tab w:val="left" w:pos="142"/>
              </w:tabs>
              <w:autoSpaceDE w:val="0"/>
              <w:autoSpaceDN w:val="0"/>
              <w:adjustRightInd w:val="0"/>
              <w:contextualSpacing/>
              <w:jc w:val="both"/>
            </w:pPr>
            <w:r w:rsidRPr="00606269">
              <w:t>Плата за предоставление документации об аукционе не взимается.</w:t>
            </w:r>
          </w:p>
        </w:tc>
      </w:tr>
      <w:tr w:rsidR="00AA0B13" w:rsidRPr="00B40B87" w:rsidTr="006C6095">
        <w:tc>
          <w:tcPr>
            <w:tcW w:w="425" w:type="dxa"/>
            <w:vAlign w:val="center"/>
          </w:tcPr>
          <w:p w:rsidR="00AA0B13" w:rsidRPr="00AC2E92" w:rsidRDefault="00824F2E" w:rsidP="006C6095">
            <w:pPr>
              <w:pStyle w:val="a4"/>
              <w:keepNext/>
              <w:jc w:val="center"/>
              <w:rPr>
                <w:rFonts w:ascii="Times New Roman" w:hAnsi="Times New Roman" w:cs="Times New Roman"/>
              </w:rPr>
            </w:pPr>
            <w:r>
              <w:rPr>
                <w:rFonts w:ascii="Times New Roman" w:hAnsi="Times New Roman" w:cs="Times New Roman"/>
              </w:rPr>
              <w:t>8</w:t>
            </w:r>
          </w:p>
        </w:tc>
        <w:tc>
          <w:tcPr>
            <w:tcW w:w="10490" w:type="dxa"/>
            <w:vAlign w:val="center"/>
          </w:tcPr>
          <w:p w:rsidR="00AA0B13" w:rsidRPr="00B40B87" w:rsidRDefault="00AA0B13" w:rsidP="006C6095">
            <w:pPr>
              <w:pStyle w:val="aff"/>
              <w:keepNext/>
              <w:jc w:val="both"/>
              <w:rPr>
                <w:rFonts w:ascii="Times New Roman" w:hAnsi="Times New Roman"/>
                <w:b/>
                <w:sz w:val="24"/>
                <w:szCs w:val="24"/>
              </w:rPr>
            </w:pPr>
            <w:r w:rsidRPr="00B40B87">
              <w:rPr>
                <w:rFonts w:ascii="Times New Roman" w:hAnsi="Times New Roman"/>
                <w:b/>
                <w:sz w:val="24"/>
                <w:szCs w:val="24"/>
              </w:rPr>
              <w:t>Требования к техническому состоянию имущества:</w:t>
            </w:r>
          </w:p>
          <w:p w:rsidR="00AA0B13" w:rsidRPr="00B40B87" w:rsidRDefault="00AA0B13" w:rsidP="006C6095">
            <w:pPr>
              <w:pStyle w:val="aff"/>
              <w:keepNext/>
              <w:jc w:val="both"/>
              <w:rPr>
                <w:rFonts w:ascii="Times New Roman" w:hAnsi="Times New Roman"/>
                <w:sz w:val="24"/>
                <w:szCs w:val="24"/>
              </w:rPr>
            </w:pPr>
            <w:r w:rsidRPr="00B40B87">
              <w:rPr>
                <w:rFonts w:ascii="Times New Roman" w:hAnsi="Times New Roman"/>
                <w:sz w:val="24"/>
                <w:szCs w:val="24"/>
              </w:rPr>
              <w:t>Имущество, являющееся предметом аукциона (лота), находится в технически хорошем эксплуатационном состоянии.</w:t>
            </w:r>
          </w:p>
          <w:p w:rsidR="00AA0B13" w:rsidRPr="00B40B87" w:rsidRDefault="00AA0B13" w:rsidP="006C6095">
            <w:pPr>
              <w:pStyle w:val="aff"/>
              <w:keepNext/>
              <w:jc w:val="both"/>
              <w:rPr>
                <w:rFonts w:ascii="Times New Roman" w:hAnsi="Times New Roman"/>
                <w:color w:val="FF0000"/>
                <w:sz w:val="24"/>
                <w:szCs w:val="24"/>
              </w:rPr>
            </w:pPr>
            <w:r w:rsidRPr="00B40B87">
              <w:rPr>
                <w:rFonts w:ascii="Times New Roman" w:hAnsi="Times New Roman"/>
                <w:sz w:val="24"/>
                <w:szCs w:val="24"/>
              </w:rPr>
              <w:t>На момент окончания договора аренды имущество должно быть в технически хорошем эксплуатационном состоянии, без наличия каких либо перепланировок, изменений площадей, с сохранением всех функционирующих инженерных систем и сетей</w:t>
            </w:r>
            <w:r>
              <w:rPr>
                <w:rFonts w:ascii="Times New Roman" w:hAnsi="Times New Roman"/>
                <w:sz w:val="24"/>
                <w:szCs w:val="24"/>
              </w:rPr>
              <w:t xml:space="preserve">, а также </w:t>
            </w:r>
            <w:r w:rsidRPr="005C5027">
              <w:rPr>
                <w:rFonts w:ascii="Times New Roman" w:hAnsi="Times New Roman"/>
                <w:sz w:val="24"/>
                <w:szCs w:val="24"/>
              </w:rPr>
              <w:t>с поддержанием надлежащего санитарного состояния помещения.</w:t>
            </w:r>
          </w:p>
        </w:tc>
      </w:tr>
      <w:tr w:rsidR="00AA0B13" w:rsidRPr="00B40B87" w:rsidTr="006C6095">
        <w:tc>
          <w:tcPr>
            <w:tcW w:w="425" w:type="dxa"/>
            <w:vAlign w:val="center"/>
          </w:tcPr>
          <w:p w:rsidR="00AA0B13" w:rsidRPr="00AC2E92" w:rsidRDefault="00824F2E" w:rsidP="006C6095">
            <w:pPr>
              <w:pStyle w:val="a4"/>
              <w:keepNext/>
              <w:jc w:val="center"/>
              <w:rPr>
                <w:rFonts w:ascii="Times New Roman" w:hAnsi="Times New Roman" w:cs="Times New Roman"/>
              </w:rPr>
            </w:pPr>
            <w:r>
              <w:rPr>
                <w:rFonts w:ascii="Times New Roman" w:hAnsi="Times New Roman" w:cs="Times New Roman"/>
              </w:rPr>
              <w:t>9</w:t>
            </w:r>
          </w:p>
        </w:tc>
        <w:tc>
          <w:tcPr>
            <w:tcW w:w="10490" w:type="dxa"/>
            <w:vAlign w:val="center"/>
          </w:tcPr>
          <w:p w:rsidR="00AA0B13" w:rsidRPr="00B40B87" w:rsidRDefault="00AA0B13" w:rsidP="006C6095">
            <w:pPr>
              <w:pStyle w:val="a4"/>
              <w:keepNext/>
              <w:jc w:val="both"/>
              <w:rPr>
                <w:rFonts w:ascii="Times New Roman" w:hAnsi="Times New Roman" w:cs="Times New Roman"/>
                <w:b/>
                <w:sz w:val="24"/>
                <w:szCs w:val="24"/>
              </w:rPr>
            </w:pPr>
            <w:r w:rsidRPr="00B40B87">
              <w:rPr>
                <w:rFonts w:ascii="Times New Roman" w:hAnsi="Times New Roman" w:cs="Times New Roman"/>
                <w:b/>
                <w:sz w:val="24"/>
                <w:szCs w:val="24"/>
              </w:rPr>
              <w:t>Разъяснения положений документации об аукционе:</w:t>
            </w:r>
          </w:p>
          <w:p w:rsidR="00AA0B13" w:rsidRPr="00B40B87" w:rsidRDefault="00AA0B13" w:rsidP="006C6095">
            <w:pPr>
              <w:pStyle w:val="a4"/>
              <w:keepNext/>
              <w:jc w:val="both"/>
              <w:rPr>
                <w:rFonts w:ascii="Times New Roman" w:hAnsi="Times New Roman" w:cs="Times New Roman"/>
                <w:i/>
                <w:sz w:val="24"/>
                <w:szCs w:val="24"/>
              </w:rPr>
            </w:pPr>
            <w:r w:rsidRPr="00B40B87">
              <w:rPr>
                <w:rFonts w:ascii="Times New Roman" w:hAnsi="Times New Roman" w:cs="Times New Roman"/>
                <w:sz w:val="24"/>
                <w:szCs w:val="24"/>
              </w:rPr>
              <w:t xml:space="preserve">Любое заинтересованное лицо вправе направить в форме электронного документа на  электронной площадке - </w:t>
            </w:r>
            <w:hyperlink r:id="rId11" w:history="1">
              <w:r w:rsidR="00824F2E" w:rsidRPr="00DA3008">
                <w:rPr>
                  <w:rStyle w:val="ab"/>
                </w:rPr>
                <w:t>178</w:t>
              </w:r>
              <w:r w:rsidR="00824F2E" w:rsidRPr="00DA3008">
                <w:rPr>
                  <w:rStyle w:val="ab"/>
                  <w:lang w:val="en-US"/>
                </w:rPr>
                <w:t>fz</w:t>
              </w:r>
              <w:r w:rsidR="00824F2E" w:rsidRPr="00DA3008">
                <w:rPr>
                  <w:rStyle w:val="ab"/>
                </w:rPr>
                <w:t>.</w:t>
              </w:r>
              <w:r w:rsidR="00824F2E" w:rsidRPr="00DA3008">
                <w:rPr>
                  <w:rStyle w:val="ab"/>
                  <w:lang w:val="en-US"/>
                </w:rPr>
                <w:t>roseltorg</w:t>
              </w:r>
              <w:r w:rsidR="00824F2E" w:rsidRPr="00DA3008">
                <w:rPr>
                  <w:rStyle w:val="ab"/>
                </w:rPr>
                <w:t>.</w:t>
              </w:r>
              <w:r w:rsidR="00824F2E" w:rsidRPr="00DA3008">
                <w:rPr>
                  <w:rStyle w:val="ab"/>
                  <w:lang w:val="en-US"/>
                </w:rPr>
                <w:t>ru</w:t>
              </w:r>
            </w:hyperlink>
            <w:r w:rsidR="006C6095">
              <w:rPr>
                <w:rStyle w:val="ab"/>
              </w:rPr>
              <w:t xml:space="preserve"> </w:t>
            </w:r>
            <w:r w:rsidRPr="00B40B87">
              <w:rPr>
                <w:rFonts w:ascii="Times New Roman" w:hAnsi="Times New Roman" w:cs="Times New Roman"/>
                <w:sz w:val="24"/>
                <w:szCs w:val="24"/>
              </w:rPr>
              <w:t xml:space="preserve">или  в письменной форме, Организатору аукциона запрос о разъяснении положений документации об аукционе. Начало дачи разъяснений: со дня размещения на официальном сайте торгов - </w:t>
            </w:r>
            <w:hyperlink r:id="rId12" w:history="1">
              <w:r w:rsidRPr="00B40B87">
                <w:rPr>
                  <w:rStyle w:val="ab"/>
                  <w:sz w:val="24"/>
                  <w:szCs w:val="24"/>
                  <w:lang w:val="en-US"/>
                </w:rPr>
                <w:t>www</w:t>
              </w:r>
              <w:r w:rsidRPr="00B40B87">
                <w:rPr>
                  <w:rStyle w:val="ab"/>
                  <w:sz w:val="24"/>
                  <w:szCs w:val="24"/>
                </w:rPr>
                <w:t>.</w:t>
              </w:r>
              <w:r w:rsidRPr="00B40B87">
                <w:rPr>
                  <w:rStyle w:val="ab"/>
                  <w:sz w:val="24"/>
                  <w:szCs w:val="24"/>
                  <w:lang w:val="en-US"/>
                </w:rPr>
                <w:t>torgi</w:t>
              </w:r>
              <w:r w:rsidRPr="00B40B87">
                <w:rPr>
                  <w:rStyle w:val="ab"/>
                  <w:sz w:val="24"/>
                  <w:szCs w:val="24"/>
                </w:rPr>
                <w:t>.</w:t>
              </w:r>
              <w:r w:rsidRPr="00B40B87">
                <w:rPr>
                  <w:rStyle w:val="ab"/>
                  <w:sz w:val="24"/>
                  <w:szCs w:val="24"/>
                  <w:lang w:val="en-US"/>
                </w:rPr>
                <w:t>gov</w:t>
              </w:r>
              <w:r w:rsidRPr="00B40B87">
                <w:rPr>
                  <w:rStyle w:val="ab"/>
                  <w:sz w:val="24"/>
                  <w:szCs w:val="24"/>
                </w:rPr>
                <w:t>.</w:t>
              </w:r>
              <w:r w:rsidRPr="00B40B87">
                <w:rPr>
                  <w:rStyle w:val="ab"/>
                  <w:sz w:val="24"/>
                  <w:szCs w:val="24"/>
                  <w:lang w:val="en-US"/>
                </w:rPr>
                <w:t>ru</w:t>
              </w:r>
            </w:hyperlink>
            <w:r w:rsidRPr="00B40B87">
              <w:rPr>
                <w:rFonts w:ascii="Times New Roman" w:hAnsi="Times New Roman" w:cs="Times New Roman"/>
                <w:sz w:val="24"/>
                <w:szCs w:val="24"/>
              </w:rPr>
              <w:t xml:space="preserve"> и  на  электронной площадке - </w:t>
            </w:r>
            <w:hyperlink r:id="rId13" w:history="1">
              <w:r w:rsidR="00824F2E" w:rsidRPr="00DA3008">
                <w:rPr>
                  <w:rStyle w:val="ab"/>
                </w:rPr>
                <w:t>178</w:t>
              </w:r>
              <w:proofErr w:type="spellStart"/>
              <w:r w:rsidR="00824F2E" w:rsidRPr="00DA3008">
                <w:rPr>
                  <w:rStyle w:val="ab"/>
                  <w:lang w:val="en-US"/>
                </w:rPr>
                <w:t>fz</w:t>
              </w:r>
              <w:proofErr w:type="spellEnd"/>
              <w:r w:rsidR="00824F2E" w:rsidRPr="00DA3008">
                <w:rPr>
                  <w:rStyle w:val="ab"/>
                </w:rPr>
                <w:t>.</w:t>
              </w:r>
              <w:proofErr w:type="spellStart"/>
              <w:r w:rsidR="00824F2E" w:rsidRPr="00DA3008">
                <w:rPr>
                  <w:rStyle w:val="ab"/>
                  <w:lang w:val="en-US"/>
                </w:rPr>
                <w:t>roseltorg</w:t>
              </w:r>
              <w:proofErr w:type="spellEnd"/>
              <w:r w:rsidR="00824F2E" w:rsidRPr="00DA3008">
                <w:rPr>
                  <w:rStyle w:val="ab"/>
                </w:rPr>
                <w:t>.</w:t>
              </w:r>
              <w:proofErr w:type="spellStart"/>
              <w:r w:rsidR="00824F2E" w:rsidRPr="00DA3008">
                <w:rPr>
                  <w:rStyle w:val="ab"/>
                  <w:lang w:val="en-US"/>
                </w:rPr>
                <w:t>ru</w:t>
              </w:r>
              <w:proofErr w:type="spellEnd"/>
            </w:hyperlink>
            <w:r w:rsidRPr="00B40B87">
              <w:rPr>
                <w:rFonts w:ascii="Times New Roman" w:hAnsi="Times New Roman" w:cs="Times New Roman"/>
                <w:sz w:val="24"/>
                <w:szCs w:val="24"/>
              </w:rPr>
              <w:t xml:space="preserve">  извещения о проведен</w:t>
            </w:r>
            <w:proofErr w:type="gramStart"/>
            <w:r w:rsidRPr="00B40B87">
              <w:rPr>
                <w:rFonts w:ascii="Times New Roman" w:hAnsi="Times New Roman" w:cs="Times New Roman"/>
                <w:sz w:val="24"/>
                <w:szCs w:val="24"/>
              </w:rPr>
              <w:t>ии ау</w:t>
            </w:r>
            <w:proofErr w:type="gramEnd"/>
            <w:r w:rsidRPr="00B40B87">
              <w:rPr>
                <w:rFonts w:ascii="Times New Roman" w:hAnsi="Times New Roman" w:cs="Times New Roman"/>
                <w:sz w:val="24"/>
                <w:szCs w:val="24"/>
              </w:rPr>
              <w:t xml:space="preserve">кциона. </w:t>
            </w:r>
          </w:p>
          <w:p w:rsidR="00AA0B13" w:rsidRPr="00B40B87" w:rsidRDefault="00AA0B13" w:rsidP="006C6095">
            <w:pPr>
              <w:pStyle w:val="a4"/>
              <w:keepNext/>
              <w:jc w:val="both"/>
              <w:rPr>
                <w:rFonts w:ascii="Times New Roman" w:hAnsi="Times New Roman" w:cs="Times New Roman"/>
                <w:sz w:val="24"/>
                <w:szCs w:val="24"/>
              </w:rPr>
            </w:pPr>
            <w:r w:rsidRPr="00B40B87">
              <w:rPr>
                <w:rFonts w:ascii="Times New Roman" w:hAnsi="Times New Roman" w:cs="Times New Roman"/>
                <w:sz w:val="24"/>
                <w:szCs w:val="24"/>
              </w:rPr>
              <w:t>Окончание подачи запроса на разъяснения положений документации об аукционе:</w:t>
            </w:r>
          </w:p>
          <w:p w:rsidR="00AA0B13" w:rsidRPr="00B40B87" w:rsidRDefault="00AA0B13" w:rsidP="006C6095">
            <w:pPr>
              <w:pStyle w:val="a4"/>
              <w:keepNext/>
              <w:jc w:val="both"/>
              <w:rPr>
                <w:rFonts w:ascii="Times New Roman" w:hAnsi="Times New Roman" w:cs="Times New Roman"/>
                <w:sz w:val="24"/>
                <w:szCs w:val="24"/>
              </w:rPr>
            </w:pPr>
            <w:r w:rsidRPr="00B40B87">
              <w:rPr>
                <w:rFonts w:ascii="Times New Roman" w:hAnsi="Times New Roman" w:cs="Times New Roman"/>
                <w:sz w:val="24"/>
                <w:szCs w:val="24"/>
              </w:rPr>
              <w:t>за три рабочих дня до даты окончания срока подачи заявок на участие в аукционе.</w:t>
            </w:r>
          </w:p>
          <w:p w:rsidR="00AA0B13" w:rsidRPr="00B40B87" w:rsidRDefault="00AA0B13" w:rsidP="006C6095">
            <w:pPr>
              <w:pStyle w:val="a4"/>
              <w:keepNext/>
              <w:jc w:val="both"/>
              <w:rPr>
                <w:rFonts w:ascii="Times New Roman" w:hAnsi="Times New Roman" w:cs="Times New Roman"/>
                <w:sz w:val="24"/>
                <w:szCs w:val="24"/>
              </w:rPr>
            </w:pPr>
            <w:r w:rsidRPr="00B40B87">
              <w:rPr>
                <w:rFonts w:ascii="Times New Roman" w:hAnsi="Times New Roman" w:cs="Times New Roman"/>
                <w:sz w:val="24"/>
                <w:szCs w:val="24"/>
              </w:rPr>
              <w:t xml:space="preserve">В течение двух рабочих дней </w:t>
            </w:r>
            <w:proofErr w:type="gramStart"/>
            <w:r w:rsidRPr="00B40B87">
              <w:rPr>
                <w:rFonts w:ascii="Times New Roman" w:hAnsi="Times New Roman" w:cs="Times New Roman"/>
                <w:sz w:val="24"/>
                <w:szCs w:val="24"/>
              </w:rPr>
              <w:t>с даты поступления</w:t>
            </w:r>
            <w:proofErr w:type="gramEnd"/>
            <w:r w:rsidRPr="00B40B87">
              <w:rPr>
                <w:rFonts w:ascii="Times New Roman" w:hAnsi="Times New Roman" w:cs="Times New Roman"/>
                <w:sz w:val="24"/>
                <w:szCs w:val="24"/>
              </w:rPr>
              <w:t xml:space="preserve"> указанного запроса Организатор аукциона направляет  в письменной форме или в форме электронного документа разъяснения положений документации об аукционе.</w:t>
            </w:r>
          </w:p>
        </w:tc>
      </w:tr>
      <w:tr w:rsidR="00AA0B13" w:rsidRPr="00B40B87" w:rsidTr="006C6095">
        <w:tc>
          <w:tcPr>
            <w:tcW w:w="425" w:type="dxa"/>
            <w:vAlign w:val="center"/>
          </w:tcPr>
          <w:p w:rsidR="00AA0B13" w:rsidRPr="00AC2E92" w:rsidRDefault="00AA0B13" w:rsidP="00E8221B">
            <w:pPr>
              <w:pStyle w:val="a4"/>
              <w:keepNext/>
              <w:jc w:val="center"/>
              <w:rPr>
                <w:rFonts w:ascii="Times New Roman" w:hAnsi="Times New Roman" w:cs="Times New Roman"/>
              </w:rPr>
            </w:pPr>
            <w:r w:rsidRPr="00AC2E92">
              <w:rPr>
                <w:rFonts w:ascii="Times New Roman" w:hAnsi="Times New Roman" w:cs="Times New Roman"/>
              </w:rPr>
              <w:t>1</w:t>
            </w:r>
            <w:r w:rsidR="00E8221B">
              <w:rPr>
                <w:rFonts w:ascii="Times New Roman" w:hAnsi="Times New Roman" w:cs="Times New Roman"/>
              </w:rPr>
              <w:t>0</w:t>
            </w:r>
          </w:p>
        </w:tc>
        <w:tc>
          <w:tcPr>
            <w:tcW w:w="10490" w:type="dxa"/>
            <w:vAlign w:val="center"/>
          </w:tcPr>
          <w:p w:rsidR="00AA0B13" w:rsidRPr="00B40B87" w:rsidRDefault="00AA0B13" w:rsidP="006C6095">
            <w:pPr>
              <w:pStyle w:val="a4"/>
              <w:keepNext/>
              <w:jc w:val="both"/>
              <w:rPr>
                <w:rFonts w:ascii="Times New Roman" w:hAnsi="Times New Roman" w:cs="Times New Roman"/>
                <w:b/>
                <w:sz w:val="24"/>
                <w:szCs w:val="24"/>
              </w:rPr>
            </w:pPr>
            <w:r w:rsidRPr="00B40B87">
              <w:rPr>
                <w:rFonts w:ascii="Times New Roman" w:hAnsi="Times New Roman" w:cs="Times New Roman"/>
                <w:b/>
                <w:sz w:val="24"/>
                <w:szCs w:val="24"/>
              </w:rPr>
              <w:t>Проведения осмотра имущества:</w:t>
            </w:r>
          </w:p>
          <w:p w:rsidR="00AA0B13" w:rsidRPr="00B40B87" w:rsidRDefault="00AA0B13" w:rsidP="006C6095">
            <w:pPr>
              <w:pStyle w:val="a4"/>
              <w:keepNext/>
              <w:jc w:val="both"/>
              <w:rPr>
                <w:rFonts w:ascii="Times New Roman" w:hAnsi="Times New Roman" w:cs="Times New Roman"/>
                <w:sz w:val="24"/>
                <w:szCs w:val="24"/>
              </w:rPr>
            </w:pPr>
            <w:r w:rsidRPr="00B40B87">
              <w:rPr>
                <w:rFonts w:ascii="Times New Roman" w:hAnsi="Times New Roman" w:cs="Times New Roman"/>
                <w:sz w:val="24"/>
                <w:szCs w:val="24"/>
              </w:rPr>
              <w:t xml:space="preserve">Дата начала проведения осмотра имущества: не реже, чем через каждые пять рабочих дней с даты размещения извещения о проведении аукциона на официальном сайте торгов - </w:t>
            </w:r>
            <w:hyperlink r:id="rId14" w:history="1">
              <w:r w:rsidRPr="00B40B87">
                <w:rPr>
                  <w:rStyle w:val="ab"/>
                  <w:sz w:val="24"/>
                  <w:szCs w:val="24"/>
                  <w:lang w:val="en-US"/>
                </w:rPr>
                <w:t>www</w:t>
              </w:r>
              <w:r w:rsidRPr="00B40B87">
                <w:rPr>
                  <w:rStyle w:val="ab"/>
                  <w:sz w:val="24"/>
                  <w:szCs w:val="24"/>
                </w:rPr>
                <w:t>.</w:t>
              </w:r>
              <w:proofErr w:type="spellStart"/>
              <w:r w:rsidRPr="00B40B87">
                <w:rPr>
                  <w:rStyle w:val="ab"/>
                  <w:sz w:val="24"/>
                  <w:szCs w:val="24"/>
                  <w:lang w:val="en-US"/>
                </w:rPr>
                <w:t>torgi</w:t>
              </w:r>
              <w:proofErr w:type="spellEnd"/>
              <w:r w:rsidRPr="00B40B87">
                <w:rPr>
                  <w:rStyle w:val="ab"/>
                  <w:sz w:val="24"/>
                  <w:szCs w:val="24"/>
                </w:rPr>
                <w:t>.</w:t>
              </w:r>
              <w:proofErr w:type="spellStart"/>
              <w:r w:rsidRPr="00B40B87">
                <w:rPr>
                  <w:rStyle w:val="ab"/>
                  <w:sz w:val="24"/>
                  <w:szCs w:val="24"/>
                  <w:lang w:val="en-US"/>
                </w:rPr>
                <w:t>gov</w:t>
              </w:r>
              <w:proofErr w:type="spellEnd"/>
              <w:r w:rsidRPr="00B40B87">
                <w:rPr>
                  <w:rStyle w:val="ab"/>
                  <w:sz w:val="24"/>
                  <w:szCs w:val="24"/>
                </w:rPr>
                <w:t>.</w:t>
              </w:r>
              <w:proofErr w:type="spellStart"/>
              <w:r w:rsidRPr="00B40B87">
                <w:rPr>
                  <w:rStyle w:val="ab"/>
                  <w:sz w:val="24"/>
                  <w:szCs w:val="24"/>
                  <w:lang w:val="en-US"/>
                </w:rPr>
                <w:t>ru</w:t>
              </w:r>
              <w:proofErr w:type="spellEnd"/>
            </w:hyperlink>
            <w:r w:rsidRPr="00B40B87">
              <w:rPr>
                <w:rFonts w:ascii="Times New Roman" w:hAnsi="Times New Roman" w:cs="Times New Roman"/>
                <w:sz w:val="24"/>
                <w:szCs w:val="24"/>
              </w:rPr>
              <w:t xml:space="preserve"> и  на  электронной площадке - </w:t>
            </w:r>
            <w:hyperlink r:id="rId15" w:history="1">
              <w:r w:rsidR="00824F2E" w:rsidRPr="00DA3008">
                <w:rPr>
                  <w:rStyle w:val="ab"/>
                </w:rPr>
                <w:t>178</w:t>
              </w:r>
              <w:proofErr w:type="spellStart"/>
              <w:r w:rsidR="00824F2E" w:rsidRPr="00DA3008">
                <w:rPr>
                  <w:rStyle w:val="ab"/>
                  <w:lang w:val="en-US"/>
                </w:rPr>
                <w:t>fz</w:t>
              </w:r>
              <w:proofErr w:type="spellEnd"/>
              <w:r w:rsidR="00824F2E" w:rsidRPr="00DA3008">
                <w:rPr>
                  <w:rStyle w:val="ab"/>
                </w:rPr>
                <w:t>.</w:t>
              </w:r>
              <w:proofErr w:type="spellStart"/>
              <w:r w:rsidR="00824F2E" w:rsidRPr="00DA3008">
                <w:rPr>
                  <w:rStyle w:val="ab"/>
                  <w:lang w:val="en-US"/>
                </w:rPr>
                <w:t>roseltorg</w:t>
              </w:r>
              <w:proofErr w:type="spellEnd"/>
              <w:r w:rsidR="00824F2E" w:rsidRPr="00DA3008">
                <w:rPr>
                  <w:rStyle w:val="ab"/>
                </w:rPr>
                <w:t>.</w:t>
              </w:r>
              <w:proofErr w:type="spellStart"/>
              <w:r w:rsidR="00824F2E" w:rsidRPr="00DA3008">
                <w:rPr>
                  <w:rStyle w:val="ab"/>
                  <w:lang w:val="en-US"/>
                </w:rPr>
                <w:t>ru</w:t>
              </w:r>
              <w:proofErr w:type="spellEnd"/>
            </w:hyperlink>
            <w:r w:rsidR="006C6095">
              <w:rPr>
                <w:rStyle w:val="ab"/>
              </w:rPr>
              <w:t xml:space="preserve"> </w:t>
            </w:r>
            <w:r w:rsidRPr="00B40B87">
              <w:rPr>
                <w:rFonts w:ascii="Times New Roman" w:hAnsi="Times New Roman" w:cs="Times New Roman"/>
                <w:sz w:val="24"/>
                <w:szCs w:val="24"/>
              </w:rPr>
              <w:t xml:space="preserve">, но не </w:t>
            </w:r>
            <w:proofErr w:type="gramStart"/>
            <w:r w:rsidRPr="00B40B87">
              <w:rPr>
                <w:rFonts w:ascii="Times New Roman" w:hAnsi="Times New Roman" w:cs="Times New Roman"/>
                <w:sz w:val="24"/>
                <w:szCs w:val="24"/>
              </w:rPr>
              <w:t>позднее</w:t>
            </w:r>
            <w:proofErr w:type="gramEnd"/>
            <w:r w:rsidRPr="00B40B87">
              <w:rPr>
                <w:rFonts w:ascii="Times New Roman" w:hAnsi="Times New Roman" w:cs="Times New Roman"/>
                <w:sz w:val="24"/>
                <w:szCs w:val="24"/>
              </w:rPr>
              <w:t xml:space="preserve"> чем за два рабочих дня до даты окончания срока подачи заявок на участие в аукционе. </w:t>
            </w:r>
          </w:p>
          <w:p w:rsidR="00AA0B13" w:rsidRPr="00B40B87" w:rsidRDefault="00AA0B13" w:rsidP="006C6095">
            <w:pPr>
              <w:pStyle w:val="a4"/>
              <w:keepNext/>
              <w:jc w:val="both"/>
              <w:rPr>
                <w:rFonts w:ascii="Times New Roman" w:hAnsi="Times New Roman" w:cs="Times New Roman"/>
                <w:sz w:val="24"/>
                <w:szCs w:val="24"/>
              </w:rPr>
            </w:pPr>
            <w:r w:rsidRPr="00B40B87">
              <w:rPr>
                <w:rFonts w:ascii="Times New Roman" w:hAnsi="Times New Roman" w:cs="Times New Roman"/>
                <w:sz w:val="24"/>
                <w:szCs w:val="24"/>
              </w:rPr>
              <w:t>Осмотр обеспечивается без взимания платы.</w:t>
            </w:r>
          </w:p>
          <w:p w:rsidR="00AA0B13" w:rsidRPr="00F74EA6" w:rsidRDefault="00AA0B13" w:rsidP="006C6095">
            <w:pPr>
              <w:keepNext/>
              <w:keepLines/>
              <w:autoSpaceDE w:val="0"/>
              <w:autoSpaceDN w:val="0"/>
              <w:adjustRightInd w:val="0"/>
              <w:contextualSpacing/>
              <w:mirrorIndents/>
              <w:jc w:val="both"/>
            </w:pPr>
            <w:r w:rsidRPr="00B40B87">
              <w:t xml:space="preserve">По вопросам организации осмотра, получения дополнительной информации об имуществе, обращаться </w:t>
            </w:r>
            <w:r w:rsidRPr="00F74EA6">
              <w:t>в рабочие дни с 0</w:t>
            </w:r>
            <w:r>
              <w:t>9</w:t>
            </w:r>
            <w:r w:rsidRPr="00F74EA6">
              <w:t>.00 до 1</w:t>
            </w:r>
            <w:r>
              <w:t>6</w:t>
            </w:r>
            <w:r w:rsidRPr="00F74EA6">
              <w:t>.00</w:t>
            </w:r>
            <w:r>
              <w:t xml:space="preserve"> ч.</w:t>
            </w:r>
            <w:r w:rsidRPr="00F74EA6">
              <w:t xml:space="preserve"> (обед с 12:00 до 1</w:t>
            </w:r>
            <w:r w:rsidR="00824F2E">
              <w:t>4</w:t>
            </w:r>
            <w:r w:rsidRPr="00F74EA6">
              <w:t xml:space="preserve">:00) </w:t>
            </w:r>
            <w:r w:rsidRPr="00F05C54">
              <w:t xml:space="preserve">(суббота, воскресенье - выходной день) </w:t>
            </w:r>
            <w:r>
              <w:t xml:space="preserve">по московскому времени, </w:t>
            </w:r>
            <w:r w:rsidRPr="00F74EA6">
              <w:t xml:space="preserve">по адресу: </w:t>
            </w:r>
            <w:r w:rsidR="00824F2E">
              <w:t>Администрация Мортковского сельского поселения Пучежского муниципального района Ивановской области, 155373, Ивановская область, Пучежский район, село Мортки, улица Школьная, д.9,</w:t>
            </w:r>
            <w:r w:rsidR="00824F2E" w:rsidRPr="002C3B8B">
              <w:t xml:space="preserve">  </w:t>
            </w:r>
            <w:r w:rsidR="00824F2E">
              <w:t>8-906-512-93-10</w:t>
            </w:r>
            <w:r>
              <w:t xml:space="preserve">, по электронной почте: </w:t>
            </w:r>
            <w:proofErr w:type="spellStart"/>
            <w:r w:rsidR="00824F2E">
              <w:rPr>
                <w:lang w:val="en-US"/>
              </w:rPr>
              <w:t>admmortki</w:t>
            </w:r>
            <w:proofErr w:type="spellEnd"/>
            <w:r>
              <w:t>@</w:t>
            </w:r>
            <w:proofErr w:type="spellStart"/>
            <w:r>
              <w:t>mail.ru</w:t>
            </w:r>
            <w:proofErr w:type="spellEnd"/>
            <w:r w:rsidRPr="00D910F8">
              <w:rPr>
                <w:sz w:val="22"/>
                <w:szCs w:val="22"/>
              </w:rPr>
              <w:t>.</w:t>
            </w:r>
          </w:p>
          <w:p w:rsidR="00AA0B13" w:rsidRPr="00824F2E" w:rsidRDefault="00AA0B13" w:rsidP="006C6095">
            <w:pPr>
              <w:keepNext/>
              <w:keepLines/>
              <w:contextualSpacing/>
              <w:mirrorIndents/>
              <w:jc w:val="both"/>
            </w:pPr>
            <w:r w:rsidRPr="00F52778">
              <w:t xml:space="preserve">Ответственное лицо </w:t>
            </w:r>
            <w:r w:rsidRPr="00AD3466">
              <w:t xml:space="preserve"> – </w:t>
            </w:r>
            <w:r w:rsidR="00824F2E" w:rsidRPr="00824F2E">
              <w:t>Липецкая Галина Федоровна</w:t>
            </w:r>
          </w:p>
          <w:p w:rsidR="00824F2E" w:rsidRPr="00DA3008" w:rsidRDefault="00AA0B13" w:rsidP="00824F2E">
            <w:pPr>
              <w:jc w:val="both"/>
            </w:pPr>
            <w:r w:rsidRPr="005A5C61">
              <w:lastRenderedPageBreak/>
              <w:t>По вопросам получения дополнительной информации о возможности участия в торгах на электронной площадке обращаться в Службу тех</w:t>
            </w:r>
            <w:proofErr w:type="gramStart"/>
            <w:r w:rsidRPr="005A5C61">
              <w:t>.п</w:t>
            </w:r>
            <w:proofErr w:type="gramEnd"/>
            <w:r w:rsidRPr="005A5C61">
              <w:t xml:space="preserve">оддержки  – </w:t>
            </w:r>
            <w:r w:rsidR="00824F2E" w:rsidRPr="00DA3008">
              <w:t>АО «Единая электронная торговая площадка» (АО «ЕЭТП»)</w:t>
            </w:r>
            <w:r w:rsidR="00824F2E">
              <w:t>, т</w:t>
            </w:r>
            <w:r w:rsidR="00824F2E" w:rsidRPr="00DA3008">
              <w:t>елефон: (495) 276-16-26</w:t>
            </w:r>
          </w:p>
          <w:p w:rsidR="00AA0B13" w:rsidRPr="005A5C61" w:rsidRDefault="00AA0B13" w:rsidP="006C6095">
            <w:pPr>
              <w:pStyle w:val="a4"/>
              <w:keepNext/>
              <w:keepLines/>
              <w:mirrorIndents/>
              <w:jc w:val="both"/>
              <w:rPr>
                <w:rFonts w:ascii="Times New Roman" w:hAnsi="Times New Roman" w:cs="Times New Roman"/>
                <w:sz w:val="24"/>
                <w:szCs w:val="24"/>
              </w:rPr>
            </w:pPr>
          </w:p>
        </w:tc>
      </w:tr>
      <w:tr w:rsidR="00AA0B13" w:rsidRPr="00B40B87" w:rsidTr="006C6095">
        <w:tc>
          <w:tcPr>
            <w:tcW w:w="425" w:type="dxa"/>
            <w:vAlign w:val="center"/>
          </w:tcPr>
          <w:p w:rsidR="00AA0B13" w:rsidRPr="00AC2E92" w:rsidRDefault="00AA0B13" w:rsidP="00E8221B">
            <w:pPr>
              <w:pStyle w:val="a4"/>
              <w:keepNext/>
              <w:jc w:val="center"/>
              <w:rPr>
                <w:rFonts w:ascii="Times New Roman" w:hAnsi="Times New Roman" w:cs="Times New Roman"/>
              </w:rPr>
            </w:pPr>
            <w:r w:rsidRPr="00AC2E92">
              <w:rPr>
                <w:rFonts w:ascii="Times New Roman" w:hAnsi="Times New Roman" w:cs="Times New Roman"/>
              </w:rPr>
              <w:lastRenderedPageBreak/>
              <w:t>1</w:t>
            </w:r>
            <w:r w:rsidR="00E8221B">
              <w:rPr>
                <w:rFonts w:ascii="Times New Roman" w:hAnsi="Times New Roman" w:cs="Times New Roman"/>
              </w:rPr>
              <w:t>1</w:t>
            </w:r>
          </w:p>
        </w:tc>
        <w:tc>
          <w:tcPr>
            <w:tcW w:w="10490" w:type="dxa"/>
            <w:vAlign w:val="center"/>
          </w:tcPr>
          <w:p w:rsidR="00AA0B13" w:rsidRPr="00FC7E8B" w:rsidRDefault="00AA0B13" w:rsidP="006C6095">
            <w:pPr>
              <w:pStyle w:val="a4"/>
              <w:keepNext/>
              <w:jc w:val="both"/>
              <w:rPr>
                <w:rFonts w:ascii="Times New Roman" w:hAnsi="Times New Roman" w:cs="Times New Roman"/>
                <w:sz w:val="24"/>
                <w:szCs w:val="24"/>
              </w:rPr>
            </w:pPr>
            <w:r w:rsidRPr="00FC7E8B">
              <w:rPr>
                <w:rFonts w:ascii="Times New Roman" w:hAnsi="Times New Roman" w:cs="Times New Roman"/>
                <w:b/>
                <w:sz w:val="24"/>
                <w:szCs w:val="24"/>
              </w:rPr>
              <w:t>Требования к содержанию, составу и форме заявки на участие в аукционе</w:t>
            </w:r>
            <w:r w:rsidRPr="00FC7E8B">
              <w:rPr>
                <w:rFonts w:ascii="Times New Roman" w:hAnsi="Times New Roman" w:cs="Times New Roman"/>
                <w:sz w:val="24"/>
                <w:szCs w:val="24"/>
              </w:rPr>
              <w:t xml:space="preserve">: </w:t>
            </w:r>
          </w:p>
          <w:p w:rsidR="00AA0B13" w:rsidRPr="00FC7E8B" w:rsidRDefault="00AA0B13" w:rsidP="006C6095">
            <w:pPr>
              <w:pStyle w:val="a4"/>
              <w:keepNext/>
              <w:keepLines/>
              <w:contextualSpacing/>
              <w:mirrorIndents/>
              <w:jc w:val="both"/>
              <w:rPr>
                <w:rFonts w:ascii="Times New Roman" w:hAnsi="Times New Roman" w:cs="Times New Roman"/>
                <w:sz w:val="24"/>
                <w:szCs w:val="24"/>
              </w:rPr>
            </w:pPr>
            <w:r w:rsidRPr="00FC7E8B">
              <w:rPr>
                <w:rFonts w:ascii="Times New Roman" w:hAnsi="Times New Roman" w:cs="Times New Roman"/>
                <w:sz w:val="24"/>
                <w:szCs w:val="24"/>
              </w:rPr>
              <w:t>Для участия в аукционе претенденты заполняют электронную форму заявки, размещенную в открытой для доступа неограниченного круга лиц части электронной площадки,</w:t>
            </w:r>
            <w:r>
              <w:rPr>
                <w:rFonts w:ascii="Times New Roman" w:hAnsi="Times New Roman" w:cs="Times New Roman"/>
                <w:sz w:val="24"/>
                <w:szCs w:val="24"/>
              </w:rPr>
              <w:t xml:space="preserve"> </w:t>
            </w:r>
            <w:r w:rsidRPr="00FC7E8B">
              <w:rPr>
                <w:rFonts w:ascii="Times New Roman" w:hAnsi="Times New Roman" w:cs="Times New Roman"/>
                <w:sz w:val="24"/>
                <w:szCs w:val="24"/>
              </w:rPr>
              <w:t>с приложением электронных документов в соответствии с перечнем, указанным в п.4.2</w:t>
            </w:r>
            <w:r>
              <w:rPr>
                <w:rFonts w:ascii="Times New Roman" w:hAnsi="Times New Roman" w:cs="Times New Roman"/>
                <w:sz w:val="24"/>
                <w:szCs w:val="24"/>
              </w:rPr>
              <w:t xml:space="preserve"> </w:t>
            </w:r>
            <w:r w:rsidRPr="00FC7E8B">
              <w:rPr>
                <w:rFonts w:ascii="Times New Roman" w:hAnsi="Times New Roman" w:cs="Times New Roman"/>
                <w:sz w:val="24"/>
                <w:szCs w:val="24"/>
              </w:rPr>
              <w:t xml:space="preserve">раздела 4 части </w:t>
            </w:r>
            <w:r w:rsidRPr="00FC7E8B">
              <w:rPr>
                <w:rFonts w:ascii="Times New Roman" w:hAnsi="Times New Roman" w:cs="Times New Roman"/>
                <w:sz w:val="24"/>
                <w:szCs w:val="24"/>
                <w:lang w:val="en-US"/>
              </w:rPr>
              <w:t>I</w:t>
            </w:r>
            <w:r w:rsidRPr="00FC7E8B">
              <w:rPr>
                <w:rFonts w:ascii="Times New Roman" w:hAnsi="Times New Roman" w:cs="Times New Roman"/>
                <w:sz w:val="24"/>
                <w:szCs w:val="24"/>
              </w:rPr>
              <w:t xml:space="preserve"> настоящей Документации об аукционе.</w:t>
            </w:r>
          </w:p>
          <w:p w:rsidR="00AA0B13" w:rsidRPr="00FC7E8B" w:rsidRDefault="00AA0B13" w:rsidP="006C6095">
            <w:pPr>
              <w:pStyle w:val="a4"/>
              <w:keepNext/>
              <w:keepLines/>
              <w:contextualSpacing/>
              <w:mirrorIndents/>
              <w:jc w:val="both"/>
              <w:rPr>
                <w:rFonts w:ascii="Times New Roman" w:hAnsi="Times New Roman" w:cs="Times New Roman"/>
                <w:sz w:val="24"/>
                <w:szCs w:val="24"/>
              </w:rPr>
            </w:pPr>
            <w:r w:rsidRPr="00FC7E8B">
              <w:rPr>
                <w:rFonts w:ascii="Times New Roman" w:hAnsi="Times New Roman" w:cs="Times New Roman"/>
                <w:sz w:val="24"/>
                <w:szCs w:val="24"/>
              </w:rPr>
              <w:t>Заявка на участие в аукционе в электронной форме подается в форме электронного документа (прилагаемые документы должны быть отсканированы) и должна быть подписана в соответствии с нормативными правовыми актами Российской Федерации через оператора аукциона.</w:t>
            </w:r>
          </w:p>
          <w:p w:rsidR="00AA0B13" w:rsidRPr="00B40B87" w:rsidRDefault="00AA0B13" w:rsidP="006C6095">
            <w:pPr>
              <w:pStyle w:val="a4"/>
              <w:keepNext/>
              <w:keepLines/>
              <w:contextualSpacing/>
              <w:mirrorIndents/>
              <w:jc w:val="both"/>
              <w:rPr>
                <w:rFonts w:ascii="Times New Roman" w:hAnsi="Times New Roman" w:cs="Times New Roman"/>
                <w:sz w:val="24"/>
                <w:szCs w:val="24"/>
              </w:rPr>
            </w:pPr>
            <w:r w:rsidRPr="00FC7E8B">
              <w:rPr>
                <w:rFonts w:ascii="Times New Roman" w:hAnsi="Times New Roman" w:cs="Times New Roman"/>
                <w:sz w:val="24"/>
                <w:szCs w:val="24"/>
              </w:rPr>
              <w:t>При заполнении заявки рекомендуется использовать общепринятые обозначения и наименования, а также избегать формулировок, допускающих неоднозначное толкование.</w:t>
            </w:r>
          </w:p>
        </w:tc>
      </w:tr>
      <w:tr w:rsidR="00AA0B13" w:rsidRPr="00B40B87" w:rsidTr="006C6095">
        <w:tc>
          <w:tcPr>
            <w:tcW w:w="425" w:type="dxa"/>
            <w:vAlign w:val="center"/>
          </w:tcPr>
          <w:p w:rsidR="00AA0B13" w:rsidRPr="00AC2E92" w:rsidRDefault="00AA0B13" w:rsidP="00E8221B">
            <w:pPr>
              <w:pStyle w:val="a4"/>
              <w:keepNext/>
              <w:jc w:val="center"/>
              <w:rPr>
                <w:rFonts w:ascii="Times New Roman" w:hAnsi="Times New Roman" w:cs="Times New Roman"/>
              </w:rPr>
            </w:pPr>
            <w:r w:rsidRPr="00AC2E92">
              <w:rPr>
                <w:rFonts w:ascii="Times New Roman" w:hAnsi="Times New Roman" w:cs="Times New Roman"/>
              </w:rPr>
              <w:t>1</w:t>
            </w:r>
            <w:r w:rsidR="00E8221B">
              <w:rPr>
                <w:rFonts w:ascii="Times New Roman" w:hAnsi="Times New Roman" w:cs="Times New Roman"/>
              </w:rPr>
              <w:t>2</w:t>
            </w:r>
          </w:p>
        </w:tc>
        <w:tc>
          <w:tcPr>
            <w:tcW w:w="10490" w:type="dxa"/>
            <w:vAlign w:val="center"/>
          </w:tcPr>
          <w:p w:rsidR="00AA0B13" w:rsidRPr="00B40B87" w:rsidRDefault="00AA0B13" w:rsidP="006C6095">
            <w:pPr>
              <w:pStyle w:val="a4"/>
              <w:keepNext/>
              <w:jc w:val="both"/>
              <w:rPr>
                <w:rFonts w:ascii="Times New Roman" w:hAnsi="Times New Roman" w:cs="Times New Roman"/>
                <w:b/>
                <w:sz w:val="24"/>
                <w:szCs w:val="24"/>
              </w:rPr>
            </w:pPr>
            <w:r w:rsidRPr="00B40B87">
              <w:rPr>
                <w:rFonts w:ascii="Times New Roman" w:hAnsi="Times New Roman" w:cs="Times New Roman"/>
                <w:b/>
                <w:sz w:val="24"/>
                <w:szCs w:val="24"/>
              </w:rPr>
              <w:t>Требование к участникам аукциона:</w:t>
            </w:r>
          </w:p>
          <w:p w:rsidR="00AA0B13" w:rsidRPr="00B40B87" w:rsidRDefault="00AA0B13" w:rsidP="006C6095">
            <w:pPr>
              <w:pStyle w:val="a4"/>
              <w:keepNext/>
              <w:jc w:val="both"/>
              <w:rPr>
                <w:rFonts w:ascii="Times New Roman" w:hAnsi="Times New Roman" w:cs="Times New Roman"/>
                <w:sz w:val="24"/>
                <w:szCs w:val="24"/>
              </w:rPr>
            </w:pPr>
            <w:r w:rsidRPr="00B40B87">
              <w:rPr>
                <w:rFonts w:ascii="Times New Roman" w:hAnsi="Times New Roman" w:cs="Times New Roman"/>
                <w:sz w:val="24"/>
                <w:szCs w:val="24"/>
              </w:rPr>
              <w:t>Участником аукциона может быть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претендующее на заключение договора и подавшее заявку на участие в аукционе.</w:t>
            </w:r>
          </w:p>
          <w:p w:rsidR="00AA0B13" w:rsidRPr="00B40B87" w:rsidRDefault="00AA0B13" w:rsidP="006C6095">
            <w:pPr>
              <w:pStyle w:val="ConsPlusNormal"/>
              <w:keepNext/>
              <w:widowControl/>
              <w:ind w:firstLine="0"/>
              <w:jc w:val="both"/>
              <w:rPr>
                <w:rFonts w:ascii="Times New Roman" w:hAnsi="Times New Roman" w:cs="Times New Roman"/>
                <w:sz w:val="24"/>
                <w:szCs w:val="24"/>
              </w:rPr>
            </w:pPr>
            <w:r w:rsidRPr="00B40B87">
              <w:rPr>
                <w:rFonts w:ascii="Times New Roman" w:hAnsi="Times New Roman" w:cs="Times New Roman"/>
                <w:sz w:val="24"/>
                <w:szCs w:val="24"/>
              </w:rPr>
              <w:t>Участники аукциона должны соответствовать требованиям, установленным законодательством Российской Федерации к таким участникам.</w:t>
            </w:r>
          </w:p>
        </w:tc>
      </w:tr>
      <w:tr w:rsidR="00AA0B13" w:rsidRPr="00B40B87" w:rsidTr="006C6095">
        <w:tc>
          <w:tcPr>
            <w:tcW w:w="425" w:type="dxa"/>
            <w:vAlign w:val="center"/>
          </w:tcPr>
          <w:p w:rsidR="00AA0B13" w:rsidRPr="00AC2E92" w:rsidRDefault="00AA0B13" w:rsidP="00E8221B">
            <w:pPr>
              <w:pStyle w:val="a4"/>
              <w:keepNext/>
              <w:jc w:val="center"/>
              <w:rPr>
                <w:rFonts w:ascii="Times New Roman" w:hAnsi="Times New Roman" w:cs="Times New Roman"/>
              </w:rPr>
            </w:pPr>
            <w:r w:rsidRPr="00AC2E92">
              <w:rPr>
                <w:rFonts w:ascii="Times New Roman" w:hAnsi="Times New Roman" w:cs="Times New Roman"/>
              </w:rPr>
              <w:t>1</w:t>
            </w:r>
            <w:r w:rsidR="00E8221B">
              <w:rPr>
                <w:rFonts w:ascii="Times New Roman" w:hAnsi="Times New Roman" w:cs="Times New Roman"/>
              </w:rPr>
              <w:t>3</w:t>
            </w:r>
          </w:p>
        </w:tc>
        <w:tc>
          <w:tcPr>
            <w:tcW w:w="10490" w:type="dxa"/>
            <w:vAlign w:val="center"/>
          </w:tcPr>
          <w:p w:rsidR="00AA0B13" w:rsidRPr="00A61F55" w:rsidRDefault="00AA0B13" w:rsidP="006C6095">
            <w:pPr>
              <w:pStyle w:val="a4"/>
              <w:keepNext/>
              <w:jc w:val="both"/>
              <w:rPr>
                <w:rFonts w:ascii="Times New Roman" w:hAnsi="Times New Roman" w:cs="Times New Roman"/>
                <w:b/>
                <w:sz w:val="24"/>
                <w:szCs w:val="24"/>
              </w:rPr>
            </w:pPr>
            <w:r w:rsidRPr="00A61F55">
              <w:rPr>
                <w:rFonts w:ascii="Times New Roman" w:hAnsi="Times New Roman" w:cs="Times New Roman"/>
                <w:b/>
                <w:sz w:val="24"/>
                <w:szCs w:val="24"/>
              </w:rPr>
              <w:t xml:space="preserve">Порядок подачи заявок на участие в аукционе: </w:t>
            </w:r>
          </w:p>
          <w:p w:rsidR="00AA0B13" w:rsidRPr="00A61F55" w:rsidRDefault="00AA0B13" w:rsidP="006C6095">
            <w:pPr>
              <w:keepNext/>
              <w:keepLines/>
              <w:contextualSpacing/>
              <w:mirrorIndents/>
              <w:jc w:val="both"/>
            </w:pPr>
            <w:r w:rsidRPr="00A61F55">
              <w:t xml:space="preserve">Для получения возможности участия в аукционе на площадке </w:t>
            </w:r>
            <w:hyperlink r:id="rId16" w:history="1">
              <w:r w:rsidR="00E8221B" w:rsidRPr="00DA3008">
                <w:rPr>
                  <w:rStyle w:val="ab"/>
                </w:rPr>
                <w:t>178</w:t>
              </w:r>
              <w:proofErr w:type="spellStart"/>
              <w:r w:rsidR="00E8221B" w:rsidRPr="00DA3008">
                <w:rPr>
                  <w:rStyle w:val="ab"/>
                  <w:lang w:val="en-US"/>
                </w:rPr>
                <w:t>fz</w:t>
              </w:r>
              <w:proofErr w:type="spellEnd"/>
              <w:r w:rsidR="00E8221B" w:rsidRPr="00DA3008">
                <w:rPr>
                  <w:rStyle w:val="ab"/>
                </w:rPr>
                <w:t>.</w:t>
              </w:r>
              <w:proofErr w:type="spellStart"/>
              <w:r w:rsidR="00E8221B" w:rsidRPr="00DA3008">
                <w:rPr>
                  <w:rStyle w:val="ab"/>
                  <w:lang w:val="en-US"/>
                </w:rPr>
                <w:t>roseltorg</w:t>
              </w:r>
              <w:proofErr w:type="spellEnd"/>
              <w:r w:rsidR="00E8221B" w:rsidRPr="00DA3008">
                <w:rPr>
                  <w:rStyle w:val="ab"/>
                </w:rPr>
                <w:t>.</w:t>
              </w:r>
              <w:proofErr w:type="spellStart"/>
              <w:r w:rsidR="00E8221B" w:rsidRPr="00DA3008">
                <w:rPr>
                  <w:rStyle w:val="ab"/>
                  <w:lang w:val="en-US"/>
                </w:rPr>
                <w:t>ru</w:t>
              </w:r>
              <w:proofErr w:type="spellEnd"/>
            </w:hyperlink>
            <w:r w:rsidRPr="00A61F55">
              <w:t xml:space="preserve">, пользователь должен пройти процедуру аккредитации на электронной площадке. </w:t>
            </w:r>
          </w:p>
          <w:p w:rsidR="00AA0B13" w:rsidRPr="00A61F55" w:rsidRDefault="00AA0B13" w:rsidP="006C6095">
            <w:pPr>
              <w:keepNext/>
              <w:keepLines/>
              <w:contextualSpacing/>
              <w:mirrorIndents/>
              <w:jc w:val="both"/>
              <w:rPr>
                <w:b/>
              </w:rPr>
            </w:pPr>
            <w:r w:rsidRPr="00A61F55">
              <w:t xml:space="preserve">Инструкция  по аккредитации размещена в разделе «Документы» </w:t>
            </w:r>
            <w:proofErr w:type="gramStart"/>
            <w:r w:rsidRPr="00A61F55">
              <w:t>см</w:t>
            </w:r>
            <w:proofErr w:type="gramEnd"/>
            <w:r w:rsidRPr="00A61F55">
              <w:t xml:space="preserve">. «Инструкция по регистрации организации».   </w:t>
            </w:r>
            <w:r w:rsidRPr="00A61F55">
              <w:rPr>
                <w:b/>
              </w:rPr>
              <w:t xml:space="preserve"> </w:t>
            </w:r>
          </w:p>
          <w:p w:rsidR="00AA0B13" w:rsidRPr="00A61F55" w:rsidRDefault="00AA0B13" w:rsidP="006C6095">
            <w:pPr>
              <w:keepNext/>
              <w:keepLines/>
              <w:autoSpaceDE w:val="0"/>
              <w:autoSpaceDN w:val="0"/>
              <w:adjustRightInd w:val="0"/>
              <w:contextualSpacing/>
              <w:mirrorIndents/>
              <w:jc w:val="both"/>
            </w:pPr>
            <w:r w:rsidRPr="00A61F55">
              <w:t xml:space="preserve">Инструкция  по участию в аукционе размещена в разделе «Документы» </w:t>
            </w:r>
            <w:proofErr w:type="gramStart"/>
            <w:r w:rsidRPr="00A61F55">
              <w:t>см</w:t>
            </w:r>
            <w:proofErr w:type="gramEnd"/>
            <w:r w:rsidRPr="00A61F55">
              <w:t xml:space="preserve">. «Инструкция участника».   </w:t>
            </w:r>
          </w:p>
          <w:p w:rsidR="00AA0B13" w:rsidRPr="00A61F55" w:rsidRDefault="00AA0B13" w:rsidP="00E8221B">
            <w:pPr>
              <w:jc w:val="both"/>
            </w:pPr>
            <w:r w:rsidRPr="00A61F55">
              <w:t xml:space="preserve">По вопросам получения дополнительной информации об аккредитации и участию в торгах на площадке </w:t>
            </w:r>
            <w:hyperlink r:id="rId17" w:history="1">
              <w:r w:rsidR="00E8221B" w:rsidRPr="00DA3008">
                <w:rPr>
                  <w:rStyle w:val="ab"/>
                </w:rPr>
                <w:t>178</w:t>
              </w:r>
              <w:proofErr w:type="spellStart"/>
              <w:r w:rsidR="00E8221B" w:rsidRPr="00DA3008">
                <w:rPr>
                  <w:rStyle w:val="ab"/>
                  <w:lang w:val="en-US"/>
                </w:rPr>
                <w:t>fz</w:t>
              </w:r>
              <w:proofErr w:type="spellEnd"/>
              <w:r w:rsidR="00E8221B" w:rsidRPr="00DA3008">
                <w:rPr>
                  <w:rStyle w:val="ab"/>
                </w:rPr>
                <w:t>.</w:t>
              </w:r>
              <w:proofErr w:type="spellStart"/>
              <w:r w:rsidR="00E8221B" w:rsidRPr="00DA3008">
                <w:rPr>
                  <w:rStyle w:val="ab"/>
                  <w:lang w:val="en-US"/>
                </w:rPr>
                <w:t>roseltorg</w:t>
              </w:r>
              <w:proofErr w:type="spellEnd"/>
              <w:r w:rsidR="00E8221B" w:rsidRPr="00DA3008">
                <w:rPr>
                  <w:rStyle w:val="ab"/>
                </w:rPr>
                <w:t>.</w:t>
              </w:r>
              <w:proofErr w:type="spellStart"/>
              <w:r w:rsidR="00E8221B" w:rsidRPr="00DA3008">
                <w:rPr>
                  <w:rStyle w:val="ab"/>
                  <w:lang w:val="en-US"/>
                </w:rPr>
                <w:t>ru</w:t>
              </w:r>
              <w:proofErr w:type="spellEnd"/>
            </w:hyperlink>
            <w:r w:rsidR="00E8221B" w:rsidRPr="00B40B87">
              <w:t xml:space="preserve">, </w:t>
            </w:r>
            <w:r w:rsidRPr="00A61F55">
              <w:t>обращаться в Службу тех</w:t>
            </w:r>
            <w:proofErr w:type="gramStart"/>
            <w:r w:rsidRPr="00A61F55">
              <w:t>.п</w:t>
            </w:r>
            <w:proofErr w:type="gramEnd"/>
            <w:r w:rsidRPr="00A61F55">
              <w:t xml:space="preserve">оддержки – </w:t>
            </w:r>
            <w:r w:rsidR="00E8221B" w:rsidRPr="00DA3008">
              <w:t>(495) 276-16-26</w:t>
            </w:r>
            <w:r w:rsidR="00E8221B">
              <w:t xml:space="preserve">, </w:t>
            </w:r>
            <w:hyperlink r:id="rId18" w:history="1">
              <w:r w:rsidR="00E8221B" w:rsidRPr="007F3B36">
                <w:t xml:space="preserve"> 178</w:t>
              </w:r>
              <w:proofErr w:type="spellStart"/>
              <w:r w:rsidR="00E8221B" w:rsidRPr="007F3B36">
                <w:rPr>
                  <w:lang w:val="en-US"/>
                </w:rPr>
                <w:t>fz</w:t>
              </w:r>
              <w:proofErr w:type="spellEnd"/>
              <w:r w:rsidR="00E8221B" w:rsidRPr="007F3B36">
                <w:t>.</w:t>
              </w:r>
              <w:proofErr w:type="spellStart"/>
              <w:r w:rsidR="00E8221B" w:rsidRPr="007F3B36">
                <w:rPr>
                  <w:lang w:val="en-US"/>
                </w:rPr>
                <w:t>roseltorg</w:t>
              </w:r>
              <w:proofErr w:type="spellEnd"/>
              <w:r w:rsidR="00E8221B" w:rsidRPr="007F3B36">
                <w:t>.</w:t>
              </w:r>
              <w:proofErr w:type="spellStart"/>
              <w:r w:rsidR="00E8221B" w:rsidRPr="007F3B36">
                <w:rPr>
                  <w:lang w:val="en-US"/>
                </w:rPr>
                <w:t>ru</w:t>
              </w:r>
              <w:proofErr w:type="spellEnd"/>
            </w:hyperlink>
            <w:r w:rsidR="00E8221B" w:rsidRPr="00DA3008">
              <w:t>.</w:t>
            </w:r>
          </w:p>
          <w:p w:rsidR="00AA0B13" w:rsidRPr="00A61F55" w:rsidRDefault="00AA0B13" w:rsidP="006C6095">
            <w:pPr>
              <w:keepNext/>
              <w:keepLines/>
              <w:autoSpaceDE w:val="0"/>
              <w:autoSpaceDN w:val="0"/>
              <w:adjustRightInd w:val="0"/>
              <w:contextualSpacing/>
              <w:mirrorIndents/>
              <w:jc w:val="both"/>
            </w:pPr>
            <w:r w:rsidRPr="00A61F55">
              <w:t>Заявка подается путем заполнения ее электронной формы, размещенной в открытой для доступа неограниченного круга лиц части электронной площадки, с приложением электронных образов документов. Одно лицо имеет право подать только одну заявку.</w:t>
            </w:r>
          </w:p>
          <w:p w:rsidR="00AA0B13" w:rsidRPr="00A61F55" w:rsidRDefault="00AA0B13" w:rsidP="006C6095">
            <w:pPr>
              <w:keepNext/>
              <w:keepLines/>
              <w:autoSpaceDE w:val="0"/>
              <w:autoSpaceDN w:val="0"/>
              <w:adjustRightInd w:val="0"/>
              <w:contextualSpacing/>
              <w:mirrorIndents/>
              <w:jc w:val="both"/>
            </w:pPr>
            <w:bookmarkStart w:id="10" w:name="sub_61"/>
            <w:r w:rsidRPr="00A61F55">
              <w:t>При приеме заявок от претендентов оператор электронной площадки обеспечивает регистрацию заявок и прилагаемых к ним документов. Каждой заявке присваивается номер с указанием даты и времени приема.</w:t>
            </w:r>
          </w:p>
          <w:bookmarkEnd w:id="10"/>
          <w:p w:rsidR="00AA0B13" w:rsidRPr="00A61F55" w:rsidRDefault="00AA0B13" w:rsidP="006C6095">
            <w:pPr>
              <w:keepNext/>
              <w:keepLines/>
              <w:autoSpaceDE w:val="0"/>
              <w:autoSpaceDN w:val="0"/>
              <w:adjustRightInd w:val="0"/>
              <w:contextualSpacing/>
              <w:mirrorIndents/>
              <w:jc w:val="both"/>
            </w:pPr>
            <w:r w:rsidRPr="00A61F55">
              <w:t xml:space="preserve">В течение одного часа со времени поступления заявки организатор сообщает претенденту о ее поступлении путем направления </w:t>
            </w:r>
            <w:proofErr w:type="gramStart"/>
            <w:r w:rsidRPr="00A61F55">
              <w:t>уведомления</w:t>
            </w:r>
            <w:proofErr w:type="gramEnd"/>
            <w:r w:rsidRPr="00A61F55">
              <w:t xml:space="preserve"> с приложением электронных копий зарегистрированной заявки и прилагаемых к ней документов.</w:t>
            </w:r>
          </w:p>
          <w:p w:rsidR="00AA0B13" w:rsidRPr="00A61F55" w:rsidRDefault="00AA0B13" w:rsidP="006C6095">
            <w:pPr>
              <w:keepNext/>
              <w:keepLines/>
              <w:autoSpaceDE w:val="0"/>
              <w:autoSpaceDN w:val="0"/>
              <w:adjustRightInd w:val="0"/>
              <w:contextualSpacing/>
              <w:mirrorIndents/>
              <w:jc w:val="both"/>
            </w:pPr>
            <w:bookmarkStart w:id="11" w:name="sub_62"/>
            <w:r w:rsidRPr="00A61F55">
              <w:t>Заявки с прилагаемыми к ним документами, поданные с нарушением установленного срока, на электронной площадке не регистрируются.</w:t>
            </w:r>
            <w:bookmarkEnd w:id="11"/>
            <w:r w:rsidRPr="00A61F55">
              <w:t xml:space="preserve"> </w:t>
            </w:r>
          </w:p>
          <w:p w:rsidR="00AA0B13" w:rsidRPr="00A61F55" w:rsidRDefault="00AA0B13" w:rsidP="006C6095">
            <w:pPr>
              <w:pStyle w:val="a4"/>
              <w:keepNext/>
              <w:keepLines/>
              <w:contextualSpacing/>
              <w:mirrorIndents/>
              <w:jc w:val="both"/>
              <w:rPr>
                <w:rFonts w:ascii="Times New Roman" w:hAnsi="Times New Roman" w:cs="Times New Roman"/>
                <w:b/>
                <w:sz w:val="24"/>
                <w:szCs w:val="24"/>
              </w:rPr>
            </w:pPr>
            <w:r w:rsidRPr="00A61F55">
              <w:rPr>
                <w:rFonts w:ascii="Times New Roman" w:hAnsi="Times New Roman" w:cs="Times New Roman"/>
                <w:sz w:val="24"/>
                <w:szCs w:val="24"/>
              </w:rPr>
              <w:t>Датой начала срока подачи заявок на участие в аукционе является день, следующий за днем размещения Извещения о проведен</w:t>
            </w:r>
            <w:proofErr w:type="gramStart"/>
            <w:r w:rsidRPr="00A61F55">
              <w:rPr>
                <w:rFonts w:ascii="Times New Roman" w:hAnsi="Times New Roman" w:cs="Times New Roman"/>
                <w:sz w:val="24"/>
                <w:szCs w:val="24"/>
              </w:rPr>
              <w:t>ии ау</w:t>
            </w:r>
            <w:proofErr w:type="gramEnd"/>
            <w:r w:rsidRPr="00A61F55">
              <w:rPr>
                <w:rFonts w:ascii="Times New Roman" w:hAnsi="Times New Roman" w:cs="Times New Roman"/>
                <w:sz w:val="24"/>
                <w:szCs w:val="24"/>
              </w:rPr>
              <w:t>кциона на официальном сайте Российской Федерации для размещения информации о проведении торгов</w:t>
            </w:r>
            <w:r w:rsidRPr="00A61F55">
              <w:rPr>
                <w:rFonts w:ascii="Times New Roman" w:hAnsi="Times New Roman" w:cs="Times New Roman"/>
                <w:b/>
                <w:sz w:val="24"/>
                <w:szCs w:val="24"/>
              </w:rPr>
              <w:t xml:space="preserve"> </w:t>
            </w:r>
            <w:hyperlink r:id="rId19" w:history="1">
              <w:r w:rsidRPr="00A61F55">
                <w:rPr>
                  <w:rStyle w:val="ab"/>
                  <w:b/>
                  <w:sz w:val="24"/>
                  <w:szCs w:val="24"/>
                  <w:lang w:val="en-US"/>
                </w:rPr>
                <w:t>www</w:t>
              </w:r>
              <w:r w:rsidRPr="00A61F55">
                <w:rPr>
                  <w:rStyle w:val="ab"/>
                  <w:b/>
                  <w:sz w:val="24"/>
                  <w:szCs w:val="24"/>
                </w:rPr>
                <w:t>.</w:t>
              </w:r>
              <w:proofErr w:type="spellStart"/>
              <w:r w:rsidRPr="00A61F55">
                <w:rPr>
                  <w:rStyle w:val="ab"/>
                  <w:b/>
                  <w:sz w:val="24"/>
                  <w:szCs w:val="24"/>
                  <w:lang w:val="en-US"/>
                </w:rPr>
                <w:t>torgi</w:t>
              </w:r>
              <w:proofErr w:type="spellEnd"/>
              <w:r w:rsidRPr="00A61F55">
                <w:rPr>
                  <w:rStyle w:val="ab"/>
                  <w:b/>
                  <w:sz w:val="24"/>
                  <w:szCs w:val="24"/>
                </w:rPr>
                <w:t>.</w:t>
              </w:r>
              <w:proofErr w:type="spellStart"/>
              <w:r w:rsidRPr="00A61F55">
                <w:rPr>
                  <w:rStyle w:val="ab"/>
                  <w:b/>
                  <w:sz w:val="24"/>
                  <w:szCs w:val="24"/>
                  <w:lang w:val="en-US"/>
                </w:rPr>
                <w:t>gov</w:t>
              </w:r>
              <w:proofErr w:type="spellEnd"/>
              <w:r w:rsidRPr="00A61F55">
                <w:rPr>
                  <w:rStyle w:val="ab"/>
                  <w:b/>
                  <w:sz w:val="24"/>
                  <w:szCs w:val="24"/>
                </w:rPr>
                <w:t>.</w:t>
              </w:r>
              <w:proofErr w:type="spellStart"/>
              <w:r w:rsidRPr="00A61F55">
                <w:rPr>
                  <w:rStyle w:val="ab"/>
                  <w:b/>
                  <w:sz w:val="24"/>
                  <w:szCs w:val="24"/>
                  <w:lang w:val="en-US"/>
                </w:rPr>
                <w:t>ru</w:t>
              </w:r>
              <w:proofErr w:type="spellEnd"/>
            </w:hyperlink>
            <w:r w:rsidRPr="00A61F55">
              <w:rPr>
                <w:rStyle w:val="ab"/>
                <w:b/>
                <w:sz w:val="24"/>
                <w:szCs w:val="24"/>
              </w:rPr>
              <w:t>,</w:t>
            </w:r>
            <w:r w:rsidRPr="00A61F55">
              <w:rPr>
                <w:rFonts w:ascii="Times New Roman" w:hAnsi="Times New Roman" w:cs="Times New Roman"/>
                <w:sz w:val="24"/>
                <w:szCs w:val="24"/>
              </w:rPr>
              <w:t xml:space="preserve"> на Электронной площадке - </w:t>
            </w:r>
            <w:hyperlink r:id="rId20" w:history="1">
              <w:r w:rsidR="00E8221B" w:rsidRPr="007F3B36">
                <w:t xml:space="preserve"> 178</w:t>
              </w:r>
              <w:proofErr w:type="spellStart"/>
              <w:r w:rsidR="00E8221B" w:rsidRPr="007F3B36">
                <w:rPr>
                  <w:lang w:val="en-US"/>
                </w:rPr>
                <w:t>fz</w:t>
              </w:r>
              <w:proofErr w:type="spellEnd"/>
              <w:r w:rsidR="00E8221B" w:rsidRPr="007F3B36">
                <w:t>.</w:t>
              </w:r>
              <w:proofErr w:type="spellStart"/>
              <w:r w:rsidR="00E8221B" w:rsidRPr="007F3B36">
                <w:rPr>
                  <w:lang w:val="en-US"/>
                </w:rPr>
                <w:t>roseltorg</w:t>
              </w:r>
              <w:proofErr w:type="spellEnd"/>
              <w:r w:rsidR="00E8221B" w:rsidRPr="007F3B36">
                <w:t>.</w:t>
              </w:r>
              <w:proofErr w:type="spellStart"/>
              <w:r w:rsidR="00E8221B" w:rsidRPr="007F3B36">
                <w:rPr>
                  <w:lang w:val="en-US"/>
                </w:rPr>
                <w:t>ru</w:t>
              </w:r>
              <w:proofErr w:type="spellEnd"/>
            </w:hyperlink>
            <w:r w:rsidR="00E8221B" w:rsidRPr="00DA3008">
              <w:t>.</w:t>
            </w:r>
          </w:p>
          <w:p w:rsidR="00AA0B13" w:rsidRPr="00A61F55" w:rsidRDefault="00AA0B13" w:rsidP="006C6095">
            <w:pPr>
              <w:pStyle w:val="a4"/>
              <w:keepNext/>
              <w:keepLines/>
              <w:contextualSpacing/>
              <w:mirrorIndents/>
              <w:jc w:val="both"/>
              <w:rPr>
                <w:rFonts w:ascii="Times New Roman" w:hAnsi="Times New Roman" w:cs="Times New Roman"/>
                <w:sz w:val="24"/>
                <w:szCs w:val="24"/>
              </w:rPr>
            </w:pPr>
            <w:r w:rsidRPr="00A61F55">
              <w:rPr>
                <w:rFonts w:ascii="Times New Roman" w:hAnsi="Times New Roman" w:cs="Times New Roman"/>
                <w:b/>
                <w:sz w:val="24"/>
                <w:szCs w:val="24"/>
              </w:rPr>
              <w:t>Дата и время начала подачи заявок на участие в аукционе</w:t>
            </w:r>
            <w:r w:rsidRPr="00A61F55">
              <w:rPr>
                <w:rFonts w:ascii="Times New Roman" w:hAnsi="Times New Roman" w:cs="Times New Roman"/>
                <w:sz w:val="24"/>
                <w:szCs w:val="24"/>
              </w:rPr>
              <w:t xml:space="preserve">: </w:t>
            </w:r>
            <w:r w:rsidR="00E8221B">
              <w:rPr>
                <w:rFonts w:ascii="Times New Roman" w:hAnsi="Times New Roman" w:cs="Times New Roman"/>
                <w:b/>
                <w:sz w:val="24"/>
                <w:szCs w:val="24"/>
              </w:rPr>
              <w:t>0</w:t>
            </w:r>
            <w:r w:rsidR="00CA015D">
              <w:rPr>
                <w:rFonts w:ascii="Times New Roman" w:hAnsi="Times New Roman" w:cs="Times New Roman"/>
                <w:b/>
                <w:sz w:val="24"/>
                <w:szCs w:val="24"/>
              </w:rPr>
              <w:t>6</w:t>
            </w:r>
            <w:r w:rsidRPr="00A61F55">
              <w:rPr>
                <w:rFonts w:ascii="Times New Roman" w:hAnsi="Times New Roman" w:cs="Times New Roman"/>
                <w:b/>
                <w:sz w:val="24"/>
                <w:szCs w:val="24"/>
              </w:rPr>
              <w:t>.</w:t>
            </w:r>
            <w:r w:rsidR="00E8221B">
              <w:rPr>
                <w:rFonts w:ascii="Times New Roman" w:hAnsi="Times New Roman" w:cs="Times New Roman"/>
                <w:b/>
                <w:sz w:val="24"/>
                <w:szCs w:val="24"/>
              </w:rPr>
              <w:t>10</w:t>
            </w:r>
            <w:r w:rsidRPr="00A61F55">
              <w:rPr>
                <w:rFonts w:ascii="Times New Roman" w:hAnsi="Times New Roman" w:cs="Times New Roman"/>
                <w:b/>
                <w:sz w:val="24"/>
                <w:szCs w:val="24"/>
              </w:rPr>
              <w:t xml:space="preserve">.2022 г. </w:t>
            </w:r>
            <w:r w:rsidR="00E8221B">
              <w:rPr>
                <w:rFonts w:ascii="Times New Roman" w:hAnsi="Times New Roman" w:cs="Times New Roman"/>
                <w:b/>
                <w:sz w:val="24"/>
                <w:szCs w:val="24"/>
              </w:rPr>
              <w:t>09</w:t>
            </w:r>
            <w:r w:rsidRPr="00A61F55">
              <w:rPr>
                <w:rFonts w:ascii="Times New Roman" w:hAnsi="Times New Roman" w:cs="Times New Roman"/>
                <w:b/>
                <w:sz w:val="24"/>
                <w:szCs w:val="24"/>
              </w:rPr>
              <w:t xml:space="preserve"> ч. 00 мин.</w:t>
            </w:r>
          </w:p>
          <w:p w:rsidR="00AA0B13" w:rsidRPr="00A61F55" w:rsidRDefault="00AA0B13" w:rsidP="00E8221B">
            <w:pPr>
              <w:pStyle w:val="ConsPlusNormal"/>
              <w:keepNext/>
              <w:widowControl/>
              <w:ind w:firstLine="0"/>
              <w:jc w:val="both"/>
              <w:rPr>
                <w:rFonts w:ascii="Times New Roman" w:hAnsi="Times New Roman" w:cs="Times New Roman"/>
                <w:sz w:val="24"/>
                <w:szCs w:val="24"/>
              </w:rPr>
            </w:pPr>
            <w:r w:rsidRPr="00A61F55">
              <w:rPr>
                <w:rFonts w:ascii="Times New Roman" w:hAnsi="Times New Roman" w:cs="Times New Roman"/>
                <w:b/>
                <w:sz w:val="24"/>
                <w:szCs w:val="24"/>
              </w:rPr>
              <w:t>Дата и время окончания подачи заявок на участие в аукционе</w:t>
            </w:r>
            <w:r w:rsidRPr="00A61F55">
              <w:rPr>
                <w:rFonts w:ascii="Times New Roman" w:hAnsi="Times New Roman" w:cs="Times New Roman"/>
                <w:sz w:val="24"/>
                <w:szCs w:val="24"/>
              </w:rPr>
              <w:t xml:space="preserve">: </w:t>
            </w:r>
            <w:r w:rsidR="00E8221B">
              <w:rPr>
                <w:rFonts w:ascii="Times New Roman" w:hAnsi="Times New Roman" w:cs="Times New Roman"/>
                <w:b/>
                <w:sz w:val="24"/>
                <w:szCs w:val="24"/>
                <w:u w:val="single"/>
              </w:rPr>
              <w:t>31</w:t>
            </w:r>
            <w:r w:rsidRPr="00A61F55">
              <w:rPr>
                <w:rFonts w:ascii="Times New Roman" w:hAnsi="Times New Roman" w:cs="Times New Roman"/>
                <w:b/>
                <w:sz w:val="24"/>
                <w:szCs w:val="24"/>
                <w:u w:val="single"/>
              </w:rPr>
              <w:t xml:space="preserve">.10.2022 г. </w:t>
            </w:r>
            <w:r w:rsidR="00E8221B">
              <w:rPr>
                <w:rFonts w:ascii="Times New Roman" w:hAnsi="Times New Roman" w:cs="Times New Roman"/>
                <w:b/>
                <w:sz w:val="24"/>
                <w:szCs w:val="24"/>
                <w:u w:val="single"/>
              </w:rPr>
              <w:t>09</w:t>
            </w:r>
            <w:r w:rsidRPr="00A61F55">
              <w:rPr>
                <w:rFonts w:ascii="Times New Roman" w:hAnsi="Times New Roman" w:cs="Times New Roman"/>
                <w:b/>
                <w:sz w:val="24"/>
                <w:szCs w:val="24"/>
                <w:u w:val="single"/>
              </w:rPr>
              <w:t xml:space="preserve"> ч. 00мин.</w:t>
            </w:r>
          </w:p>
        </w:tc>
      </w:tr>
      <w:tr w:rsidR="00AA0B13" w:rsidRPr="00B40B87" w:rsidTr="006C6095">
        <w:tc>
          <w:tcPr>
            <w:tcW w:w="425" w:type="dxa"/>
            <w:vAlign w:val="center"/>
          </w:tcPr>
          <w:p w:rsidR="00AA0B13" w:rsidRPr="00AC2E92" w:rsidRDefault="00AA0B13" w:rsidP="00E8221B">
            <w:pPr>
              <w:pStyle w:val="a4"/>
              <w:keepNext/>
              <w:jc w:val="center"/>
              <w:rPr>
                <w:rFonts w:ascii="Times New Roman" w:hAnsi="Times New Roman" w:cs="Times New Roman"/>
              </w:rPr>
            </w:pPr>
            <w:r w:rsidRPr="00AC2E92">
              <w:rPr>
                <w:rFonts w:ascii="Times New Roman" w:hAnsi="Times New Roman" w:cs="Times New Roman"/>
              </w:rPr>
              <w:t>1</w:t>
            </w:r>
            <w:r w:rsidR="00E8221B">
              <w:rPr>
                <w:rFonts w:ascii="Times New Roman" w:hAnsi="Times New Roman" w:cs="Times New Roman"/>
              </w:rPr>
              <w:t>4</w:t>
            </w:r>
          </w:p>
        </w:tc>
        <w:tc>
          <w:tcPr>
            <w:tcW w:w="10490" w:type="dxa"/>
            <w:vAlign w:val="center"/>
          </w:tcPr>
          <w:p w:rsidR="00AA0B13" w:rsidRPr="00A61F55" w:rsidRDefault="00AA0B13" w:rsidP="006C6095">
            <w:pPr>
              <w:pStyle w:val="a4"/>
              <w:keepNext/>
              <w:jc w:val="both"/>
              <w:rPr>
                <w:sz w:val="24"/>
                <w:szCs w:val="24"/>
              </w:rPr>
            </w:pPr>
            <w:r w:rsidRPr="00A61F55">
              <w:rPr>
                <w:rFonts w:ascii="Times New Roman" w:hAnsi="Times New Roman" w:cs="Times New Roman"/>
                <w:b/>
                <w:sz w:val="24"/>
                <w:szCs w:val="24"/>
              </w:rPr>
              <w:t>Порядок и срок отзыва заявок:</w:t>
            </w:r>
            <w:r w:rsidRPr="00A61F55">
              <w:rPr>
                <w:sz w:val="24"/>
                <w:szCs w:val="24"/>
              </w:rPr>
              <w:t xml:space="preserve"> </w:t>
            </w:r>
          </w:p>
          <w:p w:rsidR="00AA0B13" w:rsidRPr="00A61F55" w:rsidRDefault="00AA0B13" w:rsidP="006C6095">
            <w:pPr>
              <w:pStyle w:val="a4"/>
              <w:keepNext/>
              <w:jc w:val="both"/>
              <w:rPr>
                <w:rFonts w:ascii="Times New Roman" w:hAnsi="Times New Roman" w:cs="Times New Roman"/>
                <w:b/>
                <w:sz w:val="24"/>
                <w:szCs w:val="24"/>
              </w:rPr>
            </w:pPr>
            <w:r w:rsidRPr="00A61F55">
              <w:rPr>
                <w:rFonts w:ascii="Times New Roman" w:hAnsi="Times New Roman" w:cs="Times New Roman"/>
                <w:sz w:val="24"/>
                <w:szCs w:val="24"/>
              </w:rPr>
              <w:t xml:space="preserve">Заявитель вправе отозвать заявку в любое время до установленных даты и времени начала рассмотрения заявок на участие в аукционе. В случае если установлено требование о внесении задатка, задаток возвращает заявителям в течение пяти рабочих дней </w:t>
            </w:r>
            <w:proofErr w:type="gramStart"/>
            <w:r w:rsidRPr="00A61F55">
              <w:rPr>
                <w:rFonts w:ascii="Times New Roman" w:hAnsi="Times New Roman" w:cs="Times New Roman"/>
                <w:sz w:val="24"/>
                <w:szCs w:val="24"/>
              </w:rPr>
              <w:t>с даты поступления</w:t>
            </w:r>
            <w:proofErr w:type="gramEnd"/>
            <w:r w:rsidRPr="00A61F55">
              <w:rPr>
                <w:rFonts w:ascii="Times New Roman" w:hAnsi="Times New Roman" w:cs="Times New Roman"/>
                <w:sz w:val="24"/>
                <w:szCs w:val="24"/>
              </w:rPr>
              <w:t xml:space="preserve"> уведомления об отзыве заявки на участие в аукционе. </w:t>
            </w:r>
          </w:p>
        </w:tc>
      </w:tr>
      <w:tr w:rsidR="00AA0B13" w:rsidRPr="00B40B87" w:rsidTr="006C6095">
        <w:tc>
          <w:tcPr>
            <w:tcW w:w="425" w:type="dxa"/>
            <w:vAlign w:val="center"/>
          </w:tcPr>
          <w:p w:rsidR="00AA0B13" w:rsidRPr="00AC2E92" w:rsidRDefault="00AA0B13" w:rsidP="00E8221B">
            <w:pPr>
              <w:pStyle w:val="a4"/>
              <w:keepNext/>
              <w:jc w:val="center"/>
              <w:rPr>
                <w:rFonts w:ascii="Times New Roman" w:hAnsi="Times New Roman" w:cs="Times New Roman"/>
              </w:rPr>
            </w:pPr>
            <w:r w:rsidRPr="00AC2E92">
              <w:rPr>
                <w:rFonts w:ascii="Times New Roman" w:hAnsi="Times New Roman" w:cs="Times New Roman"/>
              </w:rPr>
              <w:t>1</w:t>
            </w:r>
            <w:r w:rsidR="00E8221B">
              <w:rPr>
                <w:rFonts w:ascii="Times New Roman" w:hAnsi="Times New Roman" w:cs="Times New Roman"/>
              </w:rPr>
              <w:t>5</w:t>
            </w:r>
          </w:p>
        </w:tc>
        <w:tc>
          <w:tcPr>
            <w:tcW w:w="10490" w:type="dxa"/>
            <w:vAlign w:val="center"/>
          </w:tcPr>
          <w:p w:rsidR="00AA0B13" w:rsidRPr="00A61F55" w:rsidRDefault="00AA0B13" w:rsidP="006C6095">
            <w:pPr>
              <w:pStyle w:val="a4"/>
              <w:keepNext/>
              <w:jc w:val="both"/>
              <w:rPr>
                <w:rFonts w:ascii="Times New Roman" w:hAnsi="Times New Roman" w:cs="Times New Roman"/>
                <w:b/>
                <w:i/>
                <w:sz w:val="24"/>
                <w:szCs w:val="24"/>
                <w:u w:val="single"/>
              </w:rPr>
            </w:pPr>
            <w:r w:rsidRPr="00A61F55">
              <w:rPr>
                <w:rFonts w:ascii="Times New Roman" w:hAnsi="Times New Roman" w:cs="Times New Roman"/>
                <w:b/>
                <w:sz w:val="24"/>
                <w:szCs w:val="24"/>
              </w:rPr>
              <w:t>Рассмотрение заявок на участие в аукционе</w:t>
            </w:r>
            <w:r w:rsidRPr="00A61F55">
              <w:rPr>
                <w:rFonts w:ascii="Times New Roman" w:hAnsi="Times New Roman" w:cs="Times New Roman"/>
                <w:sz w:val="24"/>
                <w:szCs w:val="24"/>
              </w:rPr>
              <w:t xml:space="preserve">: </w:t>
            </w:r>
            <w:proofErr w:type="gramStart"/>
            <w:r w:rsidRPr="00A61F55">
              <w:rPr>
                <w:rFonts w:ascii="Times New Roman" w:hAnsi="Times New Roman" w:cs="Times New Roman"/>
                <w:sz w:val="24"/>
                <w:szCs w:val="24"/>
              </w:rPr>
              <w:t>с даты окончания</w:t>
            </w:r>
            <w:proofErr w:type="gramEnd"/>
            <w:r w:rsidRPr="00A61F55">
              <w:rPr>
                <w:rFonts w:ascii="Times New Roman" w:hAnsi="Times New Roman" w:cs="Times New Roman"/>
                <w:sz w:val="24"/>
                <w:szCs w:val="24"/>
              </w:rPr>
              <w:t xml:space="preserve"> срока подачи заявок </w:t>
            </w:r>
            <w:r w:rsidRPr="00A61F55">
              <w:rPr>
                <w:rFonts w:ascii="Times New Roman" w:hAnsi="Times New Roman" w:cs="Times New Roman"/>
                <w:b/>
                <w:i/>
                <w:sz w:val="24"/>
                <w:szCs w:val="24"/>
                <w:u w:val="single"/>
              </w:rPr>
              <w:t>до  09 часов 00 мин. _</w:t>
            </w:r>
            <w:r w:rsidR="00E8221B">
              <w:rPr>
                <w:rFonts w:ascii="Times New Roman" w:hAnsi="Times New Roman" w:cs="Times New Roman"/>
                <w:b/>
                <w:i/>
                <w:sz w:val="24"/>
                <w:szCs w:val="24"/>
                <w:u w:val="single"/>
              </w:rPr>
              <w:t>07</w:t>
            </w:r>
            <w:r w:rsidRPr="00A61F55">
              <w:rPr>
                <w:rFonts w:ascii="Times New Roman" w:hAnsi="Times New Roman" w:cs="Times New Roman"/>
                <w:b/>
                <w:i/>
                <w:sz w:val="24"/>
                <w:szCs w:val="24"/>
                <w:u w:val="single"/>
              </w:rPr>
              <w:t>.</w:t>
            </w:r>
            <w:r>
              <w:rPr>
                <w:rFonts w:ascii="Times New Roman" w:hAnsi="Times New Roman" w:cs="Times New Roman"/>
                <w:b/>
                <w:i/>
                <w:sz w:val="24"/>
                <w:szCs w:val="24"/>
                <w:u w:val="single"/>
              </w:rPr>
              <w:t>1</w:t>
            </w:r>
            <w:r w:rsidR="00E8221B">
              <w:rPr>
                <w:rFonts w:ascii="Times New Roman" w:hAnsi="Times New Roman" w:cs="Times New Roman"/>
                <w:b/>
                <w:i/>
                <w:sz w:val="24"/>
                <w:szCs w:val="24"/>
                <w:u w:val="single"/>
              </w:rPr>
              <w:t>1</w:t>
            </w:r>
            <w:r w:rsidRPr="00A61F55">
              <w:rPr>
                <w:rFonts w:ascii="Times New Roman" w:hAnsi="Times New Roman" w:cs="Times New Roman"/>
                <w:b/>
                <w:i/>
                <w:sz w:val="24"/>
                <w:szCs w:val="24"/>
                <w:u w:val="single"/>
              </w:rPr>
              <w:t>.2022 г.;</w:t>
            </w:r>
          </w:p>
          <w:p w:rsidR="00AA0B13" w:rsidRPr="00E8221B" w:rsidRDefault="00AA0B13" w:rsidP="00E8221B">
            <w:pPr>
              <w:pStyle w:val="a4"/>
              <w:keepNext/>
              <w:jc w:val="both"/>
              <w:rPr>
                <w:rFonts w:ascii="Times New Roman" w:hAnsi="Times New Roman" w:cs="Times New Roman"/>
                <w:sz w:val="24"/>
                <w:szCs w:val="24"/>
              </w:rPr>
            </w:pPr>
            <w:r w:rsidRPr="00E8221B">
              <w:rPr>
                <w:rFonts w:ascii="Times New Roman" w:hAnsi="Times New Roman" w:cs="Times New Roman"/>
                <w:b/>
                <w:sz w:val="24"/>
                <w:szCs w:val="24"/>
              </w:rPr>
              <w:t>Адрес:</w:t>
            </w:r>
            <w:r w:rsidRPr="00E8221B">
              <w:rPr>
                <w:rFonts w:ascii="Times New Roman" w:hAnsi="Times New Roman" w:cs="Times New Roman"/>
                <w:sz w:val="24"/>
                <w:szCs w:val="24"/>
              </w:rPr>
              <w:t xml:space="preserve"> </w:t>
            </w:r>
            <w:r w:rsidR="00E8221B" w:rsidRPr="00E8221B">
              <w:rPr>
                <w:rFonts w:ascii="Times New Roman" w:hAnsi="Times New Roman" w:cs="Times New Roman"/>
                <w:sz w:val="24"/>
                <w:szCs w:val="24"/>
              </w:rPr>
              <w:t xml:space="preserve">Администрация Мортковского сельского поселения Пучежского муниципального района Ивановской области, 155373, Ивановская область, Пучежский район, село Мортки, улица Школьная, д.9 </w:t>
            </w:r>
          </w:p>
        </w:tc>
      </w:tr>
      <w:tr w:rsidR="00AA0B13" w:rsidRPr="00B40B87" w:rsidTr="006C6095">
        <w:tc>
          <w:tcPr>
            <w:tcW w:w="425" w:type="dxa"/>
            <w:vAlign w:val="center"/>
          </w:tcPr>
          <w:p w:rsidR="00AA0B13" w:rsidRPr="00AC2E92" w:rsidRDefault="00AA0B13" w:rsidP="00E8221B">
            <w:pPr>
              <w:pStyle w:val="a4"/>
              <w:keepNext/>
              <w:jc w:val="center"/>
              <w:rPr>
                <w:rFonts w:ascii="Times New Roman" w:hAnsi="Times New Roman" w:cs="Times New Roman"/>
              </w:rPr>
            </w:pPr>
            <w:r w:rsidRPr="00AC2E92">
              <w:rPr>
                <w:rFonts w:ascii="Times New Roman" w:hAnsi="Times New Roman" w:cs="Times New Roman"/>
              </w:rPr>
              <w:t>1</w:t>
            </w:r>
            <w:r w:rsidR="00E8221B">
              <w:rPr>
                <w:rFonts w:ascii="Times New Roman" w:hAnsi="Times New Roman" w:cs="Times New Roman"/>
              </w:rPr>
              <w:t>6</w:t>
            </w:r>
          </w:p>
        </w:tc>
        <w:tc>
          <w:tcPr>
            <w:tcW w:w="10490" w:type="dxa"/>
            <w:vAlign w:val="center"/>
          </w:tcPr>
          <w:p w:rsidR="00AA0B13" w:rsidRPr="00A61F55" w:rsidRDefault="00AA0B13" w:rsidP="006C6095">
            <w:pPr>
              <w:pStyle w:val="a4"/>
              <w:keepNext/>
              <w:jc w:val="both"/>
              <w:rPr>
                <w:rFonts w:ascii="Times New Roman" w:hAnsi="Times New Roman" w:cs="Times New Roman"/>
                <w:b/>
                <w:sz w:val="24"/>
                <w:szCs w:val="24"/>
              </w:rPr>
            </w:pPr>
            <w:r w:rsidRPr="00A61F55">
              <w:rPr>
                <w:rFonts w:ascii="Times New Roman" w:hAnsi="Times New Roman" w:cs="Times New Roman"/>
                <w:b/>
                <w:sz w:val="24"/>
                <w:szCs w:val="24"/>
              </w:rPr>
              <w:t>Порядок проведения аукциона:</w:t>
            </w:r>
          </w:p>
          <w:p w:rsidR="00AA0B13" w:rsidRPr="00A61F55" w:rsidRDefault="00AA0B13" w:rsidP="006C6095">
            <w:pPr>
              <w:keepNext/>
              <w:keepLines/>
              <w:autoSpaceDE w:val="0"/>
              <w:autoSpaceDN w:val="0"/>
              <w:adjustRightInd w:val="0"/>
              <w:contextualSpacing/>
              <w:mirrorIndents/>
              <w:jc w:val="both"/>
            </w:pPr>
            <w:r w:rsidRPr="00A61F55">
              <w:t>Непосредственно принимать участие в аукционе могут только заявители, признанные участниками аукциона.</w:t>
            </w:r>
          </w:p>
          <w:p w:rsidR="00AA0B13" w:rsidRPr="00A61F55" w:rsidRDefault="00AA0B13" w:rsidP="006C6095">
            <w:pPr>
              <w:keepNext/>
              <w:keepLines/>
              <w:autoSpaceDE w:val="0"/>
              <w:autoSpaceDN w:val="0"/>
              <w:adjustRightInd w:val="0"/>
              <w:contextualSpacing/>
              <w:mirrorIndents/>
              <w:jc w:val="both"/>
            </w:pPr>
            <w:r w:rsidRPr="00A61F55">
              <w:lastRenderedPageBreak/>
              <w:t>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договора.</w:t>
            </w:r>
          </w:p>
          <w:p w:rsidR="00AA0B13" w:rsidRPr="00A61F55" w:rsidRDefault="00AA0B13" w:rsidP="006C6095">
            <w:pPr>
              <w:keepNext/>
              <w:keepLines/>
              <w:autoSpaceDE w:val="0"/>
              <w:autoSpaceDN w:val="0"/>
              <w:adjustRightInd w:val="0"/>
              <w:contextualSpacing/>
              <w:mirrorIndents/>
              <w:jc w:val="both"/>
            </w:pPr>
            <w:r w:rsidRPr="00A61F55">
              <w:t>Непосредственно перед началом проведения процедуры аукциона участники должны подтвердить  свое присутствие на электронной площадке путем нажатия кнопки «подтвердить присутствие».</w:t>
            </w:r>
          </w:p>
          <w:p w:rsidR="00AA0B13" w:rsidRPr="00A61F55" w:rsidRDefault="00AA0B13" w:rsidP="006C6095">
            <w:pPr>
              <w:keepNext/>
              <w:keepLines/>
              <w:autoSpaceDE w:val="0"/>
              <w:autoSpaceDN w:val="0"/>
              <w:adjustRightInd w:val="0"/>
              <w:contextualSpacing/>
              <w:mirrorIndents/>
              <w:jc w:val="both"/>
            </w:pPr>
            <w:proofErr w:type="gramStart"/>
            <w:r w:rsidRPr="00A61F55">
              <w:t>Процедура аукциона начинается в день и время, указанные в п.</w:t>
            </w:r>
            <w:r w:rsidRPr="00E8221B">
              <w:t>1</w:t>
            </w:r>
            <w:r w:rsidR="00E8221B" w:rsidRPr="00E8221B">
              <w:t>7</w:t>
            </w:r>
            <w:r w:rsidRPr="00A61F55">
              <w:t xml:space="preserve"> информационной карты аукциона.</w:t>
            </w:r>
            <w:proofErr w:type="gramEnd"/>
          </w:p>
          <w:p w:rsidR="00AA0B13" w:rsidRPr="00A61F55" w:rsidRDefault="00AA0B13" w:rsidP="006C6095">
            <w:pPr>
              <w:keepNext/>
              <w:keepLines/>
              <w:autoSpaceDE w:val="0"/>
              <w:autoSpaceDN w:val="0"/>
              <w:adjustRightInd w:val="0"/>
              <w:contextualSpacing/>
              <w:mirrorIndents/>
              <w:jc w:val="both"/>
            </w:pPr>
            <w:r w:rsidRPr="00A61F55">
              <w:t>Участие в процедуре аукциона участник начинает путем нажатия кнопки «подать ценовое предложение».</w:t>
            </w:r>
          </w:p>
          <w:p w:rsidR="00AA0B13" w:rsidRPr="00A61F55" w:rsidRDefault="00AA0B13" w:rsidP="006C6095">
            <w:pPr>
              <w:keepNext/>
              <w:keepLines/>
              <w:autoSpaceDE w:val="0"/>
              <w:autoSpaceDN w:val="0"/>
              <w:adjustRightInd w:val="0"/>
              <w:contextualSpacing/>
              <w:mirrorIndents/>
              <w:jc w:val="both"/>
            </w:pPr>
            <w:r w:rsidRPr="00A61F55">
              <w:t>Аукцион проводится путем  повышения начальной (минимальной) цены договора на «шаг аукциона».</w:t>
            </w:r>
          </w:p>
          <w:p w:rsidR="00AA0B13" w:rsidRPr="00A61F55" w:rsidRDefault="00AA0B13" w:rsidP="006C6095">
            <w:pPr>
              <w:keepNext/>
              <w:keepLines/>
              <w:autoSpaceDE w:val="0"/>
              <w:autoSpaceDN w:val="0"/>
              <w:adjustRightInd w:val="0"/>
              <w:contextualSpacing/>
              <w:mirrorIndents/>
              <w:jc w:val="both"/>
            </w:pPr>
            <w:r w:rsidRPr="00A61F55">
              <w:t>Участник аукциона подтверждает свое согласие на заключение договора по указанному на электронной площадке п</w:t>
            </w:r>
            <w:r w:rsidRPr="00A61F55">
              <w:rPr>
                <w:color w:val="033522"/>
                <w:shd w:val="clear" w:color="auto" w:fill="FFFFFF"/>
              </w:rPr>
              <w:t>редложению о цене имущества</w:t>
            </w:r>
            <w:r w:rsidRPr="00A61F55">
              <w:t xml:space="preserve"> путем нажатия кнопки «подтвердить ценовое предложение».</w:t>
            </w:r>
          </w:p>
          <w:p w:rsidR="00AA0B13" w:rsidRPr="00A61F55" w:rsidRDefault="00AA0B13" w:rsidP="006C6095">
            <w:pPr>
              <w:keepNext/>
              <w:keepLines/>
              <w:autoSpaceDE w:val="0"/>
              <w:autoSpaceDN w:val="0"/>
              <w:adjustRightInd w:val="0"/>
              <w:contextualSpacing/>
              <w:mirrorIndents/>
              <w:jc w:val="both"/>
            </w:pPr>
            <w:r w:rsidRPr="00A61F55">
              <w:t>В течение 10 (десять) минут со времени начала проведения процедуры аукциона участникам предлагается подтвердить начальную (минимальную) цену договора.</w:t>
            </w:r>
          </w:p>
          <w:p w:rsidR="00AA0B13" w:rsidRPr="00A61F55" w:rsidRDefault="00AA0B13" w:rsidP="006C6095">
            <w:r w:rsidRPr="00A61F55">
              <w:t>В случае</w:t>
            </w:r>
            <w:proofErr w:type="gramStart"/>
            <w:r w:rsidRPr="00A61F55">
              <w:t>,</w:t>
            </w:r>
            <w:proofErr w:type="gramEnd"/>
            <w:r w:rsidRPr="00A61F55">
              <w:t xml:space="preserve"> если  не поступило ни одного подтверждения начальной цены договора, аукцион с помощью программно-аппаратных средств электронной площадки завершается.</w:t>
            </w:r>
          </w:p>
          <w:p w:rsidR="00AA0B13" w:rsidRPr="00A61F55" w:rsidRDefault="00AA0B13" w:rsidP="006C6095">
            <w:pPr>
              <w:keepNext/>
              <w:keepLines/>
              <w:autoSpaceDE w:val="0"/>
              <w:autoSpaceDN w:val="0"/>
              <w:adjustRightInd w:val="0"/>
              <w:contextualSpacing/>
              <w:mirrorIndents/>
              <w:jc w:val="both"/>
            </w:pPr>
            <w:r w:rsidRPr="00A61F55">
              <w:t>В случае если в течение указанного времени поступило подтверждение  начальной (минимальной) цены договора, то время для подтверждения следующего предложения о цене договора, увеличенного на "шаг аукциона" продлевается на 10 минут со времени подтверждения  каждого следующего предложения.</w:t>
            </w:r>
          </w:p>
          <w:p w:rsidR="00AA0B13" w:rsidRPr="00A61F55" w:rsidRDefault="00AA0B13" w:rsidP="006C6095">
            <w:pPr>
              <w:keepNext/>
              <w:keepLines/>
              <w:autoSpaceDE w:val="0"/>
              <w:autoSpaceDN w:val="0"/>
              <w:adjustRightInd w:val="0"/>
              <w:contextualSpacing/>
              <w:mirrorIndents/>
              <w:jc w:val="both"/>
            </w:pPr>
            <w:r w:rsidRPr="00A61F55">
              <w:t>В случае</w:t>
            </w:r>
            <w:proofErr w:type="gramStart"/>
            <w:r w:rsidRPr="00A61F55">
              <w:t>,</w:t>
            </w:r>
            <w:proofErr w:type="gramEnd"/>
            <w:r w:rsidRPr="00A61F55">
              <w:t xml:space="preserve"> если не поступило ни одного подтверждения цены договора, увеличенной в соответствии с «шагом аукциона», то "шаг аукциона" снижается на 0,5% начальной (минимальной) цены договора, но не ниже 0,5%  начальной (минимальной) цены договора.  </w:t>
            </w:r>
            <w:proofErr w:type="gramStart"/>
            <w:r w:rsidRPr="00A61F55">
              <w:t>Время для подтверждения следующего предложения о цене договора, увеличенного на сложившейся "шаг аукциона"  продлевается на 10 минут.</w:t>
            </w:r>
            <w:proofErr w:type="gramEnd"/>
          </w:p>
          <w:p w:rsidR="00AA0B13" w:rsidRPr="00A61F55" w:rsidRDefault="00AA0B13" w:rsidP="006C6095">
            <w:r w:rsidRPr="00A61F55">
              <w:t>В случае</w:t>
            </w:r>
            <w:proofErr w:type="gramStart"/>
            <w:r w:rsidRPr="00A61F55">
              <w:t>,</w:t>
            </w:r>
            <w:proofErr w:type="gramEnd"/>
            <w:r w:rsidRPr="00A61F55">
              <w:t xml:space="preserve"> если  «шаг аукциона» снижен до минимального значения (до 0,5%  начальной (минимальной) цены договора), но ни один участник не подтвердил  цену договора,  указанную на электронной площадке</w:t>
            </w:r>
            <w:r w:rsidRPr="00A61F55">
              <w:rPr>
                <w:color w:val="033522"/>
                <w:shd w:val="clear" w:color="auto" w:fill="FFFFFF"/>
              </w:rPr>
              <w:t xml:space="preserve">, </w:t>
            </w:r>
            <w:r w:rsidRPr="00A61F55">
              <w:t>аукцион с помощью программно-аппаратных средств электронной площадки завершается.</w:t>
            </w:r>
          </w:p>
          <w:p w:rsidR="00AA0B13" w:rsidRPr="00A61F55" w:rsidRDefault="00AA0B13" w:rsidP="006C6095">
            <w:pPr>
              <w:pStyle w:val="a4"/>
              <w:keepNext/>
              <w:jc w:val="both"/>
              <w:rPr>
                <w:rFonts w:ascii="Times New Roman" w:hAnsi="Times New Roman" w:cs="Times New Roman"/>
                <w:sz w:val="24"/>
                <w:szCs w:val="24"/>
              </w:rPr>
            </w:pPr>
            <w:r w:rsidRPr="00A61F55">
              <w:rPr>
                <w:rFonts w:ascii="Times New Roman" w:hAnsi="Times New Roman" w:cs="Times New Roman"/>
                <w:sz w:val="24"/>
                <w:szCs w:val="24"/>
              </w:rPr>
              <w:t>Победителем аукциона признается лицо, предложившее наиболее высокую цену договора.</w:t>
            </w:r>
          </w:p>
        </w:tc>
      </w:tr>
      <w:tr w:rsidR="00AA0B13" w:rsidRPr="00B40B87" w:rsidTr="006C6095">
        <w:tc>
          <w:tcPr>
            <w:tcW w:w="425" w:type="dxa"/>
            <w:vAlign w:val="center"/>
          </w:tcPr>
          <w:p w:rsidR="00AA0B13" w:rsidRPr="00AC2E92" w:rsidRDefault="00472583" w:rsidP="006C6095">
            <w:pPr>
              <w:pStyle w:val="a4"/>
              <w:keepNext/>
              <w:jc w:val="center"/>
              <w:rPr>
                <w:rFonts w:ascii="Times New Roman" w:hAnsi="Times New Roman" w:cs="Times New Roman"/>
                <w:lang w:val="en-US"/>
              </w:rPr>
            </w:pPr>
            <w:r>
              <w:rPr>
                <w:rFonts w:ascii="Times New Roman" w:hAnsi="Times New Roman" w:cs="Times New Roman"/>
              </w:rPr>
              <w:lastRenderedPageBreak/>
              <w:t>17</w:t>
            </w:r>
          </w:p>
        </w:tc>
        <w:tc>
          <w:tcPr>
            <w:tcW w:w="10490" w:type="dxa"/>
            <w:vAlign w:val="center"/>
          </w:tcPr>
          <w:p w:rsidR="00AA0B13" w:rsidRPr="00A61F55" w:rsidRDefault="00AA0B13" w:rsidP="006C6095">
            <w:pPr>
              <w:pStyle w:val="a4"/>
              <w:keepNext/>
              <w:jc w:val="both"/>
              <w:rPr>
                <w:rFonts w:ascii="Times New Roman" w:hAnsi="Times New Roman" w:cs="Times New Roman"/>
                <w:b/>
                <w:i/>
                <w:sz w:val="24"/>
                <w:szCs w:val="24"/>
              </w:rPr>
            </w:pPr>
            <w:r w:rsidRPr="00A61F55">
              <w:rPr>
                <w:rFonts w:ascii="Times New Roman" w:hAnsi="Times New Roman" w:cs="Times New Roman"/>
                <w:b/>
                <w:sz w:val="24"/>
                <w:szCs w:val="24"/>
              </w:rPr>
              <w:t>Место проведения аукциона</w:t>
            </w:r>
            <w:r w:rsidRPr="00A61F55">
              <w:rPr>
                <w:rFonts w:ascii="Times New Roman" w:hAnsi="Times New Roman" w:cs="Times New Roman"/>
                <w:sz w:val="24"/>
                <w:szCs w:val="24"/>
              </w:rPr>
              <w:t>:</w:t>
            </w:r>
            <w:r w:rsidRPr="00A61F55">
              <w:rPr>
                <w:sz w:val="24"/>
                <w:szCs w:val="24"/>
              </w:rPr>
              <w:t xml:space="preserve"> </w:t>
            </w:r>
            <w:r w:rsidR="00BD2A97" w:rsidRPr="00B40B87">
              <w:rPr>
                <w:rFonts w:ascii="Times New Roman" w:hAnsi="Times New Roman" w:cs="Times New Roman"/>
                <w:sz w:val="24"/>
                <w:szCs w:val="24"/>
              </w:rPr>
              <w:t xml:space="preserve">Электронная площадка </w:t>
            </w:r>
            <w:r w:rsidR="00BD2A97">
              <w:rPr>
                <w:rFonts w:ascii="Times New Roman" w:hAnsi="Times New Roman" w:cs="Times New Roman"/>
                <w:sz w:val="24"/>
                <w:szCs w:val="24"/>
              </w:rPr>
              <w:t xml:space="preserve"> </w:t>
            </w:r>
            <w:r w:rsidR="00BD2A97" w:rsidRPr="0006286F">
              <w:rPr>
                <w:rFonts w:ascii="Times New Roman" w:hAnsi="Times New Roman" w:cs="Times New Roman"/>
                <w:sz w:val="24"/>
                <w:szCs w:val="24"/>
              </w:rPr>
              <w:t xml:space="preserve">АО «Единая электронная торговая площадка» (АО «ЕЭТП»), </w:t>
            </w:r>
            <w:r w:rsidR="00BD2A97" w:rsidRPr="00BD2A97">
              <w:rPr>
                <w:rFonts w:ascii="Times New Roman" w:hAnsi="Times New Roman" w:cs="Times New Roman"/>
                <w:b/>
                <w:sz w:val="24"/>
                <w:szCs w:val="24"/>
              </w:rPr>
              <w:t>178fz.roseltorg.ru</w:t>
            </w:r>
          </w:p>
          <w:p w:rsidR="00AA0B13" w:rsidRPr="00A61F55" w:rsidRDefault="00AA0B13" w:rsidP="006C6095">
            <w:pPr>
              <w:pStyle w:val="a4"/>
              <w:keepNext/>
              <w:jc w:val="both"/>
              <w:rPr>
                <w:rFonts w:ascii="Times New Roman" w:hAnsi="Times New Roman" w:cs="Times New Roman"/>
                <w:sz w:val="24"/>
                <w:szCs w:val="24"/>
              </w:rPr>
            </w:pPr>
            <w:r w:rsidRPr="00A61F55">
              <w:rPr>
                <w:rFonts w:ascii="Times New Roman" w:hAnsi="Times New Roman" w:cs="Times New Roman"/>
                <w:b/>
                <w:sz w:val="24"/>
                <w:szCs w:val="24"/>
              </w:rPr>
              <w:t xml:space="preserve">Дата и время проведения аукциона: </w:t>
            </w:r>
            <w:r w:rsidRPr="00A61F55">
              <w:rPr>
                <w:rFonts w:ascii="Times New Roman" w:hAnsi="Times New Roman" w:cs="Times New Roman"/>
                <w:b/>
                <w:i/>
                <w:sz w:val="24"/>
                <w:szCs w:val="24"/>
                <w:u w:val="single"/>
              </w:rPr>
              <w:t>0</w:t>
            </w:r>
            <w:r w:rsidR="00BD2A97">
              <w:rPr>
                <w:rFonts w:ascii="Times New Roman" w:hAnsi="Times New Roman" w:cs="Times New Roman"/>
                <w:b/>
                <w:i/>
                <w:sz w:val="24"/>
                <w:szCs w:val="24"/>
                <w:u w:val="single"/>
              </w:rPr>
              <w:t>8</w:t>
            </w:r>
            <w:r w:rsidRPr="00A61F55">
              <w:rPr>
                <w:rFonts w:ascii="Times New Roman" w:hAnsi="Times New Roman" w:cs="Times New Roman"/>
                <w:b/>
                <w:i/>
                <w:sz w:val="24"/>
                <w:szCs w:val="24"/>
                <w:u w:val="single"/>
              </w:rPr>
              <w:t>.</w:t>
            </w:r>
            <w:r>
              <w:rPr>
                <w:rFonts w:ascii="Times New Roman" w:hAnsi="Times New Roman" w:cs="Times New Roman"/>
                <w:b/>
                <w:i/>
                <w:sz w:val="24"/>
                <w:szCs w:val="24"/>
                <w:u w:val="single"/>
              </w:rPr>
              <w:t>1</w:t>
            </w:r>
            <w:r w:rsidR="00BD2A97">
              <w:rPr>
                <w:rFonts w:ascii="Times New Roman" w:hAnsi="Times New Roman" w:cs="Times New Roman"/>
                <w:b/>
                <w:i/>
                <w:sz w:val="24"/>
                <w:szCs w:val="24"/>
                <w:u w:val="single"/>
              </w:rPr>
              <w:t>1</w:t>
            </w:r>
            <w:r w:rsidRPr="00A61F55">
              <w:rPr>
                <w:rFonts w:ascii="Times New Roman" w:hAnsi="Times New Roman" w:cs="Times New Roman"/>
                <w:b/>
                <w:i/>
                <w:sz w:val="24"/>
                <w:szCs w:val="24"/>
                <w:u w:val="single"/>
              </w:rPr>
              <w:t>.2022г.</w:t>
            </w:r>
            <w:r w:rsidRPr="00A61F55">
              <w:rPr>
                <w:rFonts w:ascii="Times New Roman" w:hAnsi="Times New Roman" w:cs="Times New Roman"/>
                <w:i/>
                <w:sz w:val="24"/>
                <w:szCs w:val="24"/>
                <w:u w:val="single"/>
              </w:rPr>
              <w:t xml:space="preserve">, </w:t>
            </w:r>
            <w:r w:rsidRPr="00A61F55">
              <w:rPr>
                <w:rFonts w:ascii="Times New Roman" w:hAnsi="Times New Roman" w:cs="Times New Roman"/>
                <w:b/>
                <w:i/>
                <w:sz w:val="24"/>
                <w:szCs w:val="24"/>
                <w:u w:val="single"/>
              </w:rPr>
              <w:t>начало в 1</w:t>
            </w:r>
            <w:r w:rsidR="00BD2A97">
              <w:rPr>
                <w:rFonts w:ascii="Times New Roman" w:hAnsi="Times New Roman" w:cs="Times New Roman"/>
                <w:b/>
                <w:i/>
                <w:sz w:val="24"/>
                <w:szCs w:val="24"/>
                <w:u w:val="single"/>
              </w:rPr>
              <w:t>5</w:t>
            </w:r>
            <w:r w:rsidRPr="00A61F55">
              <w:rPr>
                <w:rFonts w:ascii="Times New Roman" w:hAnsi="Times New Roman" w:cs="Times New Roman"/>
                <w:b/>
                <w:i/>
                <w:sz w:val="24"/>
                <w:szCs w:val="24"/>
                <w:u w:val="single"/>
              </w:rPr>
              <w:t xml:space="preserve"> час. 00 мин</w:t>
            </w:r>
            <w:proofErr w:type="gramStart"/>
            <w:r w:rsidRPr="00A61F55">
              <w:rPr>
                <w:rFonts w:ascii="Times New Roman" w:hAnsi="Times New Roman" w:cs="Times New Roman"/>
                <w:i/>
                <w:sz w:val="24"/>
                <w:szCs w:val="24"/>
                <w:u w:val="single"/>
              </w:rPr>
              <w:t>.</w:t>
            </w:r>
            <w:r w:rsidRPr="00A61F55">
              <w:rPr>
                <w:sz w:val="24"/>
                <w:szCs w:val="24"/>
                <w:u w:val="single"/>
              </w:rPr>
              <w:t>(</w:t>
            </w:r>
            <w:proofErr w:type="gramEnd"/>
            <w:r w:rsidRPr="00A61F55">
              <w:rPr>
                <w:rFonts w:ascii="Times New Roman" w:hAnsi="Times New Roman" w:cs="Times New Roman"/>
                <w:sz w:val="24"/>
                <w:szCs w:val="24"/>
              </w:rPr>
              <w:t>время проведения процедуры аукциона соответствует местному времени, в котором функционирует электронная площадка).</w:t>
            </w:r>
          </w:p>
          <w:p w:rsidR="00AA0B13" w:rsidRPr="00A61F55" w:rsidRDefault="00AA0B13" w:rsidP="00BD2A97">
            <w:pPr>
              <w:pStyle w:val="a4"/>
              <w:keepNext/>
              <w:jc w:val="both"/>
              <w:rPr>
                <w:rFonts w:ascii="Times New Roman" w:hAnsi="Times New Roman" w:cs="Times New Roman"/>
                <w:sz w:val="24"/>
                <w:szCs w:val="24"/>
              </w:rPr>
            </w:pPr>
            <w:r w:rsidRPr="00A61F55">
              <w:rPr>
                <w:rFonts w:ascii="Times New Roman" w:hAnsi="Times New Roman" w:cs="Times New Roman"/>
                <w:b/>
                <w:sz w:val="24"/>
                <w:szCs w:val="24"/>
              </w:rPr>
              <w:t xml:space="preserve">Срок, в течение которого организатор аукциона вправе отказаться от проведения аукциона - </w:t>
            </w:r>
            <w:r w:rsidRPr="00A61F55">
              <w:rPr>
                <w:rFonts w:ascii="Times New Roman" w:hAnsi="Times New Roman" w:cs="Times New Roman"/>
                <w:sz w:val="24"/>
                <w:szCs w:val="24"/>
              </w:rPr>
              <w:t xml:space="preserve">Организатор аукциона вправе отказаться от проведения аукциона не </w:t>
            </w:r>
            <w:proofErr w:type="gramStart"/>
            <w:r w:rsidRPr="00A61F55">
              <w:rPr>
                <w:rFonts w:ascii="Times New Roman" w:hAnsi="Times New Roman" w:cs="Times New Roman"/>
                <w:sz w:val="24"/>
                <w:szCs w:val="24"/>
              </w:rPr>
              <w:t>позднее</w:t>
            </w:r>
            <w:proofErr w:type="gramEnd"/>
            <w:r w:rsidRPr="00A61F55">
              <w:rPr>
                <w:rFonts w:ascii="Times New Roman" w:hAnsi="Times New Roman" w:cs="Times New Roman"/>
                <w:sz w:val="24"/>
                <w:szCs w:val="24"/>
              </w:rPr>
              <w:t xml:space="preserve"> чем за пять дней до даты окончания срока подачи заявок на участие в аукционе (</w:t>
            </w:r>
            <w:r w:rsidR="00BD2A97">
              <w:rPr>
                <w:rFonts w:ascii="Times New Roman" w:hAnsi="Times New Roman" w:cs="Times New Roman"/>
                <w:sz w:val="24"/>
                <w:szCs w:val="24"/>
              </w:rPr>
              <w:t>31</w:t>
            </w:r>
            <w:r w:rsidRPr="00A61F55">
              <w:rPr>
                <w:rFonts w:ascii="Times New Roman" w:hAnsi="Times New Roman" w:cs="Times New Roman"/>
                <w:sz w:val="24"/>
                <w:szCs w:val="24"/>
              </w:rPr>
              <w:t>.</w:t>
            </w:r>
            <w:r w:rsidR="00BD2A97">
              <w:rPr>
                <w:rFonts w:ascii="Times New Roman" w:hAnsi="Times New Roman" w:cs="Times New Roman"/>
                <w:sz w:val="24"/>
                <w:szCs w:val="24"/>
              </w:rPr>
              <w:t>10</w:t>
            </w:r>
            <w:r w:rsidRPr="00A61F55">
              <w:rPr>
                <w:rFonts w:ascii="Times New Roman" w:hAnsi="Times New Roman" w:cs="Times New Roman"/>
                <w:sz w:val="24"/>
                <w:szCs w:val="24"/>
              </w:rPr>
              <w:t xml:space="preserve">.2022 г.). Извещение об отказе от проведения аукциона размещается на официальном сайте торгов </w:t>
            </w:r>
            <w:hyperlink r:id="rId21" w:history="1">
              <w:r w:rsidRPr="00A61F55">
                <w:rPr>
                  <w:rStyle w:val="ab"/>
                  <w:sz w:val="24"/>
                  <w:szCs w:val="24"/>
                  <w:lang w:val="en-US"/>
                </w:rPr>
                <w:t>www</w:t>
              </w:r>
              <w:r w:rsidRPr="00A61F55">
                <w:rPr>
                  <w:rStyle w:val="ab"/>
                  <w:sz w:val="24"/>
                  <w:szCs w:val="24"/>
                </w:rPr>
                <w:t>.</w:t>
              </w:r>
              <w:proofErr w:type="spellStart"/>
              <w:r w:rsidRPr="00A61F55">
                <w:rPr>
                  <w:rStyle w:val="ab"/>
                  <w:sz w:val="24"/>
                  <w:szCs w:val="24"/>
                  <w:lang w:val="en-US"/>
                </w:rPr>
                <w:t>torgi</w:t>
              </w:r>
              <w:proofErr w:type="spellEnd"/>
              <w:r w:rsidRPr="00A61F55">
                <w:rPr>
                  <w:rStyle w:val="ab"/>
                  <w:sz w:val="24"/>
                  <w:szCs w:val="24"/>
                </w:rPr>
                <w:t>.</w:t>
              </w:r>
              <w:proofErr w:type="spellStart"/>
              <w:r w:rsidRPr="00A61F55">
                <w:rPr>
                  <w:rStyle w:val="ab"/>
                  <w:sz w:val="24"/>
                  <w:szCs w:val="24"/>
                  <w:lang w:val="en-US"/>
                </w:rPr>
                <w:t>gov</w:t>
              </w:r>
              <w:proofErr w:type="spellEnd"/>
              <w:r w:rsidRPr="00A61F55">
                <w:rPr>
                  <w:rStyle w:val="ab"/>
                  <w:sz w:val="24"/>
                  <w:szCs w:val="24"/>
                </w:rPr>
                <w:t>.</w:t>
              </w:r>
              <w:proofErr w:type="spellStart"/>
              <w:r w:rsidRPr="00A61F55">
                <w:rPr>
                  <w:rStyle w:val="ab"/>
                  <w:sz w:val="24"/>
                  <w:szCs w:val="24"/>
                  <w:lang w:val="en-US"/>
                </w:rPr>
                <w:t>ru</w:t>
              </w:r>
              <w:proofErr w:type="spellEnd"/>
            </w:hyperlink>
            <w:r w:rsidRPr="00A61F55">
              <w:rPr>
                <w:rFonts w:ascii="Times New Roman" w:hAnsi="Times New Roman" w:cs="Times New Roman"/>
                <w:sz w:val="24"/>
                <w:szCs w:val="24"/>
              </w:rPr>
              <w:t xml:space="preserve"> и на  электронной площадке </w:t>
            </w:r>
            <w:r w:rsidR="00BD2A97" w:rsidRPr="00BD2A97">
              <w:rPr>
                <w:rFonts w:ascii="Times New Roman" w:hAnsi="Times New Roman" w:cs="Times New Roman"/>
                <w:b/>
                <w:sz w:val="24"/>
                <w:szCs w:val="24"/>
              </w:rPr>
              <w:t>178fz.roseltorg.ru</w:t>
            </w:r>
            <w:r w:rsidR="00BD2A97" w:rsidRPr="00A61F55">
              <w:rPr>
                <w:rFonts w:ascii="Times New Roman" w:hAnsi="Times New Roman" w:cs="Times New Roman"/>
                <w:sz w:val="24"/>
                <w:szCs w:val="24"/>
              </w:rPr>
              <w:t xml:space="preserve"> </w:t>
            </w:r>
            <w:r w:rsidRPr="00A61F55">
              <w:rPr>
                <w:rFonts w:ascii="Times New Roman" w:hAnsi="Times New Roman" w:cs="Times New Roman"/>
                <w:sz w:val="24"/>
                <w:szCs w:val="24"/>
              </w:rPr>
              <w:t xml:space="preserve">в течение одного дня </w:t>
            </w:r>
            <w:proofErr w:type="gramStart"/>
            <w:r w:rsidRPr="00A61F55">
              <w:rPr>
                <w:rFonts w:ascii="Times New Roman" w:hAnsi="Times New Roman" w:cs="Times New Roman"/>
                <w:sz w:val="24"/>
                <w:szCs w:val="24"/>
              </w:rPr>
              <w:t>с даты принятия</w:t>
            </w:r>
            <w:proofErr w:type="gramEnd"/>
            <w:r w:rsidRPr="00A61F55">
              <w:rPr>
                <w:rFonts w:ascii="Times New Roman" w:hAnsi="Times New Roman" w:cs="Times New Roman"/>
                <w:sz w:val="24"/>
                <w:szCs w:val="24"/>
              </w:rPr>
              <w:t xml:space="preserve"> решения об отказе от проведения аукциона. В случае если установлено требование о внесении задатка, задаток возвращает заявителям в течение пяти рабочих дней </w:t>
            </w:r>
            <w:proofErr w:type="gramStart"/>
            <w:r w:rsidRPr="00A61F55">
              <w:rPr>
                <w:rFonts w:ascii="Times New Roman" w:hAnsi="Times New Roman" w:cs="Times New Roman"/>
                <w:sz w:val="24"/>
                <w:szCs w:val="24"/>
              </w:rPr>
              <w:t>с даты принятия</w:t>
            </w:r>
            <w:proofErr w:type="gramEnd"/>
            <w:r w:rsidRPr="00A61F55">
              <w:rPr>
                <w:rFonts w:ascii="Times New Roman" w:hAnsi="Times New Roman" w:cs="Times New Roman"/>
                <w:sz w:val="24"/>
                <w:szCs w:val="24"/>
              </w:rPr>
              <w:t xml:space="preserve"> решения об отказе от проведения аукциона.</w:t>
            </w:r>
          </w:p>
        </w:tc>
      </w:tr>
      <w:tr w:rsidR="00AA0B13" w:rsidRPr="00B40B87" w:rsidTr="006C6095">
        <w:tc>
          <w:tcPr>
            <w:tcW w:w="425" w:type="dxa"/>
            <w:vAlign w:val="center"/>
          </w:tcPr>
          <w:p w:rsidR="00AA0B13" w:rsidRPr="00AC2E92" w:rsidRDefault="00AA0B13" w:rsidP="00472583">
            <w:pPr>
              <w:pStyle w:val="a4"/>
              <w:keepNext/>
              <w:jc w:val="center"/>
              <w:rPr>
                <w:rFonts w:ascii="Times New Roman" w:hAnsi="Times New Roman" w:cs="Times New Roman"/>
                <w:lang w:val="en-US"/>
              </w:rPr>
            </w:pPr>
            <w:r w:rsidRPr="00AC2E92">
              <w:rPr>
                <w:rFonts w:ascii="Times New Roman" w:hAnsi="Times New Roman" w:cs="Times New Roman"/>
              </w:rPr>
              <w:t>1</w:t>
            </w:r>
            <w:r w:rsidR="00472583">
              <w:rPr>
                <w:rFonts w:ascii="Times New Roman" w:hAnsi="Times New Roman" w:cs="Times New Roman"/>
              </w:rPr>
              <w:t>8</w:t>
            </w:r>
          </w:p>
        </w:tc>
        <w:tc>
          <w:tcPr>
            <w:tcW w:w="10490" w:type="dxa"/>
            <w:vAlign w:val="center"/>
          </w:tcPr>
          <w:p w:rsidR="00AA0B13" w:rsidRPr="00B40B87" w:rsidRDefault="00AA0B13" w:rsidP="006C6095">
            <w:pPr>
              <w:pStyle w:val="a4"/>
              <w:keepNext/>
              <w:jc w:val="both"/>
              <w:rPr>
                <w:rFonts w:ascii="Times New Roman" w:hAnsi="Times New Roman" w:cs="Times New Roman"/>
                <w:sz w:val="24"/>
                <w:szCs w:val="24"/>
              </w:rPr>
            </w:pPr>
            <w:r w:rsidRPr="00B40B87">
              <w:rPr>
                <w:rFonts w:ascii="Times New Roman" w:hAnsi="Times New Roman" w:cs="Times New Roman"/>
                <w:b/>
                <w:sz w:val="24"/>
                <w:szCs w:val="24"/>
              </w:rPr>
              <w:t>Срок заключения договора</w:t>
            </w:r>
            <w:r w:rsidRPr="00B40B87">
              <w:rPr>
                <w:rFonts w:ascii="Times New Roman" w:hAnsi="Times New Roman" w:cs="Times New Roman"/>
                <w:sz w:val="24"/>
                <w:szCs w:val="24"/>
              </w:rPr>
              <w:t>:</w:t>
            </w:r>
          </w:p>
          <w:p w:rsidR="00AA0B13" w:rsidRPr="00B40B87" w:rsidRDefault="00AA0B13" w:rsidP="006C6095">
            <w:pPr>
              <w:pStyle w:val="a4"/>
              <w:keepNext/>
              <w:ind w:left="-31"/>
              <w:jc w:val="both"/>
              <w:rPr>
                <w:rFonts w:ascii="Times New Roman" w:hAnsi="Times New Roman" w:cs="Times New Roman"/>
                <w:sz w:val="24"/>
                <w:szCs w:val="24"/>
              </w:rPr>
            </w:pPr>
            <w:r w:rsidRPr="00B40B87">
              <w:rPr>
                <w:rFonts w:ascii="Times New Roman" w:hAnsi="Times New Roman" w:cs="Times New Roman"/>
                <w:sz w:val="24"/>
                <w:szCs w:val="24"/>
              </w:rPr>
              <w:t xml:space="preserve">1. </w:t>
            </w:r>
            <w:r w:rsidR="00BD2A97">
              <w:rPr>
                <w:rFonts w:ascii="Times New Roman" w:hAnsi="Times New Roman" w:cs="Times New Roman"/>
                <w:sz w:val="24"/>
                <w:szCs w:val="24"/>
              </w:rPr>
              <w:t>Администрация Мортковского сельского поселения Пучежского муниципального района Ивановской области</w:t>
            </w:r>
            <w:r>
              <w:rPr>
                <w:rFonts w:ascii="Times New Roman" w:hAnsi="Times New Roman" w:cs="Times New Roman"/>
                <w:sz w:val="24"/>
                <w:szCs w:val="24"/>
              </w:rPr>
              <w:t xml:space="preserve"> </w:t>
            </w:r>
            <w:r w:rsidRPr="00B40B87">
              <w:rPr>
                <w:rFonts w:ascii="Times New Roman" w:hAnsi="Times New Roman" w:cs="Times New Roman"/>
                <w:sz w:val="24"/>
                <w:szCs w:val="24"/>
              </w:rPr>
              <w:t xml:space="preserve">в течение </w:t>
            </w:r>
            <w:r>
              <w:rPr>
                <w:rFonts w:ascii="Times New Roman" w:hAnsi="Times New Roman" w:cs="Times New Roman"/>
                <w:sz w:val="24"/>
                <w:szCs w:val="24"/>
              </w:rPr>
              <w:t>пяти</w:t>
            </w:r>
            <w:r w:rsidRPr="00B40B87">
              <w:rPr>
                <w:rFonts w:ascii="Times New Roman" w:hAnsi="Times New Roman" w:cs="Times New Roman"/>
                <w:sz w:val="24"/>
                <w:szCs w:val="24"/>
              </w:rPr>
              <w:t xml:space="preserve"> рабочих дней </w:t>
            </w:r>
            <w:proofErr w:type="gramStart"/>
            <w:r w:rsidRPr="00B40B87">
              <w:rPr>
                <w:rFonts w:ascii="Times New Roman" w:hAnsi="Times New Roman" w:cs="Times New Roman"/>
                <w:sz w:val="24"/>
                <w:szCs w:val="24"/>
              </w:rPr>
              <w:t>с даты подписания</w:t>
            </w:r>
            <w:proofErr w:type="gramEnd"/>
            <w:r w:rsidRPr="00B40B87">
              <w:rPr>
                <w:rFonts w:ascii="Times New Roman" w:hAnsi="Times New Roman" w:cs="Times New Roman"/>
                <w:sz w:val="24"/>
                <w:szCs w:val="24"/>
              </w:rPr>
              <w:t xml:space="preserve"> протокола аукциона передает победителю аукциона один экземпляр протокола и проект договора аренды, подготовленный с учетом результатов аукциона. Победитель аукциона должен подписать проекты договоров в пятидневный срок </w:t>
            </w:r>
            <w:proofErr w:type="gramStart"/>
            <w:r w:rsidRPr="00B40B87">
              <w:rPr>
                <w:rFonts w:ascii="Times New Roman" w:hAnsi="Times New Roman" w:cs="Times New Roman"/>
                <w:sz w:val="24"/>
                <w:szCs w:val="24"/>
              </w:rPr>
              <w:t>с даты подписания</w:t>
            </w:r>
            <w:proofErr w:type="gramEnd"/>
            <w:r w:rsidRPr="00B40B87">
              <w:rPr>
                <w:rFonts w:ascii="Times New Roman" w:hAnsi="Times New Roman" w:cs="Times New Roman"/>
                <w:sz w:val="24"/>
                <w:szCs w:val="24"/>
              </w:rPr>
              <w:t xml:space="preserve"> протокола аукциона и вернуть их </w:t>
            </w:r>
            <w:r>
              <w:rPr>
                <w:rFonts w:ascii="Times New Roman" w:hAnsi="Times New Roman" w:cs="Times New Roman"/>
                <w:sz w:val="24"/>
                <w:szCs w:val="24"/>
              </w:rPr>
              <w:t xml:space="preserve">обратно </w:t>
            </w:r>
            <w:r w:rsidR="00BD2A97">
              <w:rPr>
                <w:rFonts w:ascii="Times New Roman" w:hAnsi="Times New Roman" w:cs="Times New Roman"/>
                <w:sz w:val="24"/>
                <w:szCs w:val="24"/>
              </w:rPr>
              <w:t>Администрации Мортковского сельского поселения Пучежского муниципального района Ивановской области.</w:t>
            </w:r>
          </w:p>
          <w:p w:rsidR="00AA0B13" w:rsidRDefault="00AA0B13" w:rsidP="006C6095">
            <w:pPr>
              <w:pStyle w:val="a4"/>
              <w:keepNext/>
              <w:ind w:left="-31"/>
              <w:jc w:val="both"/>
              <w:rPr>
                <w:rFonts w:ascii="Times New Roman" w:hAnsi="Times New Roman" w:cs="Times New Roman"/>
                <w:sz w:val="24"/>
                <w:szCs w:val="24"/>
              </w:rPr>
            </w:pPr>
            <w:r w:rsidRPr="00B40B87">
              <w:rPr>
                <w:rFonts w:ascii="Times New Roman" w:hAnsi="Times New Roman" w:cs="Times New Roman"/>
                <w:sz w:val="24"/>
                <w:szCs w:val="24"/>
              </w:rPr>
              <w:t xml:space="preserve">2. </w:t>
            </w:r>
            <w:proofErr w:type="gramStart"/>
            <w:r w:rsidR="00BD2A97">
              <w:rPr>
                <w:rFonts w:ascii="Times New Roman" w:hAnsi="Times New Roman" w:cs="Times New Roman"/>
                <w:sz w:val="24"/>
                <w:szCs w:val="24"/>
              </w:rPr>
              <w:t xml:space="preserve">Администрация Мортковского сельского поселения Пучежского муниципального района Ивановской области </w:t>
            </w:r>
            <w:r w:rsidRPr="00B40B87">
              <w:rPr>
                <w:rFonts w:ascii="Times New Roman" w:hAnsi="Times New Roman" w:cs="Times New Roman"/>
                <w:sz w:val="24"/>
                <w:szCs w:val="24"/>
              </w:rPr>
              <w:t xml:space="preserve">в течение </w:t>
            </w:r>
            <w:r>
              <w:rPr>
                <w:rFonts w:ascii="Times New Roman" w:hAnsi="Times New Roman" w:cs="Times New Roman"/>
                <w:sz w:val="24"/>
                <w:szCs w:val="24"/>
              </w:rPr>
              <w:t>пяти</w:t>
            </w:r>
            <w:r w:rsidRPr="00B40B87">
              <w:rPr>
                <w:rFonts w:ascii="Times New Roman" w:hAnsi="Times New Roman" w:cs="Times New Roman"/>
                <w:sz w:val="24"/>
                <w:szCs w:val="24"/>
              </w:rPr>
              <w:t xml:space="preserve"> рабочих дней с даты подписания протокола о рассмотрении заявок передает лицу, подавшему единственную заявку, либо лицу, признанному единственным участником аукциона один экземпляр протокола и проект договора аренды, подготовленный с учетом  цены, заявленной участником аукциона, с которым заключается договор, на условиях </w:t>
            </w:r>
            <w:r w:rsidRPr="00B40B87">
              <w:rPr>
                <w:rFonts w:ascii="Times New Roman" w:hAnsi="Times New Roman" w:cs="Times New Roman"/>
                <w:sz w:val="24"/>
                <w:szCs w:val="24"/>
              </w:rPr>
              <w:lastRenderedPageBreak/>
              <w:t>документации об аукционе.</w:t>
            </w:r>
            <w:proofErr w:type="gramEnd"/>
            <w:r w:rsidRPr="00B40B87">
              <w:rPr>
                <w:rFonts w:ascii="Times New Roman" w:hAnsi="Times New Roman" w:cs="Times New Roman"/>
                <w:sz w:val="24"/>
                <w:szCs w:val="24"/>
              </w:rPr>
              <w:t xml:space="preserve"> Подписанный договор в пятидневный срок возвращается </w:t>
            </w:r>
            <w:r w:rsidRPr="006E1E5E">
              <w:rPr>
                <w:rFonts w:ascii="Times New Roman" w:hAnsi="Times New Roman" w:cs="Times New Roman"/>
                <w:sz w:val="24"/>
                <w:szCs w:val="24"/>
              </w:rPr>
              <w:t xml:space="preserve">обратно </w:t>
            </w:r>
            <w:r w:rsidR="00BD2A97">
              <w:rPr>
                <w:rFonts w:ascii="Times New Roman" w:hAnsi="Times New Roman" w:cs="Times New Roman"/>
                <w:sz w:val="24"/>
                <w:szCs w:val="24"/>
              </w:rPr>
              <w:t>Администрации Мортковского сельского поселения Пучежского муниципального района Ивановской области.</w:t>
            </w:r>
          </w:p>
          <w:p w:rsidR="00AA0B13" w:rsidRDefault="00AA0B13" w:rsidP="006C6095">
            <w:pPr>
              <w:pStyle w:val="a4"/>
              <w:keepNext/>
              <w:ind w:left="-31"/>
              <w:jc w:val="both"/>
              <w:rPr>
                <w:rFonts w:ascii="Times New Roman" w:hAnsi="Times New Roman" w:cs="Times New Roman"/>
                <w:sz w:val="24"/>
                <w:szCs w:val="24"/>
              </w:rPr>
            </w:pPr>
            <w:r>
              <w:rPr>
                <w:rFonts w:ascii="Times New Roman" w:hAnsi="Times New Roman" w:cs="Times New Roman"/>
                <w:sz w:val="24"/>
                <w:szCs w:val="24"/>
              </w:rPr>
              <w:t xml:space="preserve">3. </w:t>
            </w:r>
            <w:proofErr w:type="gramStart"/>
            <w:r>
              <w:rPr>
                <w:rFonts w:ascii="Times New Roman" w:hAnsi="Times New Roman" w:cs="Times New Roman"/>
                <w:sz w:val="24"/>
                <w:szCs w:val="24"/>
              </w:rPr>
              <w:t>С</w:t>
            </w:r>
            <w:r w:rsidRPr="006333FB">
              <w:rPr>
                <w:rFonts w:ascii="Times New Roman" w:hAnsi="Times New Roman" w:cs="Times New Roman"/>
                <w:sz w:val="24"/>
                <w:szCs w:val="24"/>
              </w:rPr>
              <w:t>рок, в течение которого должен быть подписан проект договора,</w:t>
            </w:r>
            <w:r>
              <w:rPr>
                <w:rFonts w:ascii="Times New Roman" w:hAnsi="Times New Roman" w:cs="Times New Roman"/>
                <w:sz w:val="24"/>
                <w:szCs w:val="24"/>
              </w:rPr>
              <w:t xml:space="preserve"> составляет </w:t>
            </w:r>
            <w:r w:rsidRPr="006333FB">
              <w:rPr>
                <w:rFonts w:ascii="Times New Roman" w:hAnsi="Times New Roman" w:cs="Times New Roman"/>
                <w:sz w:val="24"/>
                <w:szCs w:val="24"/>
              </w:rPr>
              <w:t>не менее десяти дней со дня размещения на официальном сайте торгов 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w:t>
            </w:r>
            <w:r>
              <w:rPr>
                <w:rFonts w:ascii="Times New Roman" w:hAnsi="Times New Roman" w:cs="Times New Roman"/>
                <w:sz w:val="24"/>
                <w:szCs w:val="24"/>
              </w:rPr>
              <w:t>.</w:t>
            </w:r>
            <w:proofErr w:type="gramEnd"/>
          </w:p>
          <w:p w:rsidR="00AA0B13" w:rsidRPr="00B40B87" w:rsidRDefault="00AA0B13" w:rsidP="006C6095">
            <w:pPr>
              <w:pStyle w:val="a4"/>
              <w:keepNext/>
              <w:ind w:left="-31"/>
              <w:jc w:val="both"/>
              <w:rPr>
                <w:rFonts w:ascii="Times New Roman" w:hAnsi="Times New Roman" w:cs="Times New Roman"/>
                <w:sz w:val="24"/>
                <w:szCs w:val="24"/>
              </w:rPr>
            </w:pPr>
            <w:r w:rsidRPr="00B40B87">
              <w:rPr>
                <w:rFonts w:ascii="Times New Roman" w:hAnsi="Times New Roman" w:cs="Times New Roman"/>
                <w:b/>
                <w:sz w:val="24"/>
                <w:szCs w:val="24"/>
              </w:rPr>
              <w:t>Срок и порядок оплаты по договору:</w:t>
            </w:r>
            <w:r>
              <w:rPr>
                <w:rFonts w:ascii="Times New Roman" w:hAnsi="Times New Roman" w:cs="Times New Roman"/>
                <w:sz w:val="24"/>
                <w:szCs w:val="24"/>
              </w:rPr>
              <w:t xml:space="preserve"> по </w:t>
            </w:r>
            <w:r w:rsidRPr="00B40B87">
              <w:rPr>
                <w:rFonts w:ascii="Times New Roman" w:hAnsi="Times New Roman" w:cs="Times New Roman"/>
                <w:sz w:val="24"/>
                <w:szCs w:val="24"/>
              </w:rPr>
              <w:t>условия</w:t>
            </w:r>
            <w:r>
              <w:rPr>
                <w:rFonts w:ascii="Times New Roman" w:hAnsi="Times New Roman" w:cs="Times New Roman"/>
                <w:sz w:val="24"/>
                <w:szCs w:val="24"/>
              </w:rPr>
              <w:t>м</w:t>
            </w:r>
            <w:r w:rsidRPr="00B40B87">
              <w:rPr>
                <w:rFonts w:ascii="Times New Roman" w:hAnsi="Times New Roman" w:cs="Times New Roman"/>
                <w:sz w:val="24"/>
                <w:szCs w:val="24"/>
              </w:rPr>
              <w:t xml:space="preserve"> проект</w:t>
            </w:r>
            <w:r>
              <w:rPr>
                <w:rFonts w:ascii="Times New Roman" w:hAnsi="Times New Roman" w:cs="Times New Roman"/>
                <w:sz w:val="24"/>
                <w:szCs w:val="24"/>
              </w:rPr>
              <w:t>а</w:t>
            </w:r>
            <w:r w:rsidRPr="00B40B87">
              <w:rPr>
                <w:rFonts w:ascii="Times New Roman" w:hAnsi="Times New Roman" w:cs="Times New Roman"/>
                <w:sz w:val="24"/>
                <w:szCs w:val="24"/>
              </w:rPr>
              <w:t xml:space="preserve"> договора аренды, представленного в части III документации об аукционе.</w:t>
            </w:r>
          </w:p>
          <w:p w:rsidR="00AA0B13" w:rsidRPr="00B40B87" w:rsidRDefault="00AA0B13" w:rsidP="006C6095">
            <w:pPr>
              <w:pStyle w:val="a4"/>
              <w:keepNext/>
              <w:jc w:val="both"/>
              <w:rPr>
                <w:rFonts w:ascii="Times New Roman" w:hAnsi="Times New Roman" w:cs="Times New Roman"/>
                <w:sz w:val="24"/>
                <w:szCs w:val="24"/>
              </w:rPr>
            </w:pPr>
            <w:r w:rsidRPr="00B40B87">
              <w:rPr>
                <w:rFonts w:ascii="Times New Roman" w:hAnsi="Times New Roman" w:cs="Times New Roman"/>
                <w:sz w:val="24"/>
                <w:szCs w:val="24"/>
              </w:rPr>
              <w:t xml:space="preserve">При заключении договора изменение условий договора, указанных в документации об аукционе, по соглашению сторон и в одностороннем порядке не допускается. </w:t>
            </w:r>
          </w:p>
          <w:p w:rsidR="00AA0B13" w:rsidRPr="00B40B87" w:rsidRDefault="00AA0B13" w:rsidP="006C6095">
            <w:pPr>
              <w:pStyle w:val="a4"/>
              <w:keepNext/>
              <w:jc w:val="both"/>
              <w:rPr>
                <w:rFonts w:ascii="Times New Roman" w:hAnsi="Times New Roman" w:cs="Times New Roman"/>
                <w:sz w:val="24"/>
                <w:szCs w:val="24"/>
              </w:rPr>
            </w:pPr>
            <w:r w:rsidRPr="00B40B87">
              <w:rPr>
                <w:rFonts w:ascii="Times New Roman" w:hAnsi="Times New Roman" w:cs="Times New Roman"/>
                <w:sz w:val="24"/>
                <w:szCs w:val="24"/>
              </w:rPr>
              <w:t>Цена заключенного договора не может быть пересмотрена сторонами в сторону уменьшения.</w:t>
            </w:r>
          </w:p>
          <w:p w:rsidR="00AA0B13" w:rsidRPr="00B40B87" w:rsidRDefault="00AA0B13" w:rsidP="006C6095">
            <w:pPr>
              <w:pStyle w:val="a4"/>
              <w:keepNext/>
              <w:ind w:left="-31"/>
              <w:jc w:val="both"/>
              <w:rPr>
                <w:rFonts w:ascii="Times New Roman" w:hAnsi="Times New Roman" w:cs="Times New Roman"/>
                <w:sz w:val="24"/>
                <w:szCs w:val="24"/>
              </w:rPr>
            </w:pPr>
            <w:r w:rsidRPr="00B40B87">
              <w:rPr>
                <w:rFonts w:ascii="Times New Roman" w:hAnsi="Times New Roman" w:cs="Times New Roman"/>
                <w:sz w:val="24"/>
                <w:szCs w:val="24"/>
              </w:rPr>
              <w:t>В случае заключения договора аренды на новый срок в соответствии с п.9 ч.3.1 ст.17.1 Федерального закона от 26.07.2006 № 135-ФЗ «О Защите конкуренции» определение еже</w:t>
            </w:r>
            <w:r>
              <w:rPr>
                <w:rFonts w:ascii="Times New Roman" w:hAnsi="Times New Roman" w:cs="Times New Roman"/>
                <w:sz w:val="24"/>
                <w:szCs w:val="24"/>
              </w:rPr>
              <w:t>год</w:t>
            </w:r>
            <w:r w:rsidRPr="00B40B87">
              <w:rPr>
                <w:rFonts w:ascii="Times New Roman" w:hAnsi="Times New Roman" w:cs="Times New Roman"/>
                <w:sz w:val="24"/>
                <w:szCs w:val="24"/>
              </w:rPr>
              <w:t>ной арендной платы осуществляется на основании отчета независимого оценщика.</w:t>
            </w:r>
          </w:p>
          <w:p w:rsidR="00AA0B13" w:rsidRPr="00B40B87" w:rsidRDefault="00AA0B13" w:rsidP="006C6095">
            <w:pPr>
              <w:pStyle w:val="a4"/>
              <w:keepNext/>
              <w:ind w:left="-31"/>
              <w:jc w:val="both"/>
              <w:rPr>
                <w:rFonts w:ascii="Times New Roman" w:hAnsi="Times New Roman" w:cs="Times New Roman"/>
                <w:sz w:val="24"/>
                <w:szCs w:val="24"/>
                <w:highlight w:val="yellow"/>
              </w:rPr>
            </w:pPr>
            <w:r w:rsidRPr="00B40B87">
              <w:rPr>
                <w:rFonts w:ascii="Times New Roman" w:hAnsi="Times New Roman" w:cs="Times New Roman"/>
                <w:sz w:val="24"/>
                <w:szCs w:val="24"/>
              </w:rPr>
              <w:t xml:space="preserve">Передача права по договору третьим лицам не допускается. </w:t>
            </w:r>
          </w:p>
        </w:tc>
      </w:tr>
      <w:tr w:rsidR="00AA0B13" w:rsidRPr="00B40B87" w:rsidTr="006C6095">
        <w:tc>
          <w:tcPr>
            <w:tcW w:w="425" w:type="dxa"/>
            <w:vAlign w:val="center"/>
          </w:tcPr>
          <w:p w:rsidR="00AA0B13" w:rsidRPr="00AC2E92" w:rsidRDefault="00472583" w:rsidP="006C6095">
            <w:pPr>
              <w:pStyle w:val="a4"/>
              <w:keepNext/>
              <w:jc w:val="center"/>
              <w:rPr>
                <w:rFonts w:ascii="Times New Roman" w:hAnsi="Times New Roman" w:cs="Times New Roman"/>
              </w:rPr>
            </w:pPr>
            <w:r>
              <w:rPr>
                <w:rFonts w:ascii="Times New Roman" w:hAnsi="Times New Roman" w:cs="Times New Roman"/>
              </w:rPr>
              <w:lastRenderedPageBreak/>
              <w:t>19</w:t>
            </w:r>
          </w:p>
        </w:tc>
        <w:tc>
          <w:tcPr>
            <w:tcW w:w="10490" w:type="dxa"/>
            <w:vAlign w:val="center"/>
          </w:tcPr>
          <w:p w:rsidR="00AA0B13" w:rsidRPr="00B40B87" w:rsidRDefault="00AA0B13" w:rsidP="006C6095">
            <w:pPr>
              <w:pStyle w:val="a4"/>
              <w:keepNext/>
              <w:jc w:val="both"/>
              <w:rPr>
                <w:rFonts w:ascii="Times New Roman" w:hAnsi="Times New Roman" w:cs="Times New Roman"/>
                <w:b/>
                <w:sz w:val="24"/>
                <w:szCs w:val="24"/>
              </w:rPr>
            </w:pPr>
            <w:proofErr w:type="gramStart"/>
            <w:r w:rsidRPr="00B40B87">
              <w:rPr>
                <w:rFonts w:ascii="Times New Roman" w:hAnsi="Times New Roman" w:cs="Times New Roman"/>
                <w:b/>
                <w:sz w:val="24"/>
                <w:szCs w:val="24"/>
              </w:rPr>
              <w:t xml:space="preserve">Обеспечение исполнения договора аренды </w:t>
            </w:r>
            <w:r w:rsidRPr="00B40B87">
              <w:rPr>
                <w:rFonts w:ascii="Times New Roman" w:hAnsi="Times New Roman" w:cs="Times New Roman"/>
                <w:b/>
                <w:i/>
                <w:sz w:val="24"/>
                <w:szCs w:val="24"/>
              </w:rPr>
              <w:t>(размер, срок и порядок его предоставления</w:t>
            </w:r>
            <w:r w:rsidRPr="00B40B87">
              <w:rPr>
                <w:rFonts w:ascii="Times New Roman" w:hAnsi="Times New Roman" w:cs="Times New Roman"/>
                <w:b/>
                <w:sz w:val="24"/>
                <w:szCs w:val="24"/>
              </w:rPr>
              <w:t xml:space="preserve">: </w:t>
            </w:r>
            <w:r w:rsidRPr="00B40B87">
              <w:rPr>
                <w:rFonts w:ascii="Times New Roman" w:hAnsi="Times New Roman" w:cs="Times New Roman"/>
                <w:sz w:val="24"/>
                <w:szCs w:val="24"/>
              </w:rPr>
              <w:t>не предусмотрено</w:t>
            </w:r>
            <w:proofErr w:type="gramEnd"/>
          </w:p>
        </w:tc>
      </w:tr>
      <w:tr w:rsidR="00AA0B13" w:rsidRPr="00B40B87" w:rsidTr="006C6095">
        <w:tc>
          <w:tcPr>
            <w:tcW w:w="425" w:type="dxa"/>
            <w:vAlign w:val="center"/>
          </w:tcPr>
          <w:p w:rsidR="00AA0B13" w:rsidRPr="00AC2E92" w:rsidRDefault="00AA0B13" w:rsidP="00472583">
            <w:pPr>
              <w:pStyle w:val="a4"/>
              <w:keepNext/>
              <w:jc w:val="center"/>
              <w:rPr>
                <w:rFonts w:ascii="Times New Roman" w:hAnsi="Times New Roman" w:cs="Times New Roman"/>
              </w:rPr>
            </w:pPr>
            <w:r w:rsidRPr="00AC2E92">
              <w:rPr>
                <w:rFonts w:ascii="Times New Roman" w:hAnsi="Times New Roman" w:cs="Times New Roman"/>
              </w:rPr>
              <w:t>2</w:t>
            </w:r>
            <w:r w:rsidR="00472583">
              <w:rPr>
                <w:rFonts w:ascii="Times New Roman" w:hAnsi="Times New Roman" w:cs="Times New Roman"/>
              </w:rPr>
              <w:t>0</w:t>
            </w:r>
          </w:p>
        </w:tc>
        <w:tc>
          <w:tcPr>
            <w:tcW w:w="10490" w:type="dxa"/>
            <w:vAlign w:val="center"/>
          </w:tcPr>
          <w:p w:rsidR="00AA0B13" w:rsidRPr="00B40B87" w:rsidRDefault="00AA0B13" w:rsidP="006C6095">
            <w:pPr>
              <w:keepNext/>
              <w:ind w:left="-31"/>
              <w:jc w:val="both"/>
            </w:pPr>
            <w:r w:rsidRPr="006E1E5E">
              <w:t>Порядок передачи прав на имущество, созданное участником аукциона в рамках исполнения договора, заключенного по результатам аукциона, и предназначенное для поставки товаров (выполнения работ, оказания услуг), поставка (выполнение, оказание) которых происходит с использованием имущества, права на которое передаются по договору</w:t>
            </w:r>
            <w:r w:rsidRPr="00B40B87">
              <w:rPr>
                <w:b/>
              </w:rPr>
              <w:t xml:space="preserve"> -  </w:t>
            </w:r>
            <w:r w:rsidRPr="006E1E5E">
              <w:rPr>
                <w:b/>
              </w:rPr>
              <w:t>создание и передача такого имущества договором  не предусмотрены.</w:t>
            </w:r>
            <w:r w:rsidRPr="00B40B87">
              <w:t xml:space="preserve"> </w:t>
            </w:r>
          </w:p>
        </w:tc>
      </w:tr>
      <w:tr w:rsidR="00AA0B13" w:rsidRPr="00B40B87" w:rsidTr="006C6095">
        <w:tc>
          <w:tcPr>
            <w:tcW w:w="425" w:type="dxa"/>
            <w:vAlign w:val="center"/>
          </w:tcPr>
          <w:p w:rsidR="00AA0B13" w:rsidRPr="00AC2E92" w:rsidRDefault="00AA0B13" w:rsidP="00472583">
            <w:pPr>
              <w:pStyle w:val="a4"/>
              <w:keepNext/>
              <w:jc w:val="center"/>
              <w:rPr>
                <w:rFonts w:ascii="Times New Roman" w:hAnsi="Times New Roman" w:cs="Times New Roman"/>
              </w:rPr>
            </w:pPr>
            <w:r w:rsidRPr="00AC2E92">
              <w:rPr>
                <w:rFonts w:ascii="Times New Roman" w:hAnsi="Times New Roman" w:cs="Times New Roman"/>
              </w:rPr>
              <w:t>2</w:t>
            </w:r>
            <w:r w:rsidR="00472583">
              <w:rPr>
                <w:rFonts w:ascii="Times New Roman" w:hAnsi="Times New Roman" w:cs="Times New Roman"/>
              </w:rPr>
              <w:t>1</w:t>
            </w:r>
          </w:p>
        </w:tc>
        <w:tc>
          <w:tcPr>
            <w:tcW w:w="10490" w:type="dxa"/>
            <w:vAlign w:val="center"/>
          </w:tcPr>
          <w:p w:rsidR="00AA0B13" w:rsidRPr="00B40B87" w:rsidRDefault="00AA0B13" w:rsidP="006C6095">
            <w:pPr>
              <w:keepNext/>
              <w:ind w:left="-31"/>
              <w:jc w:val="both"/>
              <w:rPr>
                <w:b/>
              </w:rPr>
            </w:pPr>
            <w:r w:rsidRPr="00B40B87">
              <w:rPr>
                <w:b/>
              </w:rPr>
              <w:t>Дополнительная информация:</w:t>
            </w:r>
          </w:p>
          <w:p w:rsidR="00AA0B13" w:rsidRPr="00B40B87" w:rsidRDefault="00AA0B13" w:rsidP="006C6095">
            <w:pPr>
              <w:keepNext/>
              <w:ind w:left="-31"/>
              <w:jc w:val="both"/>
            </w:pPr>
            <w:r w:rsidRPr="00B40B87">
              <w:t>1.</w:t>
            </w:r>
            <w:r w:rsidRPr="00B40B87">
              <w:rPr>
                <w:b/>
              </w:rPr>
              <w:t xml:space="preserve"> </w:t>
            </w:r>
            <w:r w:rsidRPr="00B40B87">
              <w:t>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p w:rsidR="00AA0B13" w:rsidRPr="00B40B87" w:rsidRDefault="00AA0B13" w:rsidP="006C6095">
            <w:pPr>
              <w:keepNext/>
              <w:keepLines/>
              <w:contextualSpacing/>
              <w:mirrorIndents/>
              <w:jc w:val="both"/>
            </w:pPr>
            <w:r w:rsidRPr="00B40B87">
              <w:t>2. Документооборот между Претендентами, Участниками торгов, Организатором аукциона осуществляется через электронную площадку в форме электронных документов либо электронных образ</w:t>
            </w:r>
            <w:r>
              <w:t>ц</w:t>
            </w:r>
            <w:r w:rsidRPr="00B40B87">
              <w:t>ов документов, заверенных электронной подписью лица, имеющего право действовать от имени Претендента, за исключением договора аренды  имущества, который заключается в простой письменной форме.</w:t>
            </w:r>
          </w:p>
          <w:p w:rsidR="00AA0B13" w:rsidRPr="00B40B87" w:rsidRDefault="00AA0B13" w:rsidP="006C6095">
            <w:pPr>
              <w:keepNext/>
              <w:ind w:left="-31"/>
              <w:jc w:val="both"/>
            </w:pPr>
            <w:r w:rsidRPr="00B40B87">
              <w:t>3. Время создания, получения и отправки электронных документов на электронной площадке соответствует местному времени, в котором функционирует электронная площадка.</w:t>
            </w:r>
          </w:p>
          <w:p w:rsidR="00AA0B13" w:rsidRPr="00B40B87" w:rsidRDefault="00AA0B13" w:rsidP="006C6095">
            <w:pPr>
              <w:keepNext/>
              <w:ind w:left="-31"/>
              <w:jc w:val="both"/>
              <w:rPr>
                <w:b/>
                <w:highlight w:val="yellow"/>
              </w:rPr>
            </w:pPr>
            <w:r w:rsidRPr="00B40B87">
              <w:t>4.</w:t>
            </w:r>
            <w:r w:rsidRPr="00B40B87">
              <w:rPr>
                <w:b/>
              </w:rPr>
              <w:t xml:space="preserve"> </w:t>
            </w:r>
            <w:r w:rsidRPr="00B40B87">
              <w:t>Электронная площадка  функционирует круглосуточно.</w:t>
            </w:r>
          </w:p>
        </w:tc>
      </w:tr>
    </w:tbl>
    <w:p w:rsidR="00AA0B13" w:rsidRPr="00145A2C" w:rsidRDefault="00AA0B13" w:rsidP="00AA0B13">
      <w:pPr>
        <w:pStyle w:val="30"/>
        <w:jc w:val="center"/>
        <w:rPr>
          <w:rFonts w:ascii="Times New Roman" w:hAnsi="Times New Roman" w:cs="Times New Roman"/>
          <w:sz w:val="24"/>
          <w:szCs w:val="24"/>
        </w:rPr>
        <w:sectPr w:rsidR="00AA0B13" w:rsidRPr="00145A2C" w:rsidSect="00AA0B13">
          <w:headerReference w:type="default" r:id="rId22"/>
          <w:footerReference w:type="even" r:id="rId23"/>
          <w:pgSz w:w="11906" w:h="16838" w:code="9"/>
          <w:pgMar w:top="567" w:right="849" w:bottom="284" w:left="284" w:header="357" w:footer="567" w:gutter="0"/>
          <w:cols w:space="708"/>
          <w:titlePg/>
          <w:docGrid w:linePitch="360"/>
        </w:sectPr>
      </w:pPr>
    </w:p>
    <w:p w:rsidR="00AA0B13" w:rsidRPr="00F2538C" w:rsidRDefault="00AA0B13" w:rsidP="00AA0B13">
      <w:pPr>
        <w:pStyle w:val="30"/>
        <w:contextualSpacing/>
        <w:jc w:val="center"/>
        <w:rPr>
          <w:rFonts w:ascii="Times New Roman" w:hAnsi="Times New Roman" w:cs="Times New Roman"/>
          <w:sz w:val="22"/>
          <w:szCs w:val="22"/>
        </w:rPr>
      </w:pPr>
      <w:r w:rsidRPr="00F2538C">
        <w:rPr>
          <w:rFonts w:ascii="Times New Roman" w:hAnsi="Times New Roman" w:cs="Times New Roman"/>
          <w:sz w:val="22"/>
          <w:szCs w:val="22"/>
        </w:rPr>
        <w:lastRenderedPageBreak/>
        <w:t xml:space="preserve">ЧАСТЬ I. </w:t>
      </w:r>
      <w:bookmarkEnd w:id="0"/>
      <w:bookmarkEnd w:id="1"/>
      <w:bookmarkEnd w:id="2"/>
      <w:r w:rsidRPr="00F2538C">
        <w:rPr>
          <w:rFonts w:ascii="Times New Roman" w:hAnsi="Times New Roman" w:cs="Times New Roman"/>
          <w:sz w:val="22"/>
          <w:szCs w:val="22"/>
        </w:rPr>
        <w:t>АУКЦИОН</w:t>
      </w:r>
      <w:bookmarkEnd w:id="3"/>
      <w:r w:rsidRPr="00F2538C">
        <w:rPr>
          <w:rFonts w:ascii="Times New Roman" w:hAnsi="Times New Roman" w:cs="Times New Roman"/>
          <w:sz w:val="22"/>
          <w:szCs w:val="22"/>
        </w:rPr>
        <w:t xml:space="preserve">. </w:t>
      </w:r>
      <w:bookmarkStart w:id="12" w:name="_Toc183681432"/>
      <w:bookmarkStart w:id="13" w:name="_Toc256182811"/>
      <w:bookmarkEnd w:id="4"/>
      <w:bookmarkEnd w:id="5"/>
      <w:bookmarkEnd w:id="6"/>
      <w:bookmarkEnd w:id="7"/>
      <w:bookmarkEnd w:id="8"/>
      <w:bookmarkEnd w:id="9"/>
      <w:r w:rsidRPr="00F2538C">
        <w:rPr>
          <w:rFonts w:ascii="Times New Roman" w:hAnsi="Times New Roman" w:cs="Times New Roman"/>
          <w:sz w:val="22"/>
          <w:szCs w:val="22"/>
        </w:rPr>
        <w:t xml:space="preserve">ОБЩИЕ УСЛОВИЯ ПРОВЕДЕНИЯ </w:t>
      </w:r>
      <w:bookmarkEnd w:id="12"/>
      <w:r w:rsidRPr="00F2538C">
        <w:rPr>
          <w:rFonts w:ascii="Times New Roman" w:hAnsi="Times New Roman" w:cs="Times New Roman"/>
          <w:sz w:val="22"/>
          <w:szCs w:val="22"/>
        </w:rPr>
        <w:t>ОТКРЫТОГО АУКЦИОНА</w:t>
      </w:r>
      <w:bookmarkEnd w:id="13"/>
      <w:r w:rsidRPr="00F2538C">
        <w:rPr>
          <w:rFonts w:ascii="Times New Roman" w:hAnsi="Times New Roman" w:cs="Times New Roman"/>
          <w:sz w:val="22"/>
          <w:szCs w:val="22"/>
        </w:rPr>
        <w:t xml:space="preserve"> </w:t>
      </w:r>
    </w:p>
    <w:p w:rsidR="00AA0B13" w:rsidRPr="00F2538C" w:rsidRDefault="00AA0B13" w:rsidP="00AA0B13">
      <w:pPr>
        <w:pStyle w:val="30"/>
        <w:contextualSpacing/>
        <w:jc w:val="center"/>
        <w:rPr>
          <w:rFonts w:ascii="Times New Roman" w:hAnsi="Times New Roman" w:cs="Times New Roman"/>
          <w:sz w:val="22"/>
          <w:szCs w:val="22"/>
        </w:rPr>
      </w:pPr>
      <w:r w:rsidRPr="00F2538C">
        <w:rPr>
          <w:rFonts w:ascii="Times New Roman" w:hAnsi="Times New Roman" w:cs="Times New Roman"/>
          <w:sz w:val="22"/>
          <w:szCs w:val="22"/>
        </w:rPr>
        <w:t>В ЭЛЕКТРОННОЙ ФОРМЕ</w:t>
      </w:r>
    </w:p>
    <w:p w:rsidR="00AA0B13" w:rsidRPr="00F2538C" w:rsidRDefault="00AA0B13" w:rsidP="00AA0B13">
      <w:pPr>
        <w:pStyle w:val="30"/>
        <w:ind w:firstLine="540"/>
        <w:rPr>
          <w:rFonts w:ascii="Times New Roman" w:hAnsi="Times New Roman" w:cs="Times New Roman"/>
          <w:sz w:val="22"/>
          <w:szCs w:val="22"/>
        </w:rPr>
      </w:pPr>
      <w:bookmarkStart w:id="14" w:name="_Toc183681434"/>
      <w:bookmarkStart w:id="15" w:name="_Toc256182812"/>
      <w:r w:rsidRPr="00F2538C">
        <w:rPr>
          <w:rFonts w:ascii="Times New Roman" w:hAnsi="Times New Roman" w:cs="Times New Roman"/>
          <w:sz w:val="22"/>
          <w:szCs w:val="22"/>
        </w:rPr>
        <w:t>РАЗДЕЛ 1. ОБЩИЕ ПОЛОЖЕНИЯ</w:t>
      </w:r>
    </w:p>
    <w:p w:rsidR="00AA0B13" w:rsidRPr="00F2538C" w:rsidRDefault="00AA0B13" w:rsidP="00AA0B13">
      <w:pPr>
        <w:pStyle w:val="30"/>
        <w:ind w:firstLine="540"/>
        <w:rPr>
          <w:rFonts w:ascii="Times New Roman" w:hAnsi="Times New Roman" w:cs="Times New Roman"/>
          <w:sz w:val="22"/>
          <w:szCs w:val="22"/>
        </w:rPr>
      </w:pPr>
      <w:r w:rsidRPr="00F2538C">
        <w:rPr>
          <w:rFonts w:ascii="Times New Roman" w:hAnsi="Times New Roman" w:cs="Times New Roman"/>
          <w:sz w:val="22"/>
          <w:szCs w:val="22"/>
        </w:rPr>
        <w:t>1.1. Законодательное регулирование</w:t>
      </w:r>
      <w:bookmarkEnd w:id="14"/>
      <w:bookmarkEnd w:id="15"/>
    </w:p>
    <w:p w:rsidR="00AA0B13" w:rsidRPr="00F2538C" w:rsidRDefault="00AA0B13" w:rsidP="00AA0B13">
      <w:pPr>
        <w:pStyle w:val="ConsPlusNormal"/>
        <w:keepNext/>
        <w:widowControl/>
        <w:ind w:firstLine="540"/>
        <w:jc w:val="both"/>
        <w:rPr>
          <w:rFonts w:ascii="Times New Roman" w:hAnsi="Times New Roman" w:cs="Times New Roman"/>
          <w:sz w:val="22"/>
          <w:szCs w:val="22"/>
        </w:rPr>
      </w:pPr>
      <w:proofErr w:type="gramStart"/>
      <w:r w:rsidRPr="00F2538C">
        <w:rPr>
          <w:rFonts w:ascii="Times New Roman" w:hAnsi="Times New Roman" w:cs="Times New Roman"/>
          <w:sz w:val="22"/>
          <w:szCs w:val="22"/>
        </w:rPr>
        <w:t>Настоящая документация об аукционе разработана в соответствии ст.17.1 Федерального закона от 26.07.2006 № 135-ФЗ «О защите конкуренции», приказа Федеральной антимонопольной службы от 10 февраля 2010 г. N 67 «О порядке проведения конкурсов или аукционов на право заключения договоров аренды, договоров аренды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имущества</w:t>
      </w:r>
      <w:proofErr w:type="gramEnd"/>
      <w:r w:rsidRPr="00F2538C">
        <w:rPr>
          <w:rFonts w:ascii="Times New Roman" w:hAnsi="Times New Roman" w:cs="Times New Roman"/>
          <w:sz w:val="22"/>
          <w:szCs w:val="22"/>
        </w:rPr>
        <w:t xml:space="preserve">, и </w:t>
      </w:r>
      <w:proofErr w:type="gramStart"/>
      <w:r w:rsidRPr="00F2538C">
        <w:rPr>
          <w:rFonts w:ascii="Times New Roman" w:hAnsi="Times New Roman" w:cs="Times New Roman"/>
          <w:sz w:val="22"/>
          <w:szCs w:val="22"/>
        </w:rPr>
        <w:t>перечне</w:t>
      </w:r>
      <w:proofErr w:type="gramEnd"/>
      <w:r w:rsidRPr="00F2538C">
        <w:rPr>
          <w:rFonts w:ascii="Times New Roman" w:hAnsi="Times New Roman" w:cs="Times New Roman"/>
          <w:sz w:val="22"/>
          <w:szCs w:val="22"/>
        </w:rPr>
        <w:t xml:space="preserve"> видов имущества, в отношении которого заключение указанных договоров может осуществляться путем проведения торгов в форме конкурса» (далее - Правила).</w:t>
      </w:r>
    </w:p>
    <w:p w:rsidR="00AA0B13" w:rsidRPr="00F2538C" w:rsidRDefault="00AA0B13" w:rsidP="00AA0B13">
      <w:pPr>
        <w:pStyle w:val="30"/>
        <w:ind w:firstLine="540"/>
        <w:rPr>
          <w:rFonts w:ascii="Times New Roman" w:hAnsi="Times New Roman" w:cs="Times New Roman"/>
          <w:spacing w:val="5"/>
          <w:sz w:val="22"/>
          <w:szCs w:val="22"/>
        </w:rPr>
      </w:pPr>
      <w:bookmarkStart w:id="16" w:name="_Toc256182813"/>
      <w:bookmarkStart w:id="17" w:name="_Toc183681436"/>
      <w:r w:rsidRPr="00F2538C">
        <w:rPr>
          <w:rFonts w:ascii="Times New Roman" w:hAnsi="Times New Roman" w:cs="Times New Roman"/>
          <w:spacing w:val="5"/>
          <w:sz w:val="22"/>
          <w:szCs w:val="22"/>
        </w:rPr>
        <w:t xml:space="preserve">1.2. Организатор аукциона </w:t>
      </w:r>
      <w:bookmarkEnd w:id="16"/>
    </w:p>
    <w:p w:rsidR="00AA0B13" w:rsidRPr="00F2538C" w:rsidRDefault="00AA0B13" w:rsidP="00AA0B13">
      <w:pPr>
        <w:keepNext/>
        <w:autoSpaceDE w:val="0"/>
        <w:autoSpaceDN w:val="0"/>
        <w:adjustRightInd w:val="0"/>
        <w:ind w:firstLine="540"/>
        <w:jc w:val="both"/>
        <w:rPr>
          <w:bCs/>
          <w:sz w:val="22"/>
          <w:szCs w:val="22"/>
        </w:rPr>
      </w:pPr>
      <w:r w:rsidRPr="00F2538C">
        <w:rPr>
          <w:bCs/>
          <w:sz w:val="22"/>
          <w:szCs w:val="22"/>
        </w:rPr>
        <w:t xml:space="preserve">1.2.1. Сведения об Организаторе аукциона указаны в </w:t>
      </w:r>
      <w:r w:rsidRPr="00F2538C">
        <w:rPr>
          <w:b/>
          <w:bCs/>
          <w:sz w:val="22"/>
          <w:szCs w:val="22"/>
          <w:u w:val="single"/>
        </w:rPr>
        <w:t>Информационной карте аукциона.</w:t>
      </w:r>
    </w:p>
    <w:p w:rsidR="00AA0B13" w:rsidRPr="00F2538C" w:rsidRDefault="00AA0B13" w:rsidP="00AA0B13">
      <w:pPr>
        <w:pStyle w:val="30"/>
        <w:ind w:firstLine="540"/>
        <w:rPr>
          <w:rFonts w:ascii="Times New Roman" w:hAnsi="Times New Roman" w:cs="Times New Roman"/>
          <w:spacing w:val="5"/>
          <w:sz w:val="22"/>
          <w:szCs w:val="22"/>
        </w:rPr>
      </w:pPr>
      <w:bookmarkStart w:id="18" w:name="_Toc256182814"/>
      <w:r w:rsidRPr="00F2538C">
        <w:rPr>
          <w:rFonts w:ascii="Times New Roman" w:hAnsi="Times New Roman" w:cs="Times New Roman"/>
          <w:spacing w:val="5"/>
          <w:sz w:val="22"/>
          <w:szCs w:val="22"/>
        </w:rPr>
        <w:t>1.3. Предмет аукциона (лота)</w:t>
      </w:r>
      <w:bookmarkEnd w:id="18"/>
    </w:p>
    <w:p w:rsidR="00AA0B13" w:rsidRPr="00F2538C" w:rsidRDefault="00AA0B13" w:rsidP="00AA0B13">
      <w:pPr>
        <w:keepNext/>
        <w:autoSpaceDE w:val="0"/>
        <w:autoSpaceDN w:val="0"/>
        <w:adjustRightInd w:val="0"/>
        <w:ind w:firstLine="540"/>
        <w:jc w:val="both"/>
        <w:rPr>
          <w:sz w:val="22"/>
          <w:szCs w:val="22"/>
        </w:rPr>
      </w:pPr>
      <w:r w:rsidRPr="00F2538C">
        <w:rPr>
          <w:sz w:val="22"/>
          <w:szCs w:val="22"/>
        </w:rPr>
        <w:t>1.3.1. Предметом настоящего аукциона является право на заключение договор</w:t>
      </w:r>
      <w:r>
        <w:rPr>
          <w:sz w:val="22"/>
          <w:szCs w:val="22"/>
        </w:rPr>
        <w:t>а</w:t>
      </w:r>
      <w:r w:rsidRPr="00F2538C">
        <w:rPr>
          <w:sz w:val="22"/>
          <w:szCs w:val="22"/>
        </w:rPr>
        <w:t xml:space="preserve"> аренды </w:t>
      </w:r>
      <w:r>
        <w:rPr>
          <w:sz w:val="22"/>
          <w:szCs w:val="22"/>
        </w:rPr>
        <w:t>муниципального</w:t>
      </w:r>
      <w:r w:rsidRPr="00F2538C">
        <w:rPr>
          <w:sz w:val="22"/>
          <w:szCs w:val="22"/>
        </w:rPr>
        <w:t xml:space="preserve"> имущества, расположенн</w:t>
      </w:r>
      <w:r>
        <w:rPr>
          <w:sz w:val="22"/>
          <w:szCs w:val="22"/>
        </w:rPr>
        <w:t>ого</w:t>
      </w:r>
      <w:r w:rsidRPr="00F2538C">
        <w:rPr>
          <w:sz w:val="22"/>
          <w:szCs w:val="22"/>
        </w:rPr>
        <w:t xml:space="preserve"> на </w:t>
      </w:r>
      <w:r w:rsidRPr="007F3B36">
        <w:rPr>
          <w:sz w:val="22"/>
          <w:szCs w:val="22"/>
        </w:rPr>
        <w:t xml:space="preserve">территории </w:t>
      </w:r>
      <w:r w:rsidR="007F3B36" w:rsidRPr="007F3B36">
        <w:rPr>
          <w:sz w:val="22"/>
          <w:szCs w:val="22"/>
        </w:rPr>
        <w:t>Мортковского сельского поселения.</w:t>
      </w:r>
    </w:p>
    <w:p w:rsidR="00AA0B13" w:rsidRPr="00F2538C" w:rsidRDefault="00AA0B13" w:rsidP="00AA0B13">
      <w:pPr>
        <w:keepNext/>
        <w:autoSpaceDE w:val="0"/>
        <w:autoSpaceDN w:val="0"/>
        <w:adjustRightInd w:val="0"/>
        <w:ind w:firstLine="540"/>
        <w:jc w:val="both"/>
        <w:rPr>
          <w:sz w:val="22"/>
          <w:szCs w:val="22"/>
        </w:rPr>
      </w:pPr>
      <w:r w:rsidRPr="00F2538C">
        <w:rPr>
          <w:sz w:val="22"/>
          <w:szCs w:val="22"/>
        </w:rPr>
        <w:t>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p>
    <w:p w:rsidR="00AA0B13" w:rsidRPr="00F2538C" w:rsidRDefault="00AA0B13" w:rsidP="00AA0B13">
      <w:pPr>
        <w:keepNext/>
        <w:autoSpaceDE w:val="0"/>
        <w:autoSpaceDN w:val="0"/>
        <w:adjustRightInd w:val="0"/>
        <w:ind w:firstLine="540"/>
        <w:jc w:val="both"/>
        <w:rPr>
          <w:sz w:val="22"/>
          <w:szCs w:val="22"/>
        </w:rPr>
      </w:pPr>
      <w:r w:rsidRPr="00F2538C">
        <w:rPr>
          <w:sz w:val="22"/>
          <w:szCs w:val="22"/>
        </w:rPr>
        <w:t xml:space="preserve">1.3.2. Договор аренды заключается в отношении </w:t>
      </w:r>
      <w:r>
        <w:rPr>
          <w:sz w:val="22"/>
          <w:szCs w:val="22"/>
        </w:rPr>
        <w:t>муниципального</w:t>
      </w:r>
      <w:r w:rsidRPr="00F2538C">
        <w:rPr>
          <w:sz w:val="22"/>
          <w:szCs w:val="22"/>
        </w:rPr>
        <w:t xml:space="preserve"> имущества (объектов), указанного в </w:t>
      </w:r>
      <w:r w:rsidRPr="00F2538C">
        <w:rPr>
          <w:b/>
          <w:sz w:val="22"/>
          <w:szCs w:val="22"/>
          <w:u w:val="single"/>
        </w:rPr>
        <w:t>Информационной карте аукциона.</w:t>
      </w:r>
      <w:bookmarkStart w:id="19" w:name="_Toc183681444"/>
      <w:bookmarkEnd w:id="17"/>
    </w:p>
    <w:p w:rsidR="00AA0B13" w:rsidRPr="00F2538C" w:rsidRDefault="00AA0B13" w:rsidP="00AA0B13">
      <w:pPr>
        <w:pStyle w:val="afd"/>
        <w:ind w:firstLine="540"/>
        <w:jc w:val="both"/>
        <w:rPr>
          <w:sz w:val="22"/>
          <w:szCs w:val="22"/>
        </w:rPr>
      </w:pPr>
      <w:r w:rsidRPr="00F2538C">
        <w:rPr>
          <w:sz w:val="22"/>
          <w:szCs w:val="22"/>
        </w:rPr>
        <w:t xml:space="preserve">Форма, сроки и порядок оплаты по договору, порядок пересмотра цены договора указаны в </w:t>
      </w:r>
      <w:r w:rsidRPr="00F2538C">
        <w:rPr>
          <w:b/>
          <w:sz w:val="22"/>
          <w:szCs w:val="22"/>
          <w:u w:val="single"/>
        </w:rPr>
        <w:t>Информационной карте аукциона.</w:t>
      </w:r>
    </w:p>
    <w:p w:rsidR="00AA0B13" w:rsidRPr="00F2538C" w:rsidRDefault="00AA0B13" w:rsidP="00AA0B13">
      <w:pPr>
        <w:pStyle w:val="21"/>
        <w:keepNext/>
        <w:ind w:firstLine="540"/>
        <w:rPr>
          <w:sz w:val="22"/>
          <w:szCs w:val="22"/>
        </w:rPr>
      </w:pPr>
      <w:r w:rsidRPr="00F2538C">
        <w:rPr>
          <w:sz w:val="22"/>
          <w:szCs w:val="22"/>
        </w:rPr>
        <w:t xml:space="preserve">1.3.3. Место расположения, описание и технические характеристики </w:t>
      </w:r>
      <w:r>
        <w:rPr>
          <w:sz w:val="22"/>
          <w:szCs w:val="22"/>
        </w:rPr>
        <w:t>муниципального</w:t>
      </w:r>
      <w:r w:rsidRPr="00F2538C">
        <w:rPr>
          <w:sz w:val="22"/>
          <w:szCs w:val="22"/>
        </w:rPr>
        <w:t xml:space="preserve"> имущества, права на которое передаются по договору, в том числе площадь помещения, здания, строения или сооружения, указаны в </w:t>
      </w:r>
      <w:r w:rsidRPr="00F2538C">
        <w:rPr>
          <w:b/>
          <w:sz w:val="22"/>
          <w:szCs w:val="22"/>
          <w:u w:val="single"/>
        </w:rPr>
        <w:t>Информационной карте аукциона.</w:t>
      </w:r>
    </w:p>
    <w:p w:rsidR="00AA0B13" w:rsidRPr="00F2538C" w:rsidRDefault="00AA0B13" w:rsidP="00AA0B13">
      <w:pPr>
        <w:pStyle w:val="21"/>
        <w:keepNext/>
        <w:ind w:firstLine="540"/>
        <w:rPr>
          <w:sz w:val="22"/>
          <w:szCs w:val="22"/>
        </w:rPr>
      </w:pPr>
      <w:r w:rsidRPr="00F2538C">
        <w:rPr>
          <w:sz w:val="22"/>
          <w:szCs w:val="22"/>
        </w:rPr>
        <w:t xml:space="preserve">1.3.4. Целевое назначение </w:t>
      </w:r>
      <w:r>
        <w:rPr>
          <w:sz w:val="22"/>
          <w:szCs w:val="22"/>
        </w:rPr>
        <w:t>муниципального</w:t>
      </w:r>
      <w:r w:rsidRPr="00F2538C">
        <w:rPr>
          <w:sz w:val="22"/>
          <w:szCs w:val="22"/>
        </w:rPr>
        <w:t xml:space="preserve"> имущества, права на которые передаются по договору – </w:t>
      </w:r>
      <w:proofErr w:type="gramStart"/>
      <w:r w:rsidRPr="00F2538C">
        <w:rPr>
          <w:sz w:val="22"/>
          <w:szCs w:val="22"/>
        </w:rPr>
        <w:t>см</w:t>
      </w:r>
      <w:proofErr w:type="gramEnd"/>
      <w:r w:rsidRPr="00F2538C">
        <w:rPr>
          <w:sz w:val="22"/>
          <w:szCs w:val="22"/>
        </w:rPr>
        <w:t xml:space="preserve">. </w:t>
      </w:r>
      <w:r w:rsidRPr="00F2538C">
        <w:rPr>
          <w:b/>
          <w:sz w:val="22"/>
          <w:szCs w:val="22"/>
          <w:u w:val="single"/>
        </w:rPr>
        <w:t>Информационную карту аукциона.</w:t>
      </w:r>
    </w:p>
    <w:p w:rsidR="00AA0B13" w:rsidRPr="00F2538C" w:rsidRDefault="00AA0B13" w:rsidP="00AA0B13">
      <w:pPr>
        <w:pStyle w:val="30"/>
        <w:ind w:firstLine="540"/>
        <w:rPr>
          <w:rFonts w:ascii="Times New Roman" w:hAnsi="Times New Roman" w:cs="Times New Roman"/>
          <w:sz w:val="22"/>
          <w:szCs w:val="22"/>
        </w:rPr>
      </w:pPr>
      <w:bookmarkStart w:id="20" w:name="_Toc256182815"/>
      <w:r w:rsidRPr="00F2538C">
        <w:rPr>
          <w:rFonts w:ascii="Times New Roman" w:hAnsi="Times New Roman" w:cs="Times New Roman"/>
          <w:sz w:val="22"/>
          <w:szCs w:val="22"/>
        </w:rPr>
        <w:t>1.4. Начальная (минимальная) стоимость права заключения договоров аренды (цена лота)</w:t>
      </w:r>
      <w:bookmarkEnd w:id="20"/>
    </w:p>
    <w:p w:rsidR="00AA0B13" w:rsidRPr="00F2538C" w:rsidRDefault="00AA0B13" w:rsidP="00AA0B13">
      <w:pPr>
        <w:pStyle w:val="21"/>
        <w:keepNext/>
        <w:ind w:firstLine="540"/>
        <w:rPr>
          <w:sz w:val="22"/>
          <w:szCs w:val="22"/>
        </w:rPr>
      </w:pPr>
      <w:r w:rsidRPr="00F2538C">
        <w:rPr>
          <w:sz w:val="22"/>
          <w:szCs w:val="22"/>
        </w:rPr>
        <w:t xml:space="preserve">1.4.1. Начальная (минимальная) цена договора (лота) в </w:t>
      </w:r>
      <w:r w:rsidRPr="002E0FBE">
        <w:rPr>
          <w:sz w:val="22"/>
          <w:szCs w:val="22"/>
        </w:rPr>
        <w:t>размере ежемесячной арендной платы</w:t>
      </w:r>
      <w:r w:rsidRPr="00F2538C">
        <w:rPr>
          <w:sz w:val="22"/>
          <w:szCs w:val="22"/>
        </w:rPr>
        <w:t xml:space="preserve"> указана в </w:t>
      </w:r>
      <w:r w:rsidRPr="00F2538C">
        <w:rPr>
          <w:b/>
          <w:sz w:val="22"/>
          <w:szCs w:val="22"/>
          <w:u w:val="single"/>
        </w:rPr>
        <w:t>Информационной карте аукциона.</w:t>
      </w:r>
    </w:p>
    <w:p w:rsidR="00AA0B13" w:rsidRPr="00F2538C" w:rsidRDefault="00AA0B13" w:rsidP="00AA0B13">
      <w:pPr>
        <w:pStyle w:val="21"/>
        <w:keepNext/>
        <w:ind w:firstLine="540"/>
        <w:rPr>
          <w:sz w:val="22"/>
          <w:szCs w:val="22"/>
        </w:rPr>
      </w:pPr>
      <w:r w:rsidRPr="00F2538C">
        <w:rPr>
          <w:sz w:val="22"/>
          <w:szCs w:val="22"/>
        </w:rPr>
        <w:t xml:space="preserve">1.4.2. «Шаг аукциона» и величина повышения начальной (минимальной) цены договора (цены лота) указана в </w:t>
      </w:r>
      <w:r w:rsidRPr="00F2538C">
        <w:rPr>
          <w:b/>
          <w:sz w:val="22"/>
          <w:szCs w:val="22"/>
          <w:u w:val="single"/>
        </w:rPr>
        <w:t>Информационной карте аукциона.</w:t>
      </w:r>
    </w:p>
    <w:p w:rsidR="00AA0B13" w:rsidRPr="00F2538C" w:rsidRDefault="00AA0B13" w:rsidP="00AA0B13">
      <w:pPr>
        <w:pStyle w:val="21"/>
        <w:keepNext/>
        <w:ind w:firstLine="540"/>
        <w:rPr>
          <w:b/>
          <w:sz w:val="22"/>
          <w:szCs w:val="22"/>
        </w:rPr>
      </w:pPr>
      <w:r w:rsidRPr="00F2538C">
        <w:rPr>
          <w:b/>
          <w:sz w:val="22"/>
          <w:szCs w:val="22"/>
        </w:rPr>
        <w:t>1.5. Информационное сообщение о проведен</w:t>
      </w:r>
      <w:proofErr w:type="gramStart"/>
      <w:r w:rsidRPr="00F2538C">
        <w:rPr>
          <w:b/>
          <w:sz w:val="22"/>
          <w:szCs w:val="22"/>
        </w:rPr>
        <w:t>ии ау</w:t>
      </w:r>
      <w:proofErr w:type="gramEnd"/>
      <w:r w:rsidRPr="00F2538C">
        <w:rPr>
          <w:b/>
          <w:sz w:val="22"/>
          <w:szCs w:val="22"/>
        </w:rPr>
        <w:t>кциона</w:t>
      </w:r>
    </w:p>
    <w:p w:rsidR="00AA0B13" w:rsidRPr="00110C6B" w:rsidRDefault="00AA0B13" w:rsidP="00AA0B13">
      <w:pPr>
        <w:pStyle w:val="a4"/>
        <w:keepNext/>
        <w:ind w:firstLine="540"/>
        <w:jc w:val="both"/>
        <w:rPr>
          <w:rFonts w:ascii="Times New Roman" w:hAnsi="Times New Roman" w:cs="Times New Roman"/>
          <w:sz w:val="22"/>
          <w:szCs w:val="22"/>
          <w:u w:val="single"/>
        </w:rPr>
      </w:pPr>
      <w:r w:rsidRPr="002E0FBE">
        <w:rPr>
          <w:rFonts w:ascii="Times New Roman" w:hAnsi="Times New Roman" w:cs="Times New Roman"/>
          <w:sz w:val="22"/>
          <w:szCs w:val="22"/>
        </w:rPr>
        <w:t xml:space="preserve">1.5.1. Информация о проведении открытого аукциона опубликовывается на официальном сайте торгов – </w:t>
      </w:r>
      <w:hyperlink r:id="rId24" w:history="1">
        <w:r w:rsidRPr="002E0FBE">
          <w:rPr>
            <w:rStyle w:val="ab"/>
            <w:sz w:val="22"/>
            <w:szCs w:val="22"/>
            <w:lang w:val="en-US"/>
          </w:rPr>
          <w:t>www</w:t>
        </w:r>
        <w:r w:rsidRPr="002E0FBE">
          <w:rPr>
            <w:rStyle w:val="ab"/>
            <w:sz w:val="22"/>
            <w:szCs w:val="22"/>
          </w:rPr>
          <w:t>.</w:t>
        </w:r>
        <w:r w:rsidRPr="002E0FBE">
          <w:rPr>
            <w:rStyle w:val="ab"/>
            <w:sz w:val="22"/>
            <w:szCs w:val="22"/>
            <w:lang w:val="en-US"/>
          </w:rPr>
          <w:t>torgi</w:t>
        </w:r>
        <w:r w:rsidRPr="002E0FBE">
          <w:rPr>
            <w:rStyle w:val="ab"/>
            <w:sz w:val="22"/>
            <w:szCs w:val="22"/>
          </w:rPr>
          <w:t>.</w:t>
        </w:r>
        <w:r w:rsidRPr="002E0FBE">
          <w:rPr>
            <w:rStyle w:val="ab"/>
            <w:sz w:val="22"/>
            <w:szCs w:val="22"/>
            <w:lang w:val="en-US"/>
          </w:rPr>
          <w:t>gov</w:t>
        </w:r>
        <w:r w:rsidRPr="002E0FBE">
          <w:rPr>
            <w:rStyle w:val="ab"/>
            <w:sz w:val="22"/>
            <w:szCs w:val="22"/>
          </w:rPr>
          <w:t>.</w:t>
        </w:r>
        <w:r w:rsidRPr="002E0FBE">
          <w:rPr>
            <w:rStyle w:val="ab"/>
            <w:sz w:val="22"/>
            <w:szCs w:val="22"/>
            <w:lang w:val="en-US"/>
          </w:rPr>
          <w:t>ru</w:t>
        </w:r>
      </w:hyperlink>
      <w:r w:rsidRPr="002E0FBE">
        <w:rPr>
          <w:rFonts w:ascii="Times New Roman" w:hAnsi="Times New Roman" w:cs="Times New Roman"/>
          <w:sz w:val="22"/>
          <w:szCs w:val="22"/>
        </w:rPr>
        <w:t xml:space="preserve">., на электронной площадке  </w:t>
      </w:r>
      <w:r w:rsidR="00BD2A97" w:rsidRPr="0006286F">
        <w:rPr>
          <w:rFonts w:ascii="Times New Roman" w:hAnsi="Times New Roman" w:cs="Times New Roman"/>
          <w:sz w:val="24"/>
          <w:szCs w:val="24"/>
        </w:rPr>
        <w:t>178fz.roseltorg.ru</w:t>
      </w:r>
      <w:r w:rsidR="00BD2A97" w:rsidRPr="007F3B36">
        <w:rPr>
          <w:rFonts w:ascii="Times New Roman" w:hAnsi="Times New Roman" w:cs="Times New Roman"/>
          <w:sz w:val="22"/>
          <w:szCs w:val="22"/>
        </w:rPr>
        <w:t xml:space="preserve"> </w:t>
      </w:r>
      <w:r w:rsidRPr="007F3B36">
        <w:rPr>
          <w:rFonts w:ascii="Times New Roman" w:hAnsi="Times New Roman" w:cs="Times New Roman"/>
          <w:sz w:val="22"/>
          <w:szCs w:val="22"/>
        </w:rPr>
        <w:t xml:space="preserve">и </w:t>
      </w:r>
      <w:r w:rsidRPr="00110C6B">
        <w:rPr>
          <w:rFonts w:ascii="Times New Roman" w:hAnsi="Times New Roman" w:cs="Times New Roman"/>
          <w:sz w:val="22"/>
          <w:szCs w:val="22"/>
        </w:rPr>
        <w:t xml:space="preserve">на официальном сайте </w:t>
      </w:r>
      <w:r w:rsidR="00BD2A97">
        <w:rPr>
          <w:rFonts w:ascii="Times New Roman" w:hAnsi="Times New Roman" w:cs="Times New Roman"/>
          <w:sz w:val="22"/>
          <w:szCs w:val="22"/>
        </w:rPr>
        <w:t>Мортковского сельского поселения</w:t>
      </w:r>
      <w:r w:rsidRPr="00110C6B">
        <w:rPr>
          <w:rFonts w:ascii="Times New Roman" w:hAnsi="Times New Roman" w:cs="Times New Roman"/>
          <w:sz w:val="22"/>
          <w:szCs w:val="22"/>
        </w:rPr>
        <w:t xml:space="preserve"> http://www.</w:t>
      </w:r>
      <w:proofErr w:type="spellStart"/>
      <w:r w:rsidR="00BD2A97">
        <w:rPr>
          <w:rFonts w:ascii="Times New Roman" w:hAnsi="Times New Roman" w:cs="Times New Roman"/>
          <w:sz w:val="22"/>
          <w:szCs w:val="22"/>
          <w:lang w:val="en-US"/>
        </w:rPr>
        <w:t>admmortki</w:t>
      </w:r>
      <w:proofErr w:type="spellEnd"/>
      <w:r w:rsidRPr="00110C6B">
        <w:rPr>
          <w:rFonts w:ascii="Times New Roman" w:hAnsi="Times New Roman" w:cs="Times New Roman"/>
          <w:sz w:val="22"/>
          <w:szCs w:val="22"/>
        </w:rPr>
        <w:t>.</w:t>
      </w:r>
      <w:proofErr w:type="spellStart"/>
      <w:r w:rsidRPr="00110C6B">
        <w:rPr>
          <w:rFonts w:ascii="Times New Roman" w:hAnsi="Times New Roman" w:cs="Times New Roman"/>
          <w:sz w:val="22"/>
          <w:szCs w:val="22"/>
        </w:rPr>
        <w:t>ru</w:t>
      </w:r>
      <w:proofErr w:type="spellEnd"/>
      <w:r w:rsidRPr="00110C6B">
        <w:rPr>
          <w:rFonts w:ascii="Times New Roman" w:hAnsi="Times New Roman" w:cs="Times New Roman"/>
          <w:sz w:val="22"/>
          <w:szCs w:val="22"/>
        </w:rPr>
        <w:t>. в разделе  «Муниципальн</w:t>
      </w:r>
      <w:r w:rsidR="00BD2A97" w:rsidRPr="00BD2A97">
        <w:rPr>
          <w:rFonts w:ascii="Times New Roman" w:hAnsi="Times New Roman" w:cs="Times New Roman"/>
          <w:sz w:val="22"/>
          <w:szCs w:val="22"/>
        </w:rPr>
        <w:t xml:space="preserve">ое </w:t>
      </w:r>
      <w:r w:rsidRPr="00110C6B">
        <w:rPr>
          <w:rFonts w:ascii="Times New Roman" w:hAnsi="Times New Roman" w:cs="Times New Roman"/>
          <w:sz w:val="22"/>
          <w:szCs w:val="22"/>
        </w:rPr>
        <w:t xml:space="preserve"> </w:t>
      </w:r>
      <w:r w:rsidR="00BD2A97">
        <w:rPr>
          <w:rFonts w:ascii="Times New Roman" w:hAnsi="Times New Roman" w:cs="Times New Roman"/>
          <w:sz w:val="22"/>
          <w:szCs w:val="22"/>
        </w:rPr>
        <w:t>имущество</w:t>
      </w:r>
      <w:r w:rsidRPr="00110C6B">
        <w:rPr>
          <w:rFonts w:ascii="Times New Roman" w:hAnsi="Times New Roman" w:cs="Times New Roman"/>
          <w:sz w:val="22"/>
          <w:szCs w:val="22"/>
        </w:rPr>
        <w:t>».</w:t>
      </w:r>
    </w:p>
    <w:p w:rsidR="00AA0B13" w:rsidRPr="002E0FBE" w:rsidRDefault="00AA0B13" w:rsidP="00AA0B13">
      <w:pPr>
        <w:pStyle w:val="ConsPlusNormal"/>
        <w:keepNext/>
        <w:widowControl/>
        <w:ind w:firstLine="540"/>
        <w:jc w:val="both"/>
        <w:rPr>
          <w:rFonts w:ascii="Times New Roman" w:hAnsi="Times New Roman" w:cs="Times New Roman"/>
          <w:sz w:val="22"/>
          <w:szCs w:val="22"/>
        </w:rPr>
      </w:pPr>
      <w:r w:rsidRPr="002E0FBE">
        <w:rPr>
          <w:rFonts w:ascii="Times New Roman" w:hAnsi="Times New Roman" w:cs="Times New Roman"/>
          <w:sz w:val="22"/>
          <w:szCs w:val="22"/>
        </w:rPr>
        <w:t>Размещение информации о проведен</w:t>
      </w:r>
      <w:proofErr w:type="gramStart"/>
      <w:r w:rsidRPr="002E0FBE">
        <w:rPr>
          <w:rFonts w:ascii="Times New Roman" w:hAnsi="Times New Roman" w:cs="Times New Roman"/>
          <w:sz w:val="22"/>
          <w:szCs w:val="22"/>
        </w:rPr>
        <w:t>ии ау</w:t>
      </w:r>
      <w:proofErr w:type="gramEnd"/>
      <w:r w:rsidRPr="002E0FBE">
        <w:rPr>
          <w:rFonts w:ascii="Times New Roman" w:hAnsi="Times New Roman" w:cs="Times New Roman"/>
          <w:sz w:val="22"/>
          <w:szCs w:val="22"/>
        </w:rPr>
        <w:t>кциона на официальном сайте торгов в соответствии с Правилами является публичной офертой, предусмотренной статьей 437 Гражданского кодекса Российской Федерации, а подача заявки на участие в аукционе является акцептом такой оферты.</w:t>
      </w:r>
    </w:p>
    <w:p w:rsidR="00AA0B13" w:rsidRPr="00F2538C" w:rsidRDefault="00AA0B13" w:rsidP="00AA0B13">
      <w:pPr>
        <w:pStyle w:val="ConsPlusNormal"/>
        <w:keepNext/>
        <w:widowControl/>
        <w:ind w:firstLine="540"/>
        <w:jc w:val="both"/>
        <w:rPr>
          <w:rFonts w:ascii="Times New Roman" w:hAnsi="Times New Roman" w:cs="Times New Roman"/>
          <w:sz w:val="22"/>
          <w:szCs w:val="22"/>
        </w:rPr>
      </w:pPr>
      <w:proofErr w:type="gramStart"/>
      <w:r w:rsidRPr="00F2538C">
        <w:rPr>
          <w:rFonts w:ascii="Times New Roman" w:hAnsi="Times New Roman" w:cs="Times New Roman"/>
          <w:sz w:val="22"/>
          <w:szCs w:val="22"/>
        </w:rPr>
        <w:t>1.5.2.При этом к информации о проведении аукциона относится информация и полученные в результате принятия решения о проведении аукциона и в ходе аукциона сведения, в том числе сведения, содержащиеся в извещении о проведении аукциона, извещении об отказе от проведения аукциона, документации об аукционе, изменениях, вносимых в такие извещения и такую документацию, разъяснениях такой документации, протоколах, составляемых в ходе аукционов.</w:t>
      </w:r>
      <w:proofErr w:type="gramEnd"/>
    </w:p>
    <w:p w:rsidR="00AA0B13" w:rsidRPr="00F2538C" w:rsidRDefault="00AA0B13" w:rsidP="00AA0B13">
      <w:pPr>
        <w:pStyle w:val="21"/>
        <w:keepNext/>
        <w:ind w:firstLine="540"/>
        <w:rPr>
          <w:sz w:val="22"/>
          <w:szCs w:val="22"/>
        </w:rPr>
      </w:pPr>
      <w:r w:rsidRPr="00F2538C">
        <w:rPr>
          <w:sz w:val="22"/>
          <w:szCs w:val="22"/>
        </w:rPr>
        <w:t xml:space="preserve">1.5.3. Организатор аукциона вправе принять решение о внесении изменений в извещение о проведении аукциона не </w:t>
      </w:r>
      <w:proofErr w:type="gramStart"/>
      <w:r w:rsidRPr="00F2538C">
        <w:rPr>
          <w:sz w:val="22"/>
          <w:szCs w:val="22"/>
        </w:rPr>
        <w:t>позднее</w:t>
      </w:r>
      <w:proofErr w:type="gramEnd"/>
      <w:r w:rsidRPr="00F2538C">
        <w:rPr>
          <w:sz w:val="22"/>
          <w:szCs w:val="22"/>
        </w:rPr>
        <w:t xml:space="preserve"> чем за пять дней до даты окончания подачи заявок на участие в аукционе. </w:t>
      </w:r>
    </w:p>
    <w:p w:rsidR="00AA0B13" w:rsidRDefault="00AA0B13" w:rsidP="007F3B36">
      <w:pPr>
        <w:pStyle w:val="21"/>
        <w:keepNext/>
        <w:ind w:firstLine="540"/>
        <w:rPr>
          <w:sz w:val="22"/>
          <w:szCs w:val="22"/>
        </w:rPr>
      </w:pPr>
      <w:r w:rsidRPr="00F2538C">
        <w:rPr>
          <w:sz w:val="22"/>
          <w:szCs w:val="22"/>
        </w:rPr>
        <w:t xml:space="preserve">В течение одного дня </w:t>
      </w:r>
      <w:proofErr w:type="gramStart"/>
      <w:r w:rsidRPr="00F2538C">
        <w:rPr>
          <w:sz w:val="22"/>
          <w:szCs w:val="22"/>
        </w:rPr>
        <w:t>с даты принятия</w:t>
      </w:r>
      <w:proofErr w:type="gramEnd"/>
      <w:r w:rsidRPr="00F2538C">
        <w:rPr>
          <w:sz w:val="22"/>
          <w:szCs w:val="22"/>
        </w:rPr>
        <w:t xml:space="preserve"> указанного решения такие изменения опубликовываются </w:t>
      </w:r>
      <w:r w:rsidR="006C6095">
        <w:rPr>
          <w:sz w:val="22"/>
          <w:szCs w:val="22"/>
        </w:rPr>
        <w:t xml:space="preserve"> </w:t>
      </w:r>
      <w:r w:rsidRPr="00F2538C">
        <w:rPr>
          <w:sz w:val="22"/>
          <w:szCs w:val="22"/>
        </w:rPr>
        <w:t xml:space="preserve">  на официальном сайте торгов и на электронной площадке</w:t>
      </w:r>
      <w:r w:rsidRPr="00F2538C">
        <w:rPr>
          <w:rStyle w:val="aff1"/>
          <w:bCs w:val="0"/>
          <w:color w:val="000000"/>
          <w:sz w:val="22"/>
          <w:szCs w:val="22"/>
        </w:rPr>
        <w:t xml:space="preserve">. </w:t>
      </w:r>
      <w:r w:rsidRPr="00F2538C">
        <w:rPr>
          <w:sz w:val="22"/>
          <w:szCs w:val="22"/>
        </w:rPr>
        <w:t xml:space="preserve"> При этом срок подачи заявок на участие в аукционе должен быть продлен таким образом, чтобы с даты размещения на официальном сайте торгов внесенных изменений в извещение о проведен</w:t>
      </w:r>
      <w:proofErr w:type="gramStart"/>
      <w:r w:rsidRPr="00F2538C">
        <w:rPr>
          <w:sz w:val="22"/>
          <w:szCs w:val="22"/>
        </w:rPr>
        <w:t>ии ау</w:t>
      </w:r>
      <w:proofErr w:type="gramEnd"/>
      <w:r w:rsidRPr="00F2538C">
        <w:rPr>
          <w:sz w:val="22"/>
          <w:szCs w:val="22"/>
        </w:rPr>
        <w:t>кциона до даты окончания подачи заявок на участие в аукционе он составлял не менее пятнадцати дней.</w:t>
      </w:r>
      <w:bookmarkStart w:id="21" w:name="_Toc183681448"/>
      <w:bookmarkStart w:id="22" w:name="_Toc256182816"/>
    </w:p>
    <w:p w:rsidR="00AA0B13" w:rsidRPr="00F2538C" w:rsidRDefault="00AA0B13" w:rsidP="00AA0B13">
      <w:pPr>
        <w:pStyle w:val="30"/>
        <w:ind w:firstLine="540"/>
        <w:rPr>
          <w:rFonts w:ascii="Times New Roman" w:hAnsi="Times New Roman" w:cs="Times New Roman"/>
          <w:sz w:val="22"/>
          <w:szCs w:val="22"/>
        </w:rPr>
      </w:pPr>
      <w:r w:rsidRPr="00F2538C">
        <w:rPr>
          <w:rFonts w:ascii="Times New Roman" w:hAnsi="Times New Roman" w:cs="Times New Roman"/>
          <w:sz w:val="22"/>
          <w:szCs w:val="22"/>
        </w:rPr>
        <w:t>1.6. Отказ от проведения аукциона</w:t>
      </w:r>
      <w:bookmarkEnd w:id="21"/>
      <w:bookmarkEnd w:id="22"/>
    </w:p>
    <w:p w:rsidR="00AA0B13" w:rsidRPr="00F2538C" w:rsidRDefault="00AA0B13" w:rsidP="00AA0B13">
      <w:pPr>
        <w:pStyle w:val="21"/>
        <w:keepNext/>
        <w:ind w:firstLine="540"/>
        <w:rPr>
          <w:sz w:val="22"/>
          <w:szCs w:val="22"/>
        </w:rPr>
      </w:pPr>
      <w:r w:rsidRPr="00F2538C">
        <w:rPr>
          <w:sz w:val="22"/>
          <w:szCs w:val="22"/>
        </w:rPr>
        <w:lastRenderedPageBreak/>
        <w:t xml:space="preserve">1.6.1. Организатор аукциона вправе отказаться от проведения аукциона не </w:t>
      </w:r>
      <w:proofErr w:type="gramStart"/>
      <w:r w:rsidRPr="00F2538C">
        <w:rPr>
          <w:sz w:val="22"/>
          <w:szCs w:val="22"/>
        </w:rPr>
        <w:t>позднее</w:t>
      </w:r>
      <w:proofErr w:type="gramEnd"/>
      <w:r w:rsidRPr="00F2538C">
        <w:rPr>
          <w:sz w:val="22"/>
          <w:szCs w:val="22"/>
        </w:rPr>
        <w:t xml:space="preserve"> чем за пять дней до даты окончания срока подачи заявок на участие в аукционе, указанного в извещении о проведении  аукциона и в </w:t>
      </w:r>
      <w:r w:rsidRPr="00F2538C">
        <w:rPr>
          <w:b/>
          <w:sz w:val="22"/>
          <w:szCs w:val="22"/>
          <w:u w:val="single"/>
        </w:rPr>
        <w:t>Информационной карте аукциона.</w:t>
      </w:r>
    </w:p>
    <w:p w:rsidR="00AA0B13" w:rsidRPr="00F2538C" w:rsidRDefault="00AA0B13" w:rsidP="00AA0B13">
      <w:pPr>
        <w:pStyle w:val="21"/>
        <w:keepNext/>
        <w:ind w:firstLine="540"/>
        <w:rPr>
          <w:sz w:val="22"/>
          <w:szCs w:val="22"/>
        </w:rPr>
      </w:pPr>
      <w:r w:rsidRPr="00F2538C">
        <w:rPr>
          <w:sz w:val="22"/>
          <w:szCs w:val="22"/>
        </w:rPr>
        <w:t>1.6.2. Извещение об отказе от проведения аукциона опубликовывается</w:t>
      </w:r>
      <w:r>
        <w:rPr>
          <w:sz w:val="22"/>
          <w:szCs w:val="22"/>
        </w:rPr>
        <w:t xml:space="preserve"> </w:t>
      </w:r>
      <w:r w:rsidRPr="00F2538C">
        <w:rPr>
          <w:sz w:val="22"/>
          <w:szCs w:val="22"/>
        </w:rPr>
        <w:t xml:space="preserve"> на официальном сайте торгов</w:t>
      </w:r>
      <w:r w:rsidRPr="00F2538C">
        <w:rPr>
          <w:rStyle w:val="aff1"/>
          <w:bCs w:val="0"/>
          <w:color w:val="000000"/>
          <w:sz w:val="22"/>
          <w:szCs w:val="22"/>
        </w:rPr>
        <w:t xml:space="preserve">  </w:t>
      </w:r>
      <w:r w:rsidRPr="00F2538C">
        <w:rPr>
          <w:sz w:val="22"/>
          <w:szCs w:val="22"/>
        </w:rPr>
        <w:t xml:space="preserve">и </w:t>
      </w:r>
      <w:proofErr w:type="gramStart"/>
      <w:r w:rsidRPr="00F2538C">
        <w:rPr>
          <w:sz w:val="22"/>
          <w:szCs w:val="22"/>
        </w:rPr>
        <w:t>на электронной площадке  в течение одного дня с даты принятия решения об отказе от проведения</w:t>
      </w:r>
      <w:proofErr w:type="gramEnd"/>
      <w:r w:rsidRPr="00F2538C">
        <w:rPr>
          <w:sz w:val="22"/>
          <w:szCs w:val="22"/>
        </w:rPr>
        <w:t xml:space="preserve"> аукциона. </w:t>
      </w:r>
    </w:p>
    <w:p w:rsidR="00AA0B13" w:rsidRPr="00F2538C" w:rsidRDefault="00AA0B13" w:rsidP="00AA0B13">
      <w:pPr>
        <w:pStyle w:val="21"/>
        <w:keepNext/>
        <w:ind w:firstLine="540"/>
        <w:rPr>
          <w:sz w:val="22"/>
          <w:szCs w:val="22"/>
        </w:rPr>
      </w:pPr>
      <w:r w:rsidRPr="00F2538C">
        <w:rPr>
          <w:sz w:val="22"/>
          <w:szCs w:val="22"/>
        </w:rPr>
        <w:t xml:space="preserve">1.6.3. В течение двух рабочих дней </w:t>
      </w:r>
      <w:proofErr w:type="gramStart"/>
      <w:r w:rsidRPr="00F2538C">
        <w:rPr>
          <w:sz w:val="22"/>
          <w:szCs w:val="22"/>
        </w:rPr>
        <w:t>с даты принятия</w:t>
      </w:r>
      <w:proofErr w:type="gramEnd"/>
      <w:r w:rsidRPr="00F2538C">
        <w:rPr>
          <w:sz w:val="22"/>
          <w:szCs w:val="22"/>
        </w:rPr>
        <w:t xml:space="preserve"> указанного решения Оператор электронной площадки  направляет соответствующие уведомления всем заявителям. </w:t>
      </w:r>
    </w:p>
    <w:p w:rsidR="00AA0B13" w:rsidRPr="00F2538C" w:rsidRDefault="00AA0B13" w:rsidP="00AA0B13">
      <w:pPr>
        <w:pStyle w:val="30"/>
        <w:ind w:firstLine="540"/>
        <w:rPr>
          <w:rFonts w:ascii="Times New Roman" w:hAnsi="Times New Roman" w:cs="Times New Roman"/>
          <w:sz w:val="22"/>
          <w:szCs w:val="22"/>
        </w:rPr>
      </w:pPr>
      <w:bookmarkStart w:id="23" w:name="_Toc256182817"/>
      <w:r w:rsidRPr="00F2538C">
        <w:rPr>
          <w:rFonts w:ascii="Times New Roman" w:hAnsi="Times New Roman" w:cs="Times New Roman"/>
          <w:sz w:val="22"/>
          <w:szCs w:val="22"/>
        </w:rPr>
        <w:t>РАЗДЕЛ 2.</w:t>
      </w:r>
      <w:bookmarkEnd w:id="23"/>
      <w:r>
        <w:rPr>
          <w:rFonts w:ascii="Times New Roman" w:hAnsi="Times New Roman" w:cs="Times New Roman"/>
          <w:sz w:val="22"/>
          <w:szCs w:val="22"/>
        </w:rPr>
        <w:t xml:space="preserve"> </w:t>
      </w:r>
      <w:r w:rsidRPr="00F2538C">
        <w:rPr>
          <w:rFonts w:ascii="Times New Roman" w:hAnsi="Times New Roman" w:cs="Times New Roman"/>
          <w:sz w:val="22"/>
          <w:szCs w:val="22"/>
        </w:rPr>
        <w:t>УЧАСТНИК</w:t>
      </w:r>
      <w:r>
        <w:rPr>
          <w:rFonts w:ascii="Times New Roman" w:hAnsi="Times New Roman" w:cs="Times New Roman"/>
          <w:sz w:val="22"/>
          <w:szCs w:val="22"/>
        </w:rPr>
        <w:t xml:space="preserve">И </w:t>
      </w:r>
      <w:r w:rsidRPr="00F2538C">
        <w:rPr>
          <w:rFonts w:ascii="Times New Roman" w:hAnsi="Times New Roman" w:cs="Times New Roman"/>
          <w:sz w:val="22"/>
          <w:szCs w:val="22"/>
        </w:rPr>
        <w:t>АУКЦИОНА</w:t>
      </w:r>
    </w:p>
    <w:p w:rsidR="00AA0B13" w:rsidRPr="00F2538C" w:rsidRDefault="00AA0B13" w:rsidP="00AA0B13">
      <w:pPr>
        <w:pStyle w:val="30"/>
        <w:ind w:firstLine="540"/>
        <w:jc w:val="both"/>
        <w:rPr>
          <w:rFonts w:ascii="Times New Roman" w:hAnsi="Times New Roman" w:cs="Times New Roman"/>
          <w:sz w:val="22"/>
          <w:szCs w:val="22"/>
        </w:rPr>
      </w:pPr>
      <w:r w:rsidRPr="00F2538C">
        <w:rPr>
          <w:rFonts w:ascii="Times New Roman" w:hAnsi="Times New Roman" w:cs="Times New Roman"/>
          <w:sz w:val="22"/>
          <w:szCs w:val="22"/>
        </w:rPr>
        <w:t>2.</w:t>
      </w:r>
      <w:r>
        <w:rPr>
          <w:rFonts w:ascii="Times New Roman" w:hAnsi="Times New Roman" w:cs="Times New Roman"/>
          <w:sz w:val="22"/>
          <w:szCs w:val="22"/>
        </w:rPr>
        <w:t>1.</w:t>
      </w:r>
      <w:r w:rsidRPr="00F2538C">
        <w:rPr>
          <w:sz w:val="22"/>
          <w:szCs w:val="22"/>
        </w:rPr>
        <w:t xml:space="preserve"> </w:t>
      </w:r>
      <w:r w:rsidRPr="00F2538C">
        <w:rPr>
          <w:rFonts w:ascii="Times New Roman" w:hAnsi="Times New Roman" w:cs="Times New Roman"/>
          <w:sz w:val="22"/>
          <w:szCs w:val="22"/>
        </w:rPr>
        <w:t>Требования к участникам аукциона.</w:t>
      </w:r>
    </w:p>
    <w:p w:rsidR="00AA0B13" w:rsidRPr="00F2538C" w:rsidRDefault="00AA0B13" w:rsidP="00AA0B13">
      <w:pPr>
        <w:pStyle w:val="30"/>
        <w:ind w:firstLine="539"/>
        <w:contextualSpacing/>
        <w:jc w:val="both"/>
        <w:rPr>
          <w:rFonts w:ascii="Times New Roman" w:hAnsi="Times New Roman" w:cs="Times New Roman"/>
          <w:b w:val="0"/>
          <w:sz w:val="22"/>
          <w:szCs w:val="22"/>
        </w:rPr>
      </w:pPr>
      <w:r w:rsidRPr="00F2538C">
        <w:rPr>
          <w:rFonts w:ascii="Times New Roman" w:hAnsi="Times New Roman" w:cs="Times New Roman"/>
          <w:b w:val="0"/>
          <w:sz w:val="22"/>
          <w:szCs w:val="22"/>
        </w:rPr>
        <w:t>2.1.</w:t>
      </w:r>
      <w:r>
        <w:rPr>
          <w:rFonts w:ascii="Times New Roman" w:hAnsi="Times New Roman" w:cs="Times New Roman"/>
          <w:b w:val="0"/>
          <w:sz w:val="22"/>
          <w:szCs w:val="22"/>
        </w:rPr>
        <w:t>1.</w:t>
      </w:r>
      <w:r w:rsidRPr="00F2538C">
        <w:rPr>
          <w:rFonts w:ascii="Times New Roman" w:hAnsi="Times New Roman" w:cs="Times New Roman"/>
          <w:b w:val="0"/>
          <w:sz w:val="22"/>
          <w:szCs w:val="22"/>
        </w:rPr>
        <w:t xml:space="preserve"> Участником аукциона является заявитель, претендующий на заключение договора аренды </w:t>
      </w:r>
      <w:r>
        <w:rPr>
          <w:rFonts w:ascii="Times New Roman" w:hAnsi="Times New Roman" w:cs="Times New Roman"/>
          <w:b w:val="0"/>
          <w:sz w:val="22"/>
          <w:szCs w:val="22"/>
        </w:rPr>
        <w:t>муниципального</w:t>
      </w:r>
      <w:r w:rsidRPr="00F2538C">
        <w:rPr>
          <w:rFonts w:ascii="Times New Roman" w:hAnsi="Times New Roman" w:cs="Times New Roman"/>
          <w:b w:val="0"/>
          <w:sz w:val="22"/>
          <w:szCs w:val="22"/>
        </w:rPr>
        <w:t xml:space="preserve"> имущества, подавший заявку на участие в аукционе и допущенный к участию в аукционе по итогам рассмотрения аукционной комиссией заявок на участие в аукционе.</w:t>
      </w:r>
    </w:p>
    <w:p w:rsidR="00AA0B13" w:rsidRPr="00F2538C" w:rsidRDefault="00AA0B13" w:rsidP="00AA0B13">
      <w:pPr>
        <w:pStyle w:val="30"/>
        <w:ind w:firstLine="539"/>
        <w:contextualSpacing/>
        <w:jc w:val="both"/>
        <w:rPr>
          <w:rFonts w:ascii="Times New Roman" w:hAnsi="Times New Roman" w:cs="Times New Roman"/>
          <w:b w:val="0"/>
          <w:sz w:val="22"/>
          <w:szCs w:val="22"/>
        </w:rPr>
      </w:pPr>
      <w:r w:rsidRPr="00F2538C">
        <w:rPr>
          <w:rFonts w:ascii="Times New Roman" w:hAnsi="Times New Roman" w:cs="Times New Roman"/>
          <w:b w:val="0"/>
          <w:sz w:val="22"/>
          <w:szCs w:val="22"/>
        </w:rPr>
        <w:t>2.</w:t>
      </w:r>
      <w:r>
        <w:rPr>
          <w:rFonts w:ascii="Times New Roman" w:hAnsi="Times New Roman" w:cs="Times New Roman"/>
          <w:b w:val="0"/>
          <w:sz w:val="22"/>
          <w:szCs w:val="22"/>
        </w:rPr>
        <w:t>1.</w:t>
      </w:r>
      <w:r w:rsidRPr="00F2538C">
        <w:rPr>
          <w:rFonts w:ascii="Times New Roman" w:hAnsi="Times New Roman" w:cs="Times New Roman"/>
          <w:b w:val="0"/>
          <w:sz w:val="22"/>
          <w:szCs w:val="22"/>
        </w:rPr>
        <w:t>2. Участники аукциона должны соответствовать требованиям, установленным законодательством Российской Федерации к таким участникам.</w:t>
      </w:r>
    </w:p>
    <w:p w:rsidR="00AA0B13" w:rsidRPr="00F2538C" w:rsidRDefault="00AA0B13" w:rsidP="00AA0B13">
      <w:pPr>
        <w:pStyle w:val="30"/>
        <w:ind w:firstLine="539"/>
        <w:contextualSpacing/>
        <w:jc w:val="both"/>
        <w:rPr>
          <w:rFonts w:ascii="Times New Roman" w:hAnsi="Times New Roman" w:cs="Times New Roman"/>
          <w:b w:val="0"/>
          <w:sz w:val="22"/>
          <w:szCs w:val="22"/>
        </w:rPr>
      </w:pPr>
      <w:r w:rsidRPr="00F2538C">
        <w:rPr>
          <w:rFonts w:ascii="Times New Roman" w:hAnsi="Times New Roman" w:cs="Times New Roman"/>
          <w:b w:val="0"/>
          <w:sz w:val="22"/>
          <w:szCs w:val="22"/>
        </w:rPr>
        <w:t>2.</w:t>
      </w:r>
      <w:r>
        <w:rPr>
          <w:rFonts w:ascii="Times New Roman" w:hAnsi="Times New Roman" w:cs="Times New Roman"/>
          <w:b w:val="0"/>
          <w:sz w:val="22"/>
          <w:szCs w:val="22"/>
        </w:rPr>
        <w:t>1.</w:t>
      </w:r>
      <w:r w:rsidRPr="00F2538C">
        <w:rPr>
          <w:rFonts w:ascii="Times New Roman" w:hAnsi="Times New Roman" w:cs="Times New Roman"/>
          <w:b w:val="0"/>
          <w:sz w:val="22"/>
          <w:szCs w:val="22"/>
        </w:rPr>
        <w:t>3. Организатор аукциона, аукционная комиссия вправе запрашивать информацию и документы в целях проверки соответствия участника аукциона требованиям, указанным в пункте 2.</w:t>
      </w:r>
      <w:r>
        <w:rPr>
          <w:rFonts w:ascii="Times New Roman" w:hAnsi="Times New Roman" w:cs="Times New Roman"/>
          <w:b w:val="0"/>
          <w:sz w:val="22"/>
          <w:szCs w:val="22"/>
        </w:rPr>
        <w:t xml:space="preserve">1.2. </w:t>
      </w:r>
      <w:r w:rsidRPr="00F2538C">
        <w:rPr>
          <w:rFonts w:ascii="Times New Roman" w:hAnsi="Times New Roman" w:cs="Times New Roman"/>
          <w:b w:val="0"/>
          <w:sz w:val="22"/>
          <w:szCs w:val="22"/>
        </w:rPr>
        <w:t xml:space="preserve"> у органов власти в соответствии с их компетенцией и иных лиц, за исключением лиц, подавших заявку на участие в соответствующем аукционе. </w:t>
      </w:r>
    </w:p>
    <w:p w:rsidR="00AA0B13" w:rsidRPr="00F2538C" w:rsidRDefault="00AA0B13" w:rsidP="00AA0B13">
      <w:pPr>
        <w:pStyle w:val="30"/>
        <w:ind w:firstLine="539"/>
        <w:contextualSpacing/>
        <w:jc w:val="both"/>
        <w:rPr>
          <w:rFonts w:ascii="Times New Roman" w:hAnsi="Times New Roman" w:cs="Times New Roman"/>
          <w:b w:val="0"/>
          <w:sz w:val="22"/>
          <w:szCs w:val="22"/>
        </w:rPr>
      </w:pPr>
      <w:r w:rsidRPr="00F2538C">
        <w:rPr>
          <w:rFonts w:ascii="Times New Roman" w:hAnsi="Times New Roman" w:cs="Times New Roman"/>
          <w:b w:val="0"/>
          <w:sz w:val="22"/>
          <w:szCs w:val="22"/>
        </w:rPr>
        <w:t>2.</w:t>
      </w:r>
      <w:r>
        <w:rPr>
          <w:rFonts w:ascii="Times New Roman" w:hAnsi="Times New Roman" w:cs="Times New Roman"/>
          <w:b w:val="0"/>
          <w:sz w:val="22"/>
          <w:szCs w:val="22"/>
        </w:rPr>
        <w:t>1.</w:t>
      </w:r>
      <w:r w:rsidRPr="00F2538C">
        <w:rPr>
          <w:rFonts w:ascii="Times New Roman" w:hAnsi="Times New Roman" w:cs="Times New Roman"/>
          <w:b w:val="0"/>
          <w:sz w:val="22"/>
          <w:szCs w:val="22"/>
        </w:rPr>
        <w:t>4. С участников аукционов плата за участие в аукционе не взимается.</w:t>
      </w:r>
    </w:p>
    <w:p w:rsidR="00AA0B13" w:rsidRPr="00F2538C" w:rsidRDefault="00AA0B13" w:rsidP="00AA0B13">
      <w:pPr>
        <w:pStyle w:val="30"/>
        <w:ind w:firstLine="540"/>
        <w:rPr>
          <w:rFonts w:ascii="Times New Roman" w:hAnsi="Times New Roman" w:cs="Times New Roman"/>
          <w:sz w:val="22"/>
          <w:szCs w:val="22"/>
        </w:rPr>
      </w:pPr>
      <w:bookmarkStart w:id="24" w:name="_Toc256182818"/>
      <w:r>
        <w:rPr>
          <w:rFonts w:ascii="Times New Roman" w:hAnsi="Times New Roman" w:cs="Times New Roman"/>
          <w:sz w:val="22"/>
          <w:szCs w:val="22"/>
        </w:rPr>
        <w:t>2</w:t>
      </w:r>
      <w:r w:rsidRPr="00F2538C">
        <w:rPr>
          <w:rFonts w:ascii="Times New Roman" w:hAnsi="Times New Roman" w:cs="Times New Roman"/>
          <w:sz w:val="22"/>
          <w:szCs w:val="22"/>
        </w:rPr>
        <w:t>. Условия допуска к участию в аукционе</w:t>
      </w:r>
      <w:bookmarkEnd w:id="24"/>
    </w:p>
    <w:p w:rsidR="00AA0B13" w:rsidRPr="00F2538C" w:rsidRDefault="00AA0B13" w:rsidP="00AA0B13">
      <w:pPr>
        <w:pStyle w:val="ConsPlusNormal"/>
        <w:keepNext/>
        <w:widowControl/>
        <w:ind w:firstLine="540"/>
        <w:jc w:val="both"/>
        <w:rPr>
          <w:rFonts w:ascii="Times New Roman" w:hAnsi="Times New Roman" w:cs="Times New Roman"/>
          <w:sz w:val="22"/>
          <w:szCs w:val="22"/>
        </w:rPr>
      </w:pPr>
      <w:r>
        <w:rPr>
          <w:rFonts w:ascii="Times New Roman" w:hAnsi="Times New Roman" w:cs="Times New Roman"/>
          <w:sz w:val="22"/>
          <w:szCs w:val="22"/>
        </w:rPr>
        <w:t>2.2</w:t>
      </w:r>
      <w:r w:rsidRPr="00F2538C">
        <w:rPr>
          <w:rFonts w:ascii="Times New Roman" w:hAnsi="Times New Roman" w:cs="Times New Roman"/>
          <w:sz w:val="22"/>
          <w:szCs w:val="22"/>
        </w:rPr>
        <w:t>.1. Заявителем может быть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претендующее на заключение договора и подавшее заявку на участие в аукционе (далее - заявитель).</w:t>
      </w:r>
    </w:p>
    <w:p w:rsidR="00AA0B13" w:rsidRPr="00F2538C" w:rsidRDefault="00AA0B13" w:rsidP="00AA0B13">
      <w:pPr>
        <w:pStyle w:val="ConsPlusNormal"/>
        <w:keepNext/>
        <w:widowControl/>
        <w:ind w:firstLine="540"/>
        <w:jc w:val="both"/>
        <w:rPr>
          <w:rFonts w:ascii="Times New Roman" w:hAnsi="Times New Roman" w:cs="Times New Roman"/>
          <w:sz w:val="22"/>
          <w:szCs w:val="22"/>
        </w:rPr>
      </w:pPr>
      <w:r>
        <w:rPr>
          <w:rFonts w:ascii="Times New Roman" w:hAnsi="Times New Roman" w:cs="Times New Roman"/>
          <w:sz w:val="22"/>
          <w:szCs w:val="22"/>
        </w:rPr>
        <w:t>2.2</w:t>
      </w:r>
      <w:r w:rsidRPr="00F2538C">
        <w:rPr>
          <w:rFonts w:ascii="Times New Roman" w:hAnsi="Times New Roman" w:cs="Times New Roman"/>
          <w:sz w:val="22"/>
          <w:szCs w:val="22"/>
        </w:rPr>
        <w:t>.2. Заявитель не допускается аукционной комиссией к участию в аукционе в случаях:</w:t>
      </w:r>
    </w:p>
    <w:p w:rsidR="00AA0B13" w:rsidRPr="00F2538C" w:rsidRDefault="00AA0B13" w:rsidP="00AA0B13">
      <w:pPr>
        <w:pStyle w:val="ConsPlusNormal"/>
        <w:keepNext/>
        <w:widowControl/>
        <w:ind w:firstLine="540"/>
        <w:jc w:val="both"/>
        <w:rPr>
          <w:rFonts w:ascii="Times New Roman" w:hAnsi="Times New Roman" w:cs="Times New Roman"/>
          <w:sz w:val="22"/>
          <w:szCs w:val="22"/>
        </w:rPr>
      </w:pPr>
      <w:r w:rsidRPr="00F2538C">
        <w:rPr>
          <w:rFonts w:ascii="Times New Roman" w:hAnsi="Times New Roman" w:cs="Times New Roman"/>
          <w:sz w:val="22"/>
          <w:szCs w:val="22"/>
        </w:rPr>
        <w:t xml:space="preserve">1) непредставления документов, </w:t>
      </w:r>
      <w:r w:rsidRPr="00EE6462">
        <w:rPr>
          <w:rFonts w:ascii="Times New Roman" w:hAnsi="Times New Roman" w:cs="Times New Roman"/>
          <w:sz w:val="22"/>
          <w:szCs w:val="22"/>
        </w:rPr>
        <w:t>определенных п. 4.2 документации</w:t>
      </w:r>
      <w:r w:rsidRPr="00F2538C">
        <w:rPr>
          <w:rFonts w:ascii="Times New Roman" w:hAnsi="Times New Roman" w:cs="Times New Roman"/>
          <w:sz w:val="22"/>
          <w:szCs w:val="22"/>
        </w:rPr>
        <w:t xml:space="preserve"> об аукционе, либо наличия в таких документах недостоверных сведений;</w:t>
      </w:r>
    </w:p>
    <w:p w:rsidR="00AA0B13" w:rsidRPr="00F2538C" w:rsidRDefault="00AA0B13" w:rsidP="00AA0B13">
      <w:pPr>
        <w:pStyle w:val="ConsPlusNormal"/>
        <w:keepNext/>
        <w:widowControl/>
        <w:ind w:firstLine="540"/>
        <w:jc w:val="both"/>
        <w:rPr>
          <w:rFonts w:ascii="Times New Roman" w:hAnsi="Times New Roman" w:cs="Times New Roman"/>
          <w:sz w:val="22"/>
          <w:szCs w:val="22"/>
        </w:rPr>
      </w:pPr>
      <w:r w:rsidRPr="00F2538C">
        <w:rPr>
          <w:rFonts w:ascii="Times New Roman" w:hAnsi="Times New Roman" w:cs="Times New Roman"/>
          <w:sz w:val="22"/>
          <w:szCs w:val="22"/>
        </w:rPr>
        <w:t>2) несоответствия требованиям, указанным в пункте 2.</w:t>
      </w:r>
      <w:r>
        <w:rPr>
          <w:rFonts w:ascii="Times New Roman" w:hAnsi="Times New Roman" w:cs="Times New Roman"/>
          <w:sz w:val="22"/>
          <w:szCs w:val="22"/>
        </w:rPr>
        <w:t>1.</w:t>
      </w:r>
      <w:r w:rsidRPr="00F2538C">
        <w:rPr>
          <w:rFonts w:ascii="Times New Roman" w:hAnsi="Times New Roman" w:cs="Times New Roman"/>
          <w:sz w:val="22"/>
          <w:szCs w:val="22"/>
        </w:rPr>
        <w:t>2</w:t>
      </w:r>
      <w:r>
        <w:rPr>
          <w:rFonts w:ascii="Times New Roman" w:hAnsi="Times New Roman" w:cs="Times New Roman"/>
          <w:sz w:val="22"/>
          <w:szCs w:val="22"/>
        </w:rPr>
        <w:t>.</w:t>
      </w:r>
      <w:r w:rsidRPr="00F2538C">
        <w:rPr>
          <w:rFonts w:ascii="Times New Roman" w:hAnsi="Times New Roman" w:cs="Times New Roman"/>
          <w:sz w:val="22"/>
          <w:szCs w:val="22"/>
        </w:rPr>
        <w:t xml:space="preserve"> настоящей документации об аукционе;</w:t>
      </w:r>
    </w:p>
    <w:p w:rsidR="00AA0B13" w:rsidRPr="00F2538C" w:rsidRDefault="006C6095" w:rsidP="00AA0B13">
      <w:pPr>
        <w:pStyle w:val="ConsPlusNormal"/>
        <w:keepNext/>
        <w:widowControl/>
        <w:ind w:firstLine="540"/>
        <w:jc w:val="both"/>
        <w:rPr>
          <w:rFonts w:ascii="Times New Roman" w:hAnsi="Times New Roman" w:cs="Times New Roman"/>
          <w:sz w:val="22"/>
          <w:szCs w:val="22"/>
        </w:rPr>
      </w:pPr>
      <w:r>
        <w:rPr>
          <w:rFonts w:ascii="Times New Roman" w:hAnsi="Times New Roman" w:cs="Times New Roman"/>
          <w:sz w:val="22"/>
          <w:szCs w:val="22"/>
        </w:rPr>
        <w:t>3</w:t>
      </w:r>
      <w:r w:rsidR="00AA0B13" w:rsidRPr="00F2538C">
        <w:rPr>
          <w:rFonts w:ascii="Times New Roman" w:hAnsi="Times New Roman" w:cs="Times New Roman"/>
          <w:sz w:val="22"/>
          <w:szCs w:val="22"/>
        </w:rPr>
        <w:t xml:space="preserve">) несоответствия заявки на участие в аукционе требованиям документации об аукционе; </w:t>
      </w:r>
    </w:p>
    <w:p w:rsidR="00AA0B13" w:rsidRPr="00F2538C" w:rsidRDefault="006C6095" w:rsidP="00AA0B13">
      <w:pPr>
        <w:pStyle w:val="ConsPlusNormal"/>
        <w:keepNext/>
        <w:widowControl/>
        <w:ind w:firstLine="540"/>
        <w:jc w:val="both"/>
        <w:rPr>
          <w:rFonts w:ascii="Times New Roman" w:hAnsi="Times New Roman" w:cs="Times New Roman"/>
          <w:sz w:val="22"/>
          <w:szCs w:val="22"/>
        </w:rPr>
      </w:pPr>
      <w:r>
        <w:rPr>
          <w:rFonts w:ascii="Times New Roman" w:hAnsi="Times New Roman" w:cs="Times New Roman"/>
          <w:sz w:val="22"/>
          <w:szCs w:val="22"/>
        </w:rPr>
        <w:t>4</w:t>
      </w:r>
      <w:r w:rsidR="00AA0B13" w:rsidRPr="00F2538C">
        <w:rPr>
          <w:rFonts w:ascii="Times New Roman" w:hAnsi="Times New Roman" w:cs="Times New Roman"/>
          <w:sz w:val="22"/>
          <w:szCs w:val="22"/>
        </w:rPr>
        <w:t>)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AA0B13" w:rsidRPr="00F2538C" w:rsidRDefault="006C6095" w:rsidP="00AA0B13">
      <w:pPr>
        <w:pStyle w:val="ConsPlusNormal"/>
        <w:keepNext/>
        <w:widowControl/>
        <w:ind w:firstLine="540"/>
        <w:jc w:val="both"/>
        <w:rPr>
          <w:rFonts w:ascii="Times New Roman" w:hAnsi="Times New Roman" w:cs="Times New Roman"/>
          <w:sz w:val="22"/>
          <w:szCs w:val="22"/>
        </w:rPr>
      </w:pPr>
      <w:r>
        <w:rPr>
          <w:rFonts w:ascii="Times New Roman" w:hAnsi="Times New Roman" w:cs="Times New Roman"/>
          <w:sz w:val="22"/>
          <w:szCs w:val="22"/>
        </w:rPr>
        <w:t>5</w:t>
      </w:r>
      <w:r w:rsidR="00AA0B13" w:rsidRPr="00F2538C">
        <w:rPr>
          <w:rFonts w:ascii="Times New Roman" w:hAnsi="Times New Roman" w:cs="Times New Roman"/>
          <w:sz w:val="22"/>
          <w:szCs w:val="22"/>
        </w:rPr>
        <w:t>) 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аукционе.</w:t>
      </w:r>
    </w:p>
    <w:p w:rsidR="00AA0B13" w:rsidRPr="00F2538C" w:rsidRDefault="00AA0B13" w:rsidP="00AA0B13">
      <w:pPr>
        <w:pStyle w:val="ConsPlusNormal"/>
        <w:keepNext/>
        <w:widowControl/>
        <w:ind w:firstLine="540"/>
        <w:jc w:val="both"/>
        <w:rPr>
          <w:rFonts w:ascii="Times New Roman" w:hAnsi="Times New Roman" w:cs="Times New Roman"/>
          <w:sz w:val="22"/>
          <w:szCs w:val="22"/>
        </w:rPr>
      </w:pPr>
      <w:r>
        <w:rPr>
          <w:rFonts w:ascii="Times New Roman" w:hAnsi="Times New Roman" w:cs="Times New Roman"/>
          <w:sz w:val="22"/>
          <w:szCs w:val="22"/>
        </w:rPr>
        <w:t>2.2</w:t>
      </w:r>
      <w:r w:rsidRPr="00F2538C">
        <w:rPr>
          <w:rFonts w:ascii="Times New Roman" w:hAnsi="Times New Roman" w:cs="Times New Roman"/>
          <w:sz w:val="22"/>
          <w:szCs w:val="22"/>
        </w:rPr>
        <w:t>.3. Отказ в допуске к участию в аукционе по иным основаниям, кроме случаев, указанных в настоящем разделе, не допускается.</w:t>
      </w:r>
    </w:p>
    <w:p w:rsidR="00AA0B13" w:rsidRPr="00F2538C" w:rsidRDefault="00AA0B13" w:rsidP="00AA0B13">
      <w:pPr>
        <w:pStyle w:val="ConsPlusNormal"/>
        <w:keepNext/>
        <w:widowControl/>
        <w:ind w:firstLine="540"/>
        <w:jc w:val="both"/>
        <w:rPr>
          <w:rFonts w:ascii="Times New Roman" w:hAnsi="Times New Roman" w:cs="Times New Roman"/>
          <w:sz w:val="22"/>
          <w:szCs w:val="22"/>
        </w:rPr>
      </w:pPr>
      <w:r>
        <w:rPr>
          <w:rFonts w:ascii="Times New Roman" w:hAnsi="Times New Roman" w:cs="Times New Roman"/>
          <w:sz w:val="22"/>
          <w:szCs w:val="22"/>
        </w:rPr>
        <w:t>2.2</w:t>
      </w:r>
      <w:r w:rsidRPr="00F2538C">
        <w:rPr>
          <w:rFonts w:ascii="Times New Roman" w:hAnsi="Times New Roman" w:cs="Times New Roman"/>
          <w:sz w:val="22"/>
          <w:szCs w:val="22"/>
        </w:rPr>
        <w:t>.4. В случае установления факта недостоверности сведений, содержащихся в документах, представленных заявителем или участником аукциона</w:t>
      </w:r>
      <w:r>
        <w:rPr>
          <w:rFonts w:ascii="Times New Roman" w:hAnsi="Times New Roman" w:cs="Times New Roman"/>
          <w:sz w:val="22"/>
          <w:szCs w:val="22"/>
        </w:rPr>
        <w:t>,</w:t>
      </w:r>
      <w:r w:rsidRPr="00F2538C">
        <w:rPr>
          <w:rFonts w:ascii="Times New Roman" w:hAnsi="Times New Roman" w:cs="Times New Roman"/>
          <w:sz w:val="22"/>
          <w:szCs w:val="22"/>
        </w:rPr>
        <w:t xml:space="preserve"> аукционная комиссия обязана отстранить такого заявителя или участника аукциона от участия в аукционе на любом этапе их проведения.</w:t>
      </w:r>
    </w:p>
    <w:p w:rsidR="00AA0B13" w:rsidRPr="00F2538C" w:rsidRDefault="00AA0B13" w:rsidP="00AA0B13">
      <w:pPr>
        <w:pStyle w:val="30"/>
        <w:ind w:firstLine="540"/>
        <w:rPr>
          <w:rFonts w:ascii="Times New Roman" w:hAnsi="Times New Roman" w:cs="Times New Roman"/>
          <w:sz w:val="22"/>
          <w:szCs w:val="22"/>
        </w:rPr>
      </w:pPr>
      <w:bookmarkStart w:id="25" w:name="_Toc256182819"/>
      <w:r w:rsidRPr="00F2538C">
        <w:rPr>
          <w:rFonts w:ascii="Times New Roman" w:hAnsi="Times New Roman" w:cs="Times New Roman"/>
          <w:sz w:val="22"/>
          <w:szCs w:val="22"/>
        </w:rPr>
        <w:t>РАЗДЕЛ 3. ДОКУМЕНТАЦИЯ ОБ АУКЦИОНЕ</w:t>
      </w:r>
    </w:p>
    <w:p w:rsidR="00AA0B13" w:rsidRPr="007373B6" w:rsidRDefault="00AA0B13" w:rsidP="00AA0B13">
      <w:pPr>
        <w:pStyle w:val="30"/>
        <w:ind w:firstLine="540"/>
        <w:rPr>
          <w:rFonts w:ascii="Times New Roman" w:hAnsi="Times New Roman" w:cs="Times New Roman"/>
          <w:sz w:val="22"/>
          <w:szCs w:val="22"/>
        </w:rPr>
      </w:pPr>
      <w:r>
        <w:rPr>
          <w:rFonts w:ascii="Times New Roman" w:hAnsi="Times New Roman" w:cs="Times New Roman"/>
          <w:sz w:val="22"/>
          <w:szCs w:val="22"/>
        </w:rPr>
        <w:t>3</w:t>
      </w:r>
      <w:r w:rsidRPr="007373B6">
        <w:rPr>
          <w:rFonts w:ascii="Times New Roman" w:hAnsi="Times New Roman" w:cs="Times New Roman"/>
          <w:sz w:val="22"/>
          <w:szCs w:val="22"/>
        </w:rPr>
        <w:t>.</w:t>
      </w:r>
      <w:r>
        <w:rPr>
          <w:rFonts w:ascii="Times New Roman" w:hAnsi="Times New Roman" w:cs="Times New Roman"/>
          <w:sz w:val="22"/>
          <w:szCs w:val="22"/>
        </w:rPr>
        <w:t>1.</w:t>
      </w:r>
      <w:r w:rsidRPr="007373B6">
        <w:rPr>
          <w:rFonts w:ascii="Times New Roman" w:hAnsi="Times New Roman" w:cs="Times New Roman"/>
          <w:sz w:val="22"/>
          <w:szCs w:val="22"/>
        </w:rPr>
        <w:t xml:space="preserve"> Документация об аукционе</w:t>
      </w:r>
      <w:bookmarkEnd w:id="25"/>
    </w:p>
    <w:p w:rsidR="00AA0B13" w:rsidRPr="007373B6" w:rsidRDefault="00AA0B13" w:rsidP="00AA0B13">
      <w:pPr>
        <w:pStyle w:val="ConsPlusNormal"/>
        <w:keepNext/>
        <w:widowControl/>
        <w:ind w:firstLine="540"/>
        <w:jc w:val="both"/>
        <w:rPr>
          <w:rFonts w:ascii="Times New Roman" w:hAnsi="Times New Roman" w:cs="Times New Roman"/>
          <w:sz w:val="22"/>
          <w:szCs w:val="22"/>
        </w:rPr>
      </w:pPr>
      <w:r>
        <w:rPr>
          <w:rFonts w:ascii="Times New Roman" w:hAnsi="Times New Roman" w:cs="Times New Roman"/>
          <w:sz w:val="22"/>
          <w:szCs w:val="22"/>
        </w:rPr>
        <w:t>3</w:t>
      </w:r>
      <w:r w:rsidRPr="007373B6">
        <w:rPr>
          <w:rFonts w:ascii="Times New Roman" w:hAnsi="Times New Roman" w:cs="Times New Roman"/>
          <w:sz w:val="22"/>
          <w:szCs w:val="22"/>
        </w:rPr>
        <w:t>.1.</w:t>
      </w:r>
      <w:r>
        <w:rPr>
          <w:rFonts w:ascii="Times New Roman" w:hAnsi="Times New Roman" w:cs="Times New Roman"/>
          <w:sz w:val="22"/>
          <w:szCs w:val="22"/>
        </w:rPr>
        <w:t xml:space="preserve">1. </w:t>
      </w:r>
      <w:r w:rsidRPr="007373B6">
        <w:rPr>
          <w:rFonts w:ascii="Times New Roman" w:hAnsi="Times New Roman" w:cs="Times New Roman"/>
          <w:sz w:val="22"/>
          <w:szCs w:val="22"/>
        </w:rPr>
        <w:t xml:space="preserve"> В </w:t>
      </w:r>
      <w:r w:rsidRPr="007373B6">
        <w:rPr>
          <w:rFonts w:ascii="Times New Roman" w:hAnsi="Times New Roman" w:cs="Times New Roman"/>
          <w:b/>
          <w:sz w:val="22"/>
          <w:szCs w:val="22"/>
          <w:u w:val="single"/>
        </w:rPr>
        <w:t>Информационной карте аукциона</w:t>
      </w:r>
      <w:r w:rsidRPr="007373B6">
        <w:rPr>
          <w:rFonts w:ascii="Times New Roman" w:hAnsi="Times New Roman" w:cs="Times New Roman"/>
          <w:sz w:val="22"/>
          <w:szCs w:val="22"/>
        </w:rPr>
        <w:t xml:space="preserve"> содержатся требования к техническому состоянию </w:t>
      </w:r>
      <w:r>
        <w:rPr>
          <w:rFonts w:ascii="Times New Roman" w:hAnsi="Times New Roman" w:cs="Times New Roman"/>
          <w:sz w:val="22"/>
          <w:szCs w:val="22"/>
        </w:rPr>
        <w:t>муниципального</w:t>
      </w:r>
      <w:r w:rsidRPr="007373B6">
        <w:rPr>
          <w:rFonts w:ascii="Times New Roman" w:hAnsi="Times New Roman" w:cs="Times New Roman"/>
          <w:sz w:val="22"/>
          <w:szCs w:val="22"/>
        </w:rPr>
        <w:t xml:space="preserve"> имущества, права на которое передаются по договору, которым это имущество должно соответствовать на момент окончания срока договора.</w:t>
      </w:r>
    </w:p>
    <w:p w:rsidR="00AA0B13" w:rsidRPr="007373B6" w:rsidRDefault="00AA0B13" w:rsidP="00AA0B13">
      <w:pPr>
        <w:pStyle w:val="21"/>
        <w:keepNext/>
        <w:ind w:firstLine="540"/>
        <w:rPr>
          <w:sz w:val="22"/>
          <w:szCs w:val="22"/>
        </w:rPr>
      </w:pPr>
      <w:r>
        <w:rPr>
          <w:sz w:val="22"/>
          <w:szCs w:val="22"/>
        </w:rPr>
        <w:t>3.1.</w:t>
      </w:r>
      <w:r w:rsidRPr="007373B6">
        <w:rPr>
          <w:sz w:val="22"/>
          <w:szCs w:val="22"/>
        </w:rPr>
        <w:t>2. Документация об аукционе включает в себя сведения об объектах и предмете аукциона, требования к содержанию и порядку подачи заявок и предложений, форму, условия и порядок проведения процедуры аукциона, требования, предъявляемые к участникам аукциона, критерии определения победителя аукциона,</w:t>
      </w:r>
      <w:r w:rsidRPr="007373B6">
        <w:t xml:space="preserve"> </w:t>
      </w:r>
      <w:r w:rsidRPr="007373B6">
        <w:rPr>
          <w:sz w:val="22"/>
          <w:szCs w:val="22"/>
        </w:rPr>
        <w:t>формы заявки, предложения участника аукциона и анкеты участника аукциона.</w:t>
      </w:r>
    </w:p>
    <w:p w:rsidR="00AA0B13" w:rsidRPr="00E30845" w:rsidRDefault="00AA0B13" w:rsidP="00AA0B13">
      <w:pPr>
        <w:pStyle w:val="21"/>
        <w:keepNext/>
        <w:ind w:firstLine="540"/>
        <w:rPr>
          <w:b/>
          <w:i/>
          <w:sz w:val="22"/>
          <w:szCs w:val="22"/>
        </w:rPr>
      </w:pPr>
      <w:r>
        <w:rPr>
          <w:sz w:val="22"/>
          <w:szCs w:val="22"/>
        </w:rPr>
        <w:t xml:space="preserve">3.1.3. </w:t>
      </w:r>
      <w:r w:rsidRPr="00E30845">
        <w:rPr>
          <w:b/>
          <w:i/>
          <w:sz w:val="22"/>
          <w:szCs w:val="22"/>
        </w:rPr>
        <w:t xml:space="preserve">В части </w:t>
      </w:r>
      <w:r w:rsidRPr="00E30845">
        <w:rPr>
          <w:b/>
          <w:i/>
          <w:sz w:val="22"/>
          <w:szCs w:val="22"/>
          <w:lang w:val="en-US"/>
        </w:rPr>
        <w:t>III</w:t>
      </w:r>
      <w:r w:rsidRPr="00E30845">
        <w:rPr>
          <w:b/>
          <w:i/>
          <w:sz w:val="22"/>
          <w:szCs w:val="22"/>
        </w:rPr>
        <w:t xml:space="preserve"> документации об аукционе приведен проект договора в отношении каждого лота, который является неотъемлемой частью документации об аукционе.</w:t>
      </w:r>
    </w:p>
    <w:p w:rsidR="00AA0B13" w:rsidRPr="007373B6" w:rsidRDefault="00AA0B13" w:rsidP="00AA0B13">
      <w:pPr>
        <w:pStyle w:val="a4"/>
        <w:keepNext/>
        <w:ind w:firstLine="540"/>
        <w:jc w:val="both"/>
        <w:rPr>
          <w:rFonts w:ascii="Times New Roman" w:hAnsi="Times New Roman" w:cs="Times New Roman"/>
          <w:sz w:val="22"/>
          <w:szCs w:val="22"/>
        </w:rPr>
      </w:pPr>
      <w:r>
        <w:rPr>
          <w:rFonts w:ascii="Times New Roman" w:hAnsi="Times New Roman" w:cs="Times New Roman"/>
          <w:sz w:val="22"/>
          <w:szCs w:val="22"/>
        </w:rPr>
        <w:t>3.1</w:t>
      </w:r>
      <w:r w:rsidRPr="007373B6">
        <w:rPr>
          <w:rFonts w:ascii="Times New Roman" w:hAnsi="Times New Roman" w:cs="Times New Roman"/>
          <w:sz w:val="22"/>
          <w:szCs w:val="22"/>
        </w:rPr>
        <w:t>.</w:t>
      </w:r>
      <w:r>
        <w:rPr>
          <w:rFonts w:ascii="Times New Roman" w:hAnsi="Times New Roman" w:cs="Times New Roman"/>
          <w:sz w:val="22"/>
          <w:szCs w:val="22"/>
        </w:rPr>
        <w:t>4</w:t>
      </w:r>
      <w:r w:rsidRPr="007373B6">
        <w:rPr>
          <w:rFonts w:ascii="Times New Roman" w:hAnsi="Times New Roman" w:cs="Times New Roman"/>
          <w:sz w:val="22"/>
          <w:szCs w:val="22"/>
        </w:rPr>
        <w:t>. Документация об аукционе может полностью или частично представляться в электронном виде. При этом в случае разночтений преимущество имеет текст документации об аукционе на бумажном носителе. При разрешении разногласий (в случае их возникновения) комиссия будет руководствоваться текстом официальной печатной документации об аукционе и не несет ответственности за содержание документации об аукционе, полученной заявителем неофициально.</w:t>
      </w:r>
    </w:p>
    <w:p w:rsidR="00AA0B13" w:rsidRPr="007373B6" w:rsidRDefault="00AA0B13" w:rsidP="00AA0B13">
      <w:pPr>
        <w:pStyle w:val="a4"/>
        <w:keepNext/>
        <w:ind w:firstLine="540"/>
        <w:jc w:val="both"/>
        <w:rPr>
          <w:rFonts w:ascii="Times New Roman" w:hAnsi="Times New Roman" w:cs="Times New Roman"/>
          <w:sz w:val="22"/>
          <w:szCs w:val="22"/>
        </w:rPr>
      </w:pPr>
      <w:r>
        <w:rPr>
          <w:rFonts w:ascii="Times New Roman" w:hAnsi="Times New Roman" w:cs="Times New Roman"/>
          <w:sz w:val="22"/>
          <w:szCs w:val="22"/>
        </w:rPr>
        <w:lastRenderedPageBreak/>
        <w:t>3.1</w:t>
      </w:r>
      <w:r w:rsidRPr="007373B6">
        <w:rPr>
          <w:rFonts w:ascii="Times New Roman" w:hAnsi="Times New Roman" w:cs="Times New Roman"/>
          <w:sz w:val="22"/>
          <w:szCs w:val="22"/>
        </w:rPr>
        <w:t>.</w:t>
      </w:r>
      <w:r>
        <w:rPr>
          <w:rFonts w:ascii="Times New Roman" w:hAnsi="Times New Roman" w:cs="Times New Roman"/>
          <w:sz w:val="22"/>
          <w:szCs w:val="22"/>
        </w:rPr>
        <w:t>5</w:t>
      </w:r>
      <w:r w:rsidRPr="007373B6">
        <w:rPr>
          <w:rFonts w:ascii="Times New Roman" w:hAnsi="Times New Roman" w:cs="Times New Roman"/>
          <w:sz w:val="22"/>
          <w:szCs w:val="22"/>
        </w:rPr>
        <w:t xml:space="preserve">. Заявитель до подачи заявки на участие в аукционе должен изучить документацию об аукционе, включая все инструкции, формы, условия и проект договора. </w:t>
      </w:r>
    </w:p>
    <w:p w:rsidR="00AA0B13" w:rsidRPr="007373B6" w:rsidRDefault="00AA0B13" w:rsidP="00AA0B13">
      <w:pPr>
        <w:pStyle w:val="a4"/>
        <w:keepNext/>
        <w:ind w:firstLine="540"/>
        <w:jc w:val="both"/>
        <w:rPr>
          <w:rFonts w:ascii="Times New Roman" w:hAnsi="Times New Roman" w:cs="Times New Roman"/>
          <w:sz w:val="22"/>
          <w:szCs w:val="22"/>
        </w:rPr>
      </w:pPr>
      <w:r>
        <w:rPr>
          <w:rFonts w:ascii="Times New Roman" w:hAnsi="Times New Roman" w:cs="Times New Roman"/>
          <w:sz w:val="22"/>
          <w:szCs w:val="22"/>
        </w:rPr>
        <w:t>3.1</w:t>
      </w:r>
      <w:r w:rsidRPr="007373B6">
        <w:rPr>
          <w:rFonts w:ascii="Times New Roman" w:hAnsi="Times New Roman" w:cs="Times New Roman"/>
          <w:sz w:val="22"/>
          <w:szCs w:val="22"/>
        </w:rPr>
        <w:t>.6. Заявка, подготовленная не на основании официально полученной редакции документации об аукционе, но соответствующая всем требованиям документации об аукционе, будет рассматриваться на общих основаниях в соответствии с установленным порядком.</w:t>
      </w:r>
    </w:p>
    <w:p w:rsidR="00AA0B13" w:rsidRPr="007373B6" w:rsidRDefault="00AA0B13" w:rsidP="00AA0B13">
      <w:pPr>
        <w:pStyle w:val="30"/>
        <w:ind w:firstLine="540"/>
        <w:rPr>
          <w:rFonts w:ascii="Times New Roman" w:hAnsi="Times New Roman" w:cs="Times New Roman"/>
          <w:sz w:val="22"/>
        </w:rPr>
      </w:pPr>
      <w:bookmarkStart w:id="26" w:name="_Toc256182820"/>
      <w:r>
        <w:rPr>
          <w:rFonts w:ascii="Times New Roman" w:hAnsi="Times New Roman" w:cs="Times New Roman"/>
          <w:sz w:val="22"/>
        </w:rPr>
        <w:t>3.2</w:t>
      </w:r>
      <w:r w:rsidRPr="007373B6">
        <w:rPr>
          <w:rFonts w:ascii="Times New Roman" w:hAnsi="Times New Roman" w:cs="Times New Roman"/>
          <w:sz w:val="22"/>
        </w:rPr>
        <w:t>. Порядок  предоставления документации об аукционе</w:t>
      </w:r>
      <w:bookmarkEnd w:id="26"/>
    </w:p>
    <w:p w:rsidR="00AA0B13" w:rsidRPr="002E0FBE" w:rsidRDefault="00AA0B13" w:rsidP="00AA0B13">
      <w:pPr>
        <w:pStyle w:val="a4"/>
        <w:keepNext/>
        <w:ind w:firstLine="540"/>
        <w:jc w:val="both"/>
        <w:rPr>
          <w:rFonts w:ascii="Times New Roman" w:hAnsi="Times New Roman" w:cs="Times New Roman"/>
          <w:b/>
          <w:color w:val="000000"/>
          <w:sz w:val="22"/>
          <w:szCs w:val="22"/>
        </w:rPr>
      </w:pPr>
      <w:r w:rsidRPr="002E0FBE">
        <w:rPr>
          <w:rFonts w:ascii="Times New Roman" w:hAnsi="Times New Roman" w:cs="Times New Roman"/>
          <w:color w:val="000000"/>
          <w:sz w:val="22"/>
          <w:szCs w:val="22"/>
        </w:rPr>
        <w:t>3.2.1. При проведен</w:t>
      </w:r>
      <w:proofErr w:type="gramStart"/>
      <w:r w:rsidRPr="002E0FBE">
        <w:rPr>
          <w:rFonts w:ascii="Times New Roman" w:hAnsi="Times New Roman" w:cs="Times New Roman"/>
          <w:color w:val="000000"/>
          <w:sz w:val="22"/>
          <w:szCs w:val="22"/>
        </w:rPr>
        <w:t>ии ау</w:t>
      </w:r>
      <w:proofErr w:type="gramEnd"/>
      <w:r w:rsidRPr="002E0FBE">
        <w:rPr>
          <w:rFonts w:ascii="Times New Roman" w:hAnsi="Times New Roman" w:cs="Times New Roman"/>
          <w:color w:val="000000"/>
          <w:sz w:val="22"/>
          <w:szCs w:val="22"/>
        </w:rPr>
        <w:t xml:space="preserve">кциона Организатор аукциона обеспечивает размещение документации на официальном сайте торгов  – </w:t>
      </w:r>
      <w:hyperlink r:id="rId25" w:history="1">
        <w:r w:rsidRPr="002E0FBE">
          <w:rPr>
            <w:rStyle w:val="ab"/>
            <w:color w:val="000000"/>
            <w:sz w:val="22"/>
            <w:szCs w:val="22"/>
            <w:lang w:val="en-US"/>
          </w:rPr>
          <w:t>www</w:t>
        </w:r>
        <w:r w:rsidRPr="002E0FBE">
          <w:rPr>
            <w:rStyle w:val="ab"/>
            <w:color w:val="000000"/>
            <w:sz w:val="22"/>
            <w:szCs w:val="22"/>
          </w:rPr>
          <w:t>.</w:t>
        </w:r>
        <w:r w:rsidRPr="002E0FBE">
          <w:rPr>
            <w:rStyle w:val="ab"/>
            <w:color w:val="000000"/>
            <w:sz w:val="22"/>
            <w:szCs w:val="22"/>
            <w:lang w:val="en-US"/>
          </w:rPr>
          <w:t>torgi</w:t>
        </w:r>
        <w:r w:rsidRPr="002E0FBE">
          <w:rPr>
            <w:rStyle w:val="ab"/>
            <w:color w:val="000000"/>
            <w:sz w:val="22"/>
            <w:szCs w:val="22"/>
          </w:rPr>
          <w:t>.</w:t>
        </w:r>
        <w:r w:rsidRPr="002E0FBE">
          <w:rPr>
            <w:rStyle w:val="ab"/>
            <w:color w:val="000000"/>
            <w:sz w:val="22"/>
            <w:szCs w:val="22"/>
            <w:lang w:val="en-US"/>
          </w:rPr>
          <w:t>gov</w:t>
        </w:r>
        <w:r w:rsidRPr="002E0FBE">
          <w:rPr>
            <w:rStyle w:val="ab"/>
            <w:color w:val="000000"/>
            <w:sz w:val="22"/>
            <w:szCs w:val="22"/>
          </w:rPr>
          <w:t>.</w:t>
        </w:r>
        <w:r w:rsidRPr="002E0FBE">
          <w:rPr>
            <w:rStyle w:val="ab"/>
            <w:color w:val="000000"/>
            <w:sz w:val="22"/>
            <w:szCs w:val="22"/>
            <w:lang w:val="en-US"/>
          </w:rPr>
          <w:t>ru</w:t>
        </w:r>
      </w:hyperlink>
      <w:r w:rsidRPr="002E0FBE">
        <w:rPr>
          <w:rFonts w:ascii="Times New Roman" w:hAnsi="Times New Roman" w:cs="Times New Roman"/>
          <w:color w:val="000000"/>
          <w:sz w:val="22"/>
          <w:szCs w:val="22"/>
        </w:rPr>
        <w:t>.</w:t>
      </w:r>
      <w:r>
        <w:rPr>
          <w:rFonts w:ascii="Times New Roman" w:hAnsi="Times New Roman" w:cs="Times New Roman"/>
          <w:color w:val="000000"/>
          <w:sz w:val="22"/>
          <w:szCs w:val="22"/>
        </w:rPr>
        <w:t>,</w:t>
      </w:r>
      <w:r w:rsidRPr="00BC1F9A">
        <w:rPr>
          <w:rFonts w:ascii="Times New Roman" w:hAnsi="Times New Roman" w:cs="Times New Roman"/>
          <w:color w:val="000000"/>
          <w:sz w:val="22"/>
          <w:szCs w:val="22"/>
        </w:rPr>
        <w:t xml:space="preserve"> на официальном сайте </w:t>
      </w:r>
      <w:r w:rsidR="00FC5BA6">
        <w:rPr>
          <w:rFonts w:ascii="Times New Roman" w:hAnsi="Times New Roman" w:cs="Times New Roman"/>
          <w:color w:val="000000"/>
          <w:sz w:val="22"/>
          <w:szCs w:val="22"/>
        </w:rPr>
        <w:t xml:space="preserve">Мортковского сельского поселения </w:t>
      </w:r>
      <w:r w:rsidRPr="00BC1F9A">
        <w:rPr>
          <w:rFonts w:ascii="Times New Roman" w:hAnsi="Times New Roman" w:cs="Times New Roman"/>
          <w:color w:val="000000"/>
          <w:sz w:val="22"/>
          <w:szCs w:val="22"/>
        </w:rPr>
        <w:t>http://www.</w:t>
      </w:r>
      <w:proofErr w:type="spellStart"/>
      <w:r w:rsidR="00FC5BA6">
        <w:rPr>
          <w:rFonts w:ascii="Times New Roman" w:hAnsi="Times New Roman" w:cs="Times New Roman"/>
          <w:color w:val="000000"/>
          <w:sz w:val="22"/>
          <w:szCs w:val="22"/>
          <w:lang w:val="en-US"/>
        </w:rPr>
        <w:t>admmortki</w:t>
      </w:r>
      <w:proofErr w:type="spellEnd"/>
      <w:r w:rsidRPr="00BC1F9A">
        <w:rPr>
          <w:rFonts w:ascii="Times New Roman" w:hAnsi="Times New Roman" w:cs="Times New Roman"/>
          <w:color w:val="000000"/>
          <w:sz w:val="22"/>
          <w:szCs w:val="22"/>
        </w:rPr>
        <w:t>.</w:t>
      </w:r>
      <w:proofErr w:type="spellStart"/>
      <w:r w:rsidRPr="00BC1F9A">
        <w:rPr>
          <w:rFonts w:ascii="Times New Roman" w:hAnsi="Times New Roman" w:cs="Times New Roman"/>
          <w:color w:val="000000"/>
          <w:sz w:val="22"/>
          <w:szCs w:val="22"/>
        </w:rPr>
        <w:t>ru</w:t>
      </w:r>
      <w:proofErr w:type="spellEnd"/>
      <w:r w:rsidRPr="00BC1F9A">
        <w:rPr>
          <w:rFonts w:ascii="Times New Roman" w:hAnsi="Times New Roman" w:cs="Times New Roman"/>
          <w:color w:val="000000"/>
          <w:sz w:val="22"/>
          <w:szCs w:val="22"/>
        </w:rPr>
        <w:t>. в разделе  «Муниципальн</w:t>
      </w:r>
      <w:r w:rsidR="00FC5BA6">
        <w:rPr>
          <w:rFonts w:ascii="Times New Roman" w:hAnsi="Times New Roman" w:cs="Times New Roman"/>
          <w:color w:val="000000"/>
          <w:sz w:val="22"/>
          <w:szCs w:val="22"/>
        </w:rPr>
        <w:t>ое</w:t>
      </w:r>
      <w:r w:rsidRPr="00BC1F9A">
        <w:rPr>
          <w:rFonts w:ascii="Times New Roman" w:hAnsi="Times New Roman" w:cs="Times New Roman"/>
          <w:color w:val="000000"/>
          <w:sz w:val="22"/>
          <w:szCs w:val="22"/>
        </w:rPr>
        <w:t xml:space="preserve"> </w:t>
      </w:r>
      <w:r w:rsidR="00FC5BA6">
        <w:rPr>
          <w:rFonts w:ascii="Times New Roman" w:hAnsi="Times New Roman" w:cs="Times New Roman"/>
          <w:color w:val="000000"/>
          <w:sz w:val="22"/>
          <w:szCs w:val="22"/>
        </w:rPr>
        <w:t>имущество</w:t>
      </w:r>
      <w:r w:rsidRPr="00BC1F9A">
        <w:rPr>
          <w:rFonts w:ascii="Times New Roman" w:hAnsi="Times New Roman" w:cs="Times New Roman"/>
          <w:color w:val="000000"/>
          <w:sz w:val="22"/>
          <w:szCs w:val="22"/>
        </w:rPr>
        <w:t>»</w:t>
      </w:r>
      <w:r>
        <w:rPr>
          <w:rFonts w:ascii="Times New Roman" w:hAnsi="Times New Roman" w:cs="Times New Roman"/>
          <w:sz w:val="22"/>
          <w:szCs w:val="22"/>
        </w:rPr>
        <w:t xml:space="preserve"> </w:t>
      </w:r>
      <w:r w:rsidRPr="002E0FBE">
        <w:rPr>
          <w:rFonts w:ascii="Times New Roman" w:hAnsi="Times New Roman" w:cs="Times New Roman"/>
          <w:color w:val="000000"/>
          <w:sz w:val="22"/>
          <w:szCs w:val="22"/>
        </w:rPr>
        <w:t xml:space="preserve">и на электронной </w:t>
      </w:r>
      <w:r>
        <w:rPr>
          <w:rFonts w:ascii="Times New Roman" w:hAnsi="Times New Roman" w:cs="Times New Roman"/>
          <w:color w:val="000000"/>
          <w:sz w:val="22"/>
          <w:szCs w:val="22"/>
        </w:rPr>
        <w:t xml:space="preserve"> </w:t>
      </w:r>
      <w:r w:rsidRPr="002E0FBE">
        <w:rPr>
          <w:rFonts w:ascii="Times New Roman" w:hAnsi="Times New Roman" w:cs="Times New Roman"/>
          <w:color w:val="000000"/>
          <w:sz w:val="22"/>
          <w:szCs w:val="22"/>
        </w:rPr>
        <w:t xml:space="preserve">площадке  </w:t>
      </w:r>
      <w:r w:rsidR="00FC5BA6" w:rsidRPr="0006286F">
        <w:rPr>
          <w:rFonts w:ascii="Times New Roman" w:hAnsi="Times New Roman" w:cs="Times New Roman"/>
          <w:sz w:val="24"/>
          <w:szCs w:val="24"/>
        </w:rPr>
        <w:t>178fz.roseltorg.ru</w:t>
      </w:r>
      <w:r w:rsidR="00FC5BA6" w:rsidRPr="002E0FBE">
        <w:rPr>
          <w:rFonts w:ascii="Times New Roman" w:hAnsi="Times New Roman" w:cs="Times New Roman"/>
          <w:color w:val="000000"/>
          <w:sz w:val="22"/>
          <w:szCs w:val="22"/>
        </w:rPr>
        <w:t xml:space="preserve"> </w:t>
      </w:r>
      <w:r w:rsidRPr="002E0FBE">
        <w:rPr>
          <w:rFonts w:ascii="Times New Roman" w:hAnsi="Times New Roman" w:cs="Times New Roman"/>
          <w:color w:val="000000"/>
          <w:sz w:val="22"/>
          <w:szCs w:val="22"/>
        </w:rPr>
        <w:t xml:space="preserve">одновременно с размещением извещения о проведении аукциона. </w:t>
      </w:r>
    </w:p>
    <w:p w:rsidR="00AA0B13" w:rsidRPr="007373B6" w:rsidRDefault="00AA0B13" w:rsidP="00AA0B13">
      <w:pPr>
        <w:pStyle w:val="ConsPlusNormal"/>
        <w:keepNext/>
        <w:widowControl/>
        <w:ind w:firstLine="540"/>
        <w:jc w:val="both"/>
        <w:rPr>
          <w:rFonts w:ascii="Times New Roman" w:hAnsi="Times New Roman" w:cs="Times New Roman"/>
          <w:sz w:val="22"/>
          <w:szCs w:val="22"/>
        </w:rPr>
      </w:pPr>
      <w:r w:rsidRPr="002E0FBE">
        <w:rPr>
          <w:rFonts w:ascii="Times New Roman" w:hAnsi="Times New Roman" w:cs="Times New Roman"/>
          <w:sz w:val="22"/>
          <w:szCs w:val="22"/>
        </w:rPr>
        <w:t>3.2.2.  Со дня размещения на официальном сайте торгов извещения о проведен</w:t>
      </w:r>
      <w:proofErr w:type="gramStart"/>
      <w:r w:rsidRPr="002E0FBE">
        <w:rPr>
          <w:rFonts w:ascii="Times New Roman" w:hAnsi="Times New Roman" w:cs="Times New Roman"/>
          <w:sz w:val="22"/>
          <w:szCs w:val="22"/>
        </w:rPr>
        <w:t>ии ау</w:t>
      </w:r>
      <w:proofErr w:type="gramEnd"/>
      <w:r w:rsidRPr="002E0FBE">
        <w:rPr>
          <w:rFonts w:ascii="Times New Roman" w:hAnsi="Times New Roman" w:cs="Times New Roman"/>
          <w:sz w:val="22"/>
          <w:szCs w:val="22"/>
        </w:rPr>
        <w:t>кциона</w:t>
      </w:r>
      <w:r w:rsidRPr="00C52E27">
        <w:rPr>
          <w:rFonts w:ascii="Times New Roman" w:hAnsi="Times New Roman" w:cs="Times New Roman"/>
          <w:sz w:val="22"/>
          <w:szCs w:val="22"/>
        </w:rPr>
        <w:t xml:space="preserve"> </w:t>
      </w:r>
      <w:r>
        <w:rPr>
          <w:rFonts w:ascii="Times New Roman" w:hAnsi="Times New Roman" w:cs="Times New Roman"/>
          <w:sz w:val="22"/>
          <w:szCs w:val="22"/>
        </w:rPr>
        <w:t>Организатор аукциона</w:t>
      </w:r>
      <w:r w:rsidRPr="00C52E27">
        <w:rPr>
          <w:rFonts w:ascii="Times New Roman" w:hAnsi="Times New Roman" w:cs="Times New Roman"/>
          <w:sz w:val="22"/>
          <w:szCs w:val="22"/>
        </w:rPr>
        <w:t xml:space="preserve"> на основании заявления любого заинтересованного лица, поданного в письменной</w:t>
      </w:r>
      <w:r w:rsidRPr="007373B6">
        <w:rPr>
          <w:rFonts w:ascii="Times New Roman" w:hAnsi="Times New Roman" w:cs="Times New Roman"/>
          <w:sz w:val="22"/>
          <w:szCs w:val="22"/>
        </w:rPr>
        <w:t xml:space="preserve"> форме, в том числе в форме электронного документа, в течение двух рабочих дней с даты получения соответствующего заявления предоставляет такому лицу докумен</w:t>
      </w:r>
      <w:r>
        <w:rPr>
          <w:rFonts w:ascii="Times New Roman" w:hAnsi="Times New Roman" w:cs="Times New Roman"/>
          <w:sz w:val="22"/>
          <w:szCs w:val="22"/>
        </w:rPr>
        <w:t>тацию.</w:t>
      </w:r>
      <w:r w:rsidRPr="007373B6">
        <w:rPr>
          <w:rFonts w:ascii="Times New Roman" w:hAnsi="Times New Roman" w:cs="Times New Roman"/>
          <w:sz w:val="22"/>
          <w:szCs w:val="22"/>
        </w:rPr>
        <w:t xml:space="preserve"> </w:t>
      </w:r>
    </w:p>
    <w:p w:rsidR="00AA0B13" w:rsidRPr="007373B6" w:rsidRDefault="00AA0B13" w:rsidP="00AA0B13">
      <w:pPr>
        <w:pStyle w:val="ConsPlusNormal"/>
        <w:keepNext/>
        <w:widowControl/>
        <w:ind w:firstLine="540"/>
        <w:jc w:val="both"/>
        <w:rPr>
          <w:rFonts w:ascii="Times New Roman" w:hAnsi="Times New Roman" w:cs="Times New Roman"/>
          <w:sz w:val="22"/>
          <w:szCs w:val="22"/>
        </w:rPr>
      </w:pPr>
      <w:r>
        <w:rPr>
          <w:rFonts w:ascii="Times New Roman" w:hAnsi="Times New Roman" w:cs="Times New Roman"/>
          <w:sz w:val="22"/>
          <w:szCs w:val="22"/>
        </w:rPr>
        <w:t>3</w:t>
      </w:r>
      <w:r w:rsidRPr="007373B6">
        <w:rPr>
          <w:rFonts w:ascii="Times New Roman" w:hAnsi="Times New Roman" w:cs="Times New Roman"/>
          <w:sz w:val="22"/>
          <w:szCs w:val="22"/>
        </w:rPr>
        <w:t>.</w:t>
      </w:r>
      <w:r>
        <w:rPr>
          <w:rFonts w:ascii="Times New Roman" w:hAnsi="Times New Roman" w:cs="Times New Roman"/>
          <w:sz w:val="22"/>
          <w:szCs w:val="22"/>
        </w:rPr>
        <w:t>2.</w:t>
      </w:r>
      <w:r w:rsidRPr="007373B6">
        <w:rPr>
          <w:rFonts w:ascii="Times New Roman" w:hAnsi="Times New Roman" w:cs="Times New Roman"/>
          <w:sz w:val="22"/>
          <w:szCs w:val="22"/>
        </w:rPr>
        <w:t>3. Предоставление документации об аукционе до размещения на официальном сайте торгов извещения о проведен</w:t>
      </w:r>
      <w:proofErr w:type="gramStart"/>
      <w:r w:rsidRPr="007373B6">
        <w:rPr>
          <w:rFonts w:ascii="Times New Roman" w:hAnsi="Times New Roman" w:cs="Times New Roman"/>
          <w:sz w:val="22"/>
          <w:szCs w:val="22"/>
        </w:rPr>
        <w:t>ии ау</w:t>
      </w:r>
      <w:proofErr w:type="gramEnd"/>
      <w:r w:rsidRPr="007373B6">
        <w:rPr>
          <w:rFonts w:ascii="Times New Roman" w:hAnsi="Times New Roman" w:cs="Times New Roman"/>
          <w:sz w:val="22"/>
          <w:szCs w:val="22"/>
        </w:rPr>
        <w:t>кциона не допускается.</w:t>
      </w:r>
    </w:p>
    <w:p w:rsidR="00AA0B13" w:rsidRPr="007373B6" w:rsidRDefault="00AA0B13" w:rsidP="00AA0B13">
      <w:pPr>
        <w:pStyle w:val="30"/>
        <w:ind w:firstLine="540"/>
        <w:rPr>
          <w:rFonts w:ascii="Times New Roman" w:hAnsi="Times New Roman" w:cs="Times New Roman"/>
          <w:sz w:val="22"/>
          <w:szCs w:val="22"/>
        </w:rPr>
      </w:pPr>
      <w:bookmarkStart w:id="27" w:name="_Toc183681446"/>
      <w:bookmarkStart w:id="28" w:name="_Toc256182821"/>
      <w:r>
        <w:rPr>
          <w:rFonts w:ascii="Times New Roman" w:hAnsi="Times New Roman" w:cs="Times New Roman"/>
          <w:sz w:val="22"/>
          <w:szCs w:val="22"/>
        </w:rPr>
        <w:t>3.3</w:t>
      </w:r>
      <w:r w:rsidRPr="007373B6">
        <w:rPr>
          <w:rFonts w:ascii="Times New Roman" w:hAnsi="Times New Roman" w:cs="Times New Roman"/>
          <w:sz w:val="22"/>
          <w:szCs w:val="22"/>
        </w:rPr>
        <w:t>. Разъяснение положений документации</w:t>
      </w:r>
      <w:bookmarkEnd w:id="27"/>
      <w:r w:rsidRPr="007373B6">
        <w:rPr>
          <w:rFonts w:ascii="Times New Roman" w:hAnsi="Times New Roman" w:cs="Times New Roman"/>
          <w:sz w:val="22"/>
          <w:szCs w:val="22"/>
        </w:rPr>
        <w:t xml:space="preserve"> об аукционе</w:t>
      </w:r>
      <w:bookmarkEnd w:id="28"/>
    </w:p>
    <w:p w:rsidR="00AA0B13" w:rsidRPr="007373B6" w:rsidRDefault="00AA0B13" w:rsidP="00AA0B13">
      <w:pPr>
        <w:pStyle w:val="a4"/>
        <w:keepNext/>
        <w:ind w:firstLine="540"/>
        <w:jc w:val="both"/>
        <w:rPr>
          <w:rFonts w:ascii="Times New Roman" w:hAnsi="Times New Roman" w:cs="Times New Roman"/>
          <w:sz w:val="22"/>
          <w:szCs w:val="22"/>
        </w:rPr>
      </w:pPr>
      <w:r>
        <w:rPr>
          <w:rFonts w:ascii="Times New Roman" w:hAnsi="Times New Roman" w:cs="Times New Roman"/>
          <w:sz w:val="22"/>
          <w:szCs w:val="22"/>
        </w:rPr>
        <w:t>3.3.</w:t>
      </w:r>
      <w:r w:rsidRPr="007373B6">
        <w:rPr>
          <w:rFonts w:ascii="Times New Roman" w:hAnsi="Times New Roman" w:cs="Times New Roman"/>
          <w:sz w:val="22"/>
          <w:szCs w:val="22"/>
        </w:rPr>
        <w:t>1. При проведен</w:t>
      </w:r>
      <w:proofErr w:type="gramStart"/>
      <w:r w:rsidRPr="007373B6">
        <w:rPr>
          <w:rFonts w:ascii="Times New Roman" w:hAnsi="Times New Roman" w:cs="Times New Roman"/>
          <w:sz w:val="22"/>
          <w:szCs w:val="22"/>
        </w:rPr>
        <w:t>ии ау</w:t>
      </w:r>
      <w:proofErr w:type="gramEnd"/>
      <w:r w:rsidRPr="007373B6">
        <w:rPr>
          <w:rFonts w:ascii="Times New Roman" w:hAnsi="Times New Roman" w:cs="Times New Roman"/>
          <w:sz w:val="22"/>
          <w:szCs w:val="22"/>
        </w:rPr>
        <w:t xml:space="preserve">кциона какие-либо переговоры Организатора аукциона или комиссии с заявителем не допускаются, за исключением разъяснений положений документации об аукционе или содержания заявок на участие в аукционе. </w:t>
      </w:r>
    </w:p>
    <w:p w:rsidR="00AA0B13" w:rsidRPr="00C52E27" w:rsidRDefault="00AA0B13" w:rsidP="00AA0B13">
      <w:pPr>
        <w:pStyle w:val="ConsPlusNormal"/>
        <w:keepNext/>
        <w:widowControl/>
        <w:ind w:firstLine="540"/>
        <w:jc w:val="both"/>
        <w:rPr>
          <w:rFonts w:ascii="Times New Roman" w:hAnsi="Times New Roman" w:cs="Times New Roman"/>
          <w:sz w:val="22"/>
          <w:szCs w:val="22"/>
        </w:rPr>
      </w:pPr>
      <w:bookmarkStart w:id="29" w:name="_Toc183681447"/>
      <w:r>
        <w:rPr>
          <w:rFonts w:ascii="Times New Roman" w:hAnsi="Times New Roman" w:cs="Times New Roman"/>
          <w:sz w:val="22"/>
          <w:szCs w:val="22"/>
        </w:rPr>
        <w:t>3.3</w:t>
      </w:r>
      <w:r w:rsidRPr="007373B6">
        <w:rPr>
          <w:rFonts w:ascii="Times New Roman" w:hAnsi="Times New Roman" w:cs="Times New Roman"/>
          <w:sz w:val="22"/>
          <w:szCs w:val="22"/>
        </w:rPr>
        <w:t xml:space="preserve">.2. Любое заинтересованное лицо вправе направить в письменной форме, в том числе в форме </w:t>
      </w:r>
      <w:r w:rsidRPr="00E53739">
        <w:rPr>
          <w:rFonts w:ascii="Times New Roman" w:hAnsi="Times New Roman" w:cs="Times New Roman"/>
          <w:sz w:val="22"/>
          <w:szCs w:val="22"/>
        </w:rPr>
        <w:t xml:space="preserve">электронного документа, Организатору аукциона </w:t>
      </w:r>
      <w:r w:rsidRPr="00C52E27">
        <w:rPr>
          <w:rFonts w:ascii="Times New Roman" w:hAnsi="Times New Roman" w:cs="Times New Roman"/>
          <w:sz w:val="22"/>
          <w:szCs w:val="22"/>
        </w:rPr>
        <w:t xml:space="preserve">запрос о разъяснении положений документации об аукционе. </w:t>
      </w:r>
    </w:p>
    <w:p w:rsidR="00AA0B13" w:rsidRPr="00E53739" w:rsidRDefault="00AA0B13" w:rsidP="00AA0B13">
      <w:pPr>
        <w:pStyle w:val="ConsPlusNormal"/>
        <w:keepNext/>
        <w:widowControl/>
        <w:ind w:firstLine="540"/>
        <w:jc w:val="both"/>
        <w:rPr>
          <w:rFonts w:ascii="Times New Roman" w:hAnsi="Times New Roman" w:cs="Times New Roman"/>
          <w:sz w:val="22"/>
          <w:szCs w:val="22"/>
        </w:rPr>
      </w:pPr>
      <w:r w:rsidRPr="00C52E27">
        <w:rPr>
          <w:rFonts w:ascii="Times New Roman" w:hAnsi="Times New Roman" w:cs="Times New Roman"/>
          <w:sz w:val="22"/>
          <w:szCs w:val="22"/>
        </w:rPr>
        <w:t>В течение двух рабочих дней с даты поступления указанного запроса Организатор аукциона</w:t>
      </w:r>
      <w:r>
        <w:rPr>
          <w:rFonts w:ascii="Times New Roman" w:hAnsi="Times New Roman" w:cs="Times New Roman"/>
          <w:sz w:val="22"/>
          <w:szCs w:val="22"/>
        </w:rPr>
        <w:t xml:space="preserve"> </w:t>
      </w:r>
      <w:r w:rsidRPr="00C52E27">
        <w:rPr>
          <w:rFonts w:ascii="Times New Roman" w:hAnsi="Times New Roman" w:cs="Times New Roman"/>
          <w:sz w:val="22"/>
          <w:szCs w:val="22"/>
        </w:rPr>
        <w:t>направит в письменной форме или в форме электронного</w:t>
      </w:r>
      <w:r w:rsidRPr="00E53739">
        <w:rPr>
          <w:rFonts w:ascii="Times New Roman" w:hAnsi="Times New Roman" w:cs="Times New Roman"/>
          <w:sz w:val="22"/>
          <w:szCs w:val="22"/>
        </w:rPr>
        <w:t xml:space="preserve"> документа разъяснения положений документации об аукционе, если указанный запрос поступил к нему не </w:t>
      </w:r>
      <w:proofErr w:type="gramStart"/>
      <w:r w:rsidRPr="00E53739">
        <w:rPr>
          <w:rFonts w:ascii="Times New Roman" w:hAnsi="Times New Roman" w:cs="Times New Roman"/>
          <w:sz w:val="22"/>
          <w:szCs w:val="22"/>
        </w:rPr>
        <w:t>позднее</w:t>
      </w:r>
      <w:proofErr w:type="gramEnd"/>
      <w:r w:rsidRPr="00E53739">
        <w:rPr>
          <w:rFonts w:ascii="Times New Roman" w:hAnsi="Times New Roman" w:cs="Times New Roman"/>
          <w:sz w:val="22"/>
          <w:szCs w:val="22"/>
        </w:rPr>
        <w:t xml:space="preserve"> чем за три рабочих дня до даты окончания срока подачи заявок на участие в аукционе, указанного в Извещении о проведении открытого аукциона и в </w:t>
      </w:r>
      <w:r w:rsidRPr="00E53739">
        <w:rPr>
          <w:rFonts w:ascii="Times New Roman" w:hAnsi="Times New Roman" w:cs="Times New Roman"/>
          <w:b/>
          <w:sz w:val="22"/>
          <w:szCs w:val="22"/>
          <w:u w:val="single"/>
        </w:rPr>
        <w:t>Информационной карте аукциона.</w:t>
      </w:r>
    </w:p>
    <w:p w:rsidR="00AA0B13" w:rsidRPr="00E53739" w:rsidRDefault="00AA0B13" w:rsidP="00AA0B13">
      <w:pPr>
        <w:pStyle w:val="ConsPlusNormal"/>
        <w:keepNext/>
        <w:widowControl/>
        <w:ind w:firstLine="540"/>
        <w:jc w:val="both"/>
        <w:rPr>
          <w:rFonts w:ascii="Times New Roman" w:hAnsi="Times New Roman" w:cs="Times New Roman"/>
          <w:sz w:val="22"/>
          <w:szCs w:val="22"/>
        </w:rPr>
      </w:pPr>
      <w:r>
        <w:rPr>
          <w:rFonts w:ascii="Times New Roman" w:hAnsi="Times New Roman" w:cs="Times New Roman"/>
          <w:sz w:val="22"/>
          <w:szCs w:val="22"/>
        </w:rPr>
        <w:t>3</w:t>
      </w:r>
      <w:r w:rsidRPr="00E53739">
        <w:rPr>
          <w:rFonts w:ascii="Times New Roman" w:hAnsi="Times New Roman" w:cs="Times New Roman"/>
          <w:sz w:val="22"/>
          <w:szCs w:val="22"/>
        </w:rPr>
        <w:t>.3</w:t>
      </w:r>
      <w:r>
        <w:rPr>
          <w:rFonts w:ascii="Times New Roman" w:hAnsi="Times New Roman" w:cs="Times New Roman"/>
          <w:sz w:val="22"/>
          <w:szCs w:val="22"/>
        </w:rPr>
        <w:t>.3</w:t>
      </w:r>
      <w:r w:rsidRPr="00E53739">
        <w:rPr>
          <w:rFonts w:ascii="Times New Roman" w:hAnsi="Times New Roman" w:cs="Times New Roman"/>
          <w:sz w:val="22"/>
          <w:szCs w:val="22"/>
        </w:rPr>
        <w:t xml:space="preserve">. В течение одного дня </w:t>
      </w:r>
      <w:proofErr w:type="gramStart"/>
      <w:r w:rsidRPr="00E53739">
        <w:rPr>
          <w:rFonts w:ascii="Times New Roman" w:hAnsi="Times New Roman" w:cs="Times New Roman"/>
          <w:sz w:val="22"/>
          <w:szCs w:val="22"/>
        </w:rPr>
        <w:t>с даты направления</w:t>
      </w:r>
      <w:proofErr w:type="gramEnd"/>
      <w:r w:rsidRPr="00E53739">
        <w:rPr>
          <w:rFonts w:ascii="Times New Roman" w:hAnsi="Times New Roman" w:cs="Times New Roman"/>
          <w:sz w:val="22"/>
          <w:szCs w:val="22"/>
        </w:rPr>
        <w:t xml:space="preserve"> разъяснения положений документации об аукционе по запросу заинтересованного лица такое разъяснение должно </w:t>
      </w:r>
      <w:r>
        <w:rPr>
          <w:rFonts w:ascii="Times New Roman" w:hAnsi="Times New Roman" w:cs="Times New Roman"/>
          <w:sz w:val="22"/>
          <w:szCs w:val="22"/>
        </w:rPr>
        <w:t xml:space="preserve">быть размещено </w:t>
      </w:r>
      <w:r w:rsidRPr="001E2B01">
        <w:rPr>
          <w:rFonts w:ascii="Times New Roman" w:hAnsi="Times New Roman" w:cs="Times New Roman"/>
          <w:sz w:val="22"/>
          <w:szCs w:val="22"/>
        </w:rPr>
        <w:t>Организатор</w:t>
      </w:r>
      <w:r>
        <w:rPr>
          <w:rFonts w:ascii="Times New Roman" w:hAnsi="Times New Roman" w:cs="Times New Roman"/>
          <w:sz w:val="22"/>
          <w:szCs w:val="22"/>
        </w:rPr>
        <w:t>ом</w:t>
      </w:r>
      <w:r w:rsidRPr="001E2B01">
        <w:rPr>
          <w:rFonts w:ascii="Times New Roman" w:hAnsi="Times New Roman" w:cs="Times New Roman"/>
          <w:sz w:val="22"/>
          <w:szCs w:val="22"/>
        </w:rPr>
        <w:t xml:space="preserve"> аукциона </w:t>
      </w:r>
      <w:r w:rsidRPr="00E53739">
        <w:rPr>
          <w:rFonts w:ascii="Times New Roman" w:hAnsi="Times New Roman" w:cs="Times New Roman"/>
          <w:sz w:val="22"/>
          <w:szCs w:val="22"/>
        </w:rPr>
        <w:t xml:space="preserve">на официальном сайте торгов с указанием предмета запроса, но без указания заинтересованного лица, от которого поступил запрос. </w:t>
      </w:r>
      <w:r>
        <w:rPr>
          <w:rFonts w:ascii="Times New Roman" w:hAnsi="Times New Roman" w:cs="Times New Roman"/>
          <w:sz w:val="22"/>
          <w:szCs w:val="22"/>
        </w:rPr>
        <w:t xml:space="preserve">В  случае если запрос поступил в </w:t>
      </w:r>
      <w:r w:rsidRPr="00C52E27">
        <w:rPr>
          <w:rFonts w:ascii="Times New Roman" w:hAnsi="Times New Roman" w:cs="Times New Roman"/>
          <w:sz w:val="22"/>
          <w:szCs w:val="22"/>
        </w:rPr>
        <w:t>форме электронного</w:t>
      </w:r>
      <w:r w:rsidRPr="00E53739">
        <w:rPr>
          <w:rFonts w:ascii="Times New Roman" w:hAnsi="Times New Roman" w:cs="Times New Roman"/>
          <w:sz w:val="22"/>
          <w:szCs w:val="22"/>
        </w:rPr>
        <w:t xml:space="preserve"> документа </w:t>
      </w:r>
      <w:r>
        <w:rPr>
          <w:rFonts w:ascii="Times New Roman" w:hAnsi="Times New Roman" w:cs="Times New Roman"/>
          <w:sz w:val="22"/>
          <w:szCs w:val="22"/>
        </w:rPr>
        <w:t xml:space="preserve">на электронную площадку, то </w:t>
      </w:r>
      <w:r w:rsidRPr="00E53739">
        <w:rPr>
          <w:rFonts w:ascii="Times New Roman" w:hAnsi="Times New Roman" w:cs="Times New Roman"/>
          <w:sz w:val="22"/>
          <w:szCs w:val="22"/>
        </w:rPr>
        <w:t>разъяснения положений документации об аукционе</w:t>
      </w:r>
      <w:r>
        <w:rPr>
          <w:rFonts w:ascii="Times New Roman" w:hAnsi="Times New Roman" w:cs="Times New Roman"/>
          <w:sz w:val="22"/>
          <w:szCs w:val="22"/>
        </w:rPr>
        <w:t xml:space="preserve"> размещается  так же на электронной площадке.</w:t>
      </w:r>
      <w:r w:rsidRPr="00B3485F">
        <w:rPr>
          <w:rFonts w:ascii="Times New Roman" w:hAnsi="Times New Roman" w:cs="Times New Roman"/>
          <w:sz w:val="22"/>
          <w:szCs w:val="22"/>
        </w:rPr>
        <w:t xml:space="preserve"> </w:t>
      </w:r>
      <w:r w:rsidRPr="00E53739">
        <w:rPr>
          <w:rFonts w:ascii="Times New Roman" w:hAnsi="Times New Roman" w:cs="Times New Roman"/>
          <w:sz w:val="22"/>
          <w:szCs w:val="22"/>
        </w:rPr>
        <w:t>Разъяснение положений документации об аукционе не должно изменять ее суть.</w:t>
      </w:r>
    </w:p>
    <w:p w:rsidR="00AA0B13" w:rsidRPr="007373B6" w:rsidRDefault="00AA0B13" w:rsidP="00AA0B13">
      <w:pPr>
        <w:pStyle w:val="30"/>
        <w:ind w:firstLine="540"/>
        <w:rPr>
          <w:rFonts w:ascii="Times New Roman" w:hAnsi="Times New Roman" w:cs="Times New Roman"/>
          <w:sz w:val="22"/>
          <w:szCs w:val="22"/>
        </w:rPr>
      </w:pPr>
      <w:bookmarkStart w:id="30" w:name="_Toc256182822"/>
      <w:r>
        <w:rPr>
          <w:rFonts w:ascii="Times New Roman" w:hAnsi="Times New Roman" w:cs="Times New Roman"/>
          <w:sz w:val="22"/>
          <w:szCs w:val="22"/>
        </w:rPr>
        <w:t>3.4</w:t>
      </w:r>
      <w:r w:rsidRPr="00E53739">
        <w:rPr>
          <w:rFonts w:ascii="Times New Roman" w:hAnsi="Times New Roman" w:cs="Times New Roman"/>
          <w:sz w:val="22"/>
          <w:szCs w:val="22"/>
        </w:rPr>
        <w:t>. Внесение изменений в документацию</w:t>
      </w:r>
      <w:bookmarkEnd w:id="29"/>
      <w:r w:rsidRPr="00E53739">
        <w:rPr>
          <w:rFonts w:ascii="Times New Roman" w:hAnsi="Times New Roman" w:cs="Times New Roman"/>
          <w:sz w:val="22"/>
          <w:szCs w:val="22"/>
        </w:rPr>
        <w:t xml:space="preserve"> об аукционе</w:t>
      </w:r>
      <w:bookmarkEnd w:id="30"/>
    </w:p>
    <w:p w:rsidR="00AA0B13" w:rsidRPr="007373B6" w:rsidRDefault="00AA0B13" w:rsidP="00AA0B13">
      <w:pPr>
        <w:pStyle w:val="ConsPlusNormal"/>
        <w:keepNext/>
        <w:widowControl/>
        <w:ind w:firstLine="540"/>
        <w:jc w:val="both"/>
        <w:rPr>
          <w:rFonts w:ascii="Times New Roman" w:hAnsi="Times New Roman" w:cs="Times New Roman"/>
          <w:sz w:val="22"/>
          <w:szCs w:val="22"/>
        </w:rPr>
      </w:pPr>
      <w:r>
        <w:rPr>
          <w:rFonts w:ascii="Times New Roman" w:hAnsi="Times New Roman" w:cs="Times New Roman"/>
          <w:sz w:val="22"/>
          <w:szCs w:val="22"/>
        </w:rPr>
        <w:t>3.4.</w:t>
      </w:r>
      <w:r w:rsidRPr="007373B6">
        <w:rPr>
          <w:rFonts w:ascii="Times New Roman" w:hAnsi="Times New Roman" w:cs="Times New Roman"/>
          <w:sz w:val="22"/>
          <w:szCs w:val="22"/>
        </w:rPr>
        <w:t xml:space="preserve">1. Организатор аукциона по собственной инициативе или в соответствии с запросом заинтересованного лица вправе принять решение о внесении изменений в документацию об аукционе не </w:t>
      </w:r>
      <w:proofErr w:type="gramStart"/>
      <w:r w:rsidRPr="007373B6">
        <w:rPr>
          <w:rFonts w:ascii="Times New Roman" w:hAnsi="Times New Roman" w:cs="Times New Roman"/>
          <w:sz w:val="22"/>
          <w:szCs w:val="22"/>
        </w:rPr>
        <w:t>позднее</w:t>
      </w:r>
      <w:proofErr w:type="gramEnd"/>
      <w:r w:rsidRPr="007373B6">
        <w:rPr>
          <w:rFonts w:ascii="Times New Roman" w:hAnsi="Times New Roman" w:cs="Times New Roman"/>
          <w:sz w:val="22"/>
          <w:szCs w:val="22"/>
        </w:rPr>
        <w:t xml:space="preserve"> чем за пять дней до даты окончания подачи заявок на участие в аукционе. Изменение предмета аукциона не допускается. </w:t>
      </w:r>
    </w:p>
    <w:p w:rsidR="00AA0B13" w:rsidRPr="00FC5BA6" w:rsidRDefault="00AA0B13" w:rsidP="00AA0B13">
      <w:pPr>
        <w:pStyle w:val="21"/>
        <w:keepNext/>
        <w:ind w:firstLine="540"/>
        <w:rPr>
          <w:sz w:val="22"/>
          <w:szCs w:val="22"/>
        </w:rPr>
      </w:pPr>
      <w:r w:rsidRPr="007F3B36">
        <w:rPr>
          <w:sz w:val="22"/>
          <w:szCs w:val="22"/>
        </w:rPr>
        <w:t xml:space="preserve">3.4.2. В течение одного дня </w:t>
      </w:r>
      <w:proofErr w:type="gramStart"/>
      <w:r w:rsidRPr="007F3B36">
        <w:rPr>
          <w:sz w:val="22"/>
          <w:szCs w:val="22"/>
        </w:rPr>
        <w:t>с даты принятия</w:t>
      </w:r>
      <w:proofErr w:type="gramEnd"/>
      <w:r w:rsidRPr="007F3B36">
        <w:rPr>
          <w:sz w:val="22"/>
          <w:szCs w:val="22"/>
        </w:rPr>
        <w:t xml:space="preserve"> указанного решения такие изменения размещаются на официальном сайте торгов – </w:t>
      </w:r>
      <w:hyperlink r:id="rId26" w:history="1">
        <w:r w:rsidRPr="007F3B36">
          <w:rPr>
            <w:rStyle w:val="ab"/>
            <w:sz w:val="22"/>
            <w:szCs w:val="22"/>
            <w:lang w:val="en-US"/>
          </w:rPr>
          <w:t>www</w:t>
        </w:r>
        <w:r w:rsidRPr="007F3B36">
          <w:rPr>
            <w:rStyle w:val="ab"/>
            <w:sz w:val="22"/>
            <w:szCs w:val="22"/>
          </w:rPr>
          <w:t>.</w:t>
        </w:r>
        <w:proofErr w:type="spellStart"/>
        <w:r w:rsidRPr="007F3B36">
          <w:rPr>
            <w:rStyle w:val="ab"/>
            <w:sz w:val="22"/>
            <w:szCs w:val="22"/>
            <w:lang w:val="en-US"/>
          </w:rPr>
          <w:t>torgi</w:t>
        </w:r>
        <w:proofErr w:type="spellEnd"/>
        <w:r w:rsidRPr="007F3B36">
          <w:rPr>
            <w:rStyle w:val="ab"/>
            <w:sz w:val="22"/>
            <w:szCs w:val="22"/>
          </w:rPr>
          <w:t>.</w:t>
        </w:r>
        <w:proofErr w:type="spellStart"/>
        <w:r w:rsidRPr="007F3B36">
          <w:rPr>
            <w:rStyle w:val="ab"/>
            <w:sz w:val="22"/>
            <w:szCs w:val="22"/>
            <w:lang w:val="en-US"/>
          </w:rPr>
          <w:t>gov</w:t>
        </w:r>
        <w:proofErr w:type="spellEnd"/>
        <w:r w:rsidRPr="007F3B36">
          <w:rPr>
            <w:rStyle w:val="ab"/>
            <w:sz w:val="22"/>
            <w:szCs w:val="22"/>
          </w:rPr>
          <w:t>.</w:t>
        </w:r>
        <w:proofErr w:type="spellStart"/>
        <w:r w:rsidRPr="007F3B36">
          <w:rPr>
            <w:rStyle w:val="ab"/>
            <w:sz w:val="22"/>
            <w:szCs w:val="22"/>
            <w:lang w:val="en-US"/>
          </w:rPr>
          <w:t>ru</w:t>
        </w:r>
        <w:proofErr w:type="spellEnd"/>
      </w:hyperlink>
      <w:r w:rsidR="007F3B36" w:rsidRPr="007F3B36">
        <w:rPr>
          <w:sz w:val="22"/>
          <w:szCs w:val="22"/>
        </w:rPr>
        <w:t xml:space="preserve">, </w:t>
      </w:r>
      <w:r w:rsidRPr="007F3B36">
        <w:rPr>
          <w:sz w:val="22"/>
          <w:szCs w:val="22"/>
        </w:rPr>
        <w:t xml:space="preserve">на электронной площадке </w:t>
      </w:r>
      <w:r w:rsidR="00FC5BA6" w:rsidRPr="007F3B36">
        <w:rPr>
          <w:sz w:val="24"/>
        </w:rPr>
        <w:t>178fz.roseltorg.ru</w:t>
      </w:r>
      <w:r w:rsidR="007F3B36">
        <w:rPr>
          <w:sz w:val="24"/>
        </w:rPr>
        <w:t xml:space="preserve"> и на официальном сайте администрации Мортковского сельского поселения.</w:t>
      </w:r>
    </w:p>
    <w:p w:rsidR="00AA0B13" w:rsidRPr="00E53739" w:rsidRDefault="00AA0B13" w:rsidP="00AA0B13">
      <w:pPr>
        <w:pStyle w:val="ConsPlusNormal"/>
        <w:keepNext/>
        <w:widowControl/>
        <w:ind w:firstLine="540"/>
        <w:jc w:val="both"/>
        <w:rPr>
          <w:rFonts w:ascii="Times New Roman" w:hAnsi="Times New Roman" w:cs="Times New Roman"/>
          <w:sz w:val="22"/>
          <w:szCs w:val="22"/>
        </w:rPr>
      </w:pPr>
      <w:r>
        <w:rPr>
          <w:rFonts w:ascii="Times New Roman" w:hAnsi="Times New Roman" w:cs="Times New Roman"/>
          <w:sz w:val="22"/>
          <w:szCs w:val="22"/>
        </w:rPr>
        <w:t>3</w:t>
      </w:r>
      <w:r w:rsidRPr="007373B6">
        <w:rPr>
          <w:rFonts w:ascii="Times New Roman" w:hAnsi="Times New Roman" w:cs="Times New Roman"/>
          <w:sz w:val="22"/>
          <w:szCs w:val="22"/>
        </w:rPr>
        <w:t>.4.</w:t>
      </w:r>
      <w:r w:rsidR="006C6095">
        <w:rPr>
          <w:rFonts w:ascii="Times New Roman" w:hAnsi="Times New Roman" w:cs="Times New Roman"/>
          <w:sz w:val="22"/>
          <w:szCs w:val="22"/>
        </w:rPr>
        <w:t>3</w:t>
      </w:r>
      <w:r>
        <w:rPr>
          <w:rFonts w:ascii="Times New Roman" w:hAnsi="Times New Roman" w:cs="Times New Roman"/>
          <w:sz w:val="22"/>
          <w:szCs w:val="22"/>
        </w:rPr>
        <w:t xml:space="preserve">. </w:t>
      </w:r>
      <w:r w:rsidRPr="007373B6">
        <w:rPr>
          <w:rFonts w:ascii="Times New Roman" w:hAnsi="Times New Roman" w:cs="Times New Roman"/>
          <w:sz w:val="22"/>
          <w:szCs w:val="22"/>
        </w:rPr>
        <w:t xml:space="preserve">При </w:t>
      </w:r>
      <w:r w:rsidRPr="00E53739">
        <w:rPr>
          <w:rFonts w:ascii="Times New Roman" w:hAnsi="Times New Roman" w:cs="Times New Roman"/>
          <w:sz w:val="22"/>
          <w:szCs w:val="22"/>
        </w:rPr>
        <w:t xml:space="preserve">этом срок подачи заявок на участие в аукционе должен быть продлен таким образом, чтобы </w:t>
      </w:r>
      <w:proofErr w:type="gramStart"/>
      <w:r w:rsidRPr="00E53739">
        <w:rPr>
          <w:rFonts w:ascii="Times New Roman" w:hAnsi="Times New Roman" w:cs="Times New Roman"/>
          <w:sz w:val="22"/>
          <w:szCs w:val="22"/>
        </w:rPr>
        <w:t>с даты размещения</w:t>
      </w:r>
      <w:proofErr w:type="gramEnd"/>
      <w:r w:rsidRPr="00E53739">
        <w:rPr>
          <w:rFonts w:ascii="Times New Roman" w:hAnsi="Times New Roman" w:cs="Times New Roman"/>
          <w:sz w:val="22"/>
          <w:szCs w:val="22"/>
        </w:rPr>
        <w:t xml:space="preserve"> на официальном сайте торгов </w:t>
      </w:r>
      <w:r>
        <w:rPr>
          <w:rFonts w:ascii="Times New Roman" w:hAnsi="Times New Roman" w:cs="Times New Roman"/>
          <w:sz w:val="22"/>
          <w:szCs w:val="22"/>
        </w:rPr>
        <w:t xml:space="preserve"> и на электронной площадке </w:t>
      </w:r>
      <w:r w:rsidRPr="00E53739">
        <w:rPr>
          <w:rFonts w:ascii="Times New Roman" w:hAnsi="Times New Roman" w:cs="Times New Roman"/>
          <w:sz w:val="22"/>
          <w:szCs w:val="22"/>
        </w:rPr>
        <w:t xml:space="preserve">изменений, внесенных в документацию об аукционе, до даты окончания срока подачи заявок на участие в аукционе он составлял не менее </w:t>
      </w:r>
      <w:r>
        <w:rPr>
          <w:rFonts w:ascii="Times New Roman" w:hAnsi="Times New Roman" w:cs="Times New Roman"/>
          <w:sz w:val="22"/>
          <w:szCs w:val="22"/>
        </w:rPr>
        <w:t>пятнадцати</w:t>
      </w:r>
      <w:r w:rsidRPr="00E53739">
        <w:rPr>
          <w:rFonts w:ascii="Times New Roman" w:hAnsi="Times New Roman" w:cs="Times New Roman"/>
          <w:sz w:val="22"/>
          <w:szCs w:val="22"/>
        </w:rPr>
        <w:t xml:space="preserve"> дней.</w:t>
      </w:r>
    </w:p>
    <w:p w:rsidR="00AA0B13" w:rsidRPr="007373B6" w:rsidRDefault="00AA0B13" w:rsidP="00AA0B13">
      <w:pPr>
        <w:pStyle w:val="a4"/>
        <w:keepNext/>
        <w:ind w:firstLine="540"/>
        <w:jc w:val="both"/>
        <w:rPr>
          <w:rFonts w:ascii="Times New Roman" w:hAnsi="Times New Roman" w:cs="Times New Roman"/>
          <w:sz w:val="22"/>
          <w:szCs w:val="22"/>
        </w:rPr>
      </w:pPr>
      <w:r>
        <w:rPr>
          <w:rFonts w:ascii="Times New Roman" w:hAnsi="Times New Roman" w:cs="Times New Roman"/>
          <w:sz w:val="22"/>
          <w:szCs w:val="22"/>
        </w:rPr>
        <w:t>3.4.</w:t>
      </w:r>
      <w:r w:rsidR="006C6095">
        <w:rPr>
          <w:rFonts w:ascii="Times New Roman" w:hAnsi="Times New Roman" w:cs="Times New Roman"/>
          <w:sz w:val="22"/>
          <w:szCs w:val="22"/>
        </w:rPr>
        <w:t>4</w:t>
      </w:r>
      <w:r w:rsidRPr="00E53739">
        <w:rPr>
          <w:rFonts w:ascii="Times New Roman" w:hAnsi="Times New Roman" w:cs="Times New Roman"/>
          <w:sz w:val="22"/>
          <w:szCs w:val="22"/>
        </w:rPr>
        <w:t>. Участники аукциона, использующие документацию об аукционе с официального сайта торгов</w:t>
      </w:r>
      <w:r>
        <w:rPr>
          <w:rFonts w:ascii="Times New Roman" w:hAnsi="Times New Roman" w:cs="Times New Roman"/>
          <w:sz w:val="22"/>
          <w:szCs w:val="22"/>
        </w:rPr>
        <w:t xml:space="preserve"> и с электронной площадки</w:t>
      </w:r>
      <w:r w:rsidRPr="00E53739">
        <w:rPr>
          <w:rFonts w:ascii="Times New Roman" w:hAnsi="Times New Roman" w:cs="Times New Roman"/>
          <w:sz w:val="22"/>
          <w:szCs w:val="22"/>
        </w:rPr>
        <w:t>, идентификация которой невозможна, самостоятельно отслеживают возможные изменения, внесенные в извещение о проведение открытого аукциона и в документацию об аукционе.</w:t>
      </w:r>
      <w:r w:rsidRPr="007373B6">
        <w:rPr>
          <w:rFonts w:ascii="Times New Roman" w:hAnsi="Times New Roman" w:cs="Times New Roman"/>
          <w:sz w:val="22"/>
          <w:szCs w:val="22"/>
        </w:rPr>
        <w:t xml:space="preserve"> </w:t>
      </w:r>
    </w:p>
    <w:p w:rsidR="00AA0B13" w:rsidRDefault="00AA0B13" w:rsidP="00AA0B13">
      <w:pPr>
        <w:pStyle w:val="30"/>
        <w:ind w:firstLine="540"/>
        <w:rPr>
          <w:rFonts w:ascii="Times New Roman" w:hAnsi="Times New Roman" w:cs="Times New Roman"/>
          <w:sz w:val="22"/>
          <w:szCs w:val="22"/>
        </w:rPr>
      </w:pPr>
      <w:bookmarkStart w:id="31" w:name="_Toc256182823"/>
      <w:bookmarkEnd w:id="19"/>
      <w:r w:rsidRPr="00F2538C">
        <w:rPr>
          <w:rFonts w:ascii="Times New Roman" w:hAnsi="Times New Roman" w:cs="Times New Roman"/>
          <w:sz w:val="22"/>
          <w:szCs w:val="22"/>
        </w:rPr>
        <w:t>РАЗДЕЛ</w:t>
      </w:r>
      <w:r w:rsidRPr="007373B6">
        <w:rPr>
          <w:rFonts w:ascii="Times New Roman" w:hAnsi="Times New Roman" w:cs="Times New Roman"/>
          <w:sz w:val="22"/>
          <w:szCs w:val="22"/>
        </w:rPr>
        <w:t xml:space="preserve"> </w:t>
      </w:r>
      <w:r>
        <w:rPr>
          <w:rFonts w:ascii="Times New Roman" w:hAnsi="Times New Roman" w:cs="Times New Roman"/>
          <w:sz w:val="22"/>
          <w:szCs w:val="22"/>
        </w:rPr>
        <w:t xml:space="preserve"> 4</w:t>
      </w:r>
      <w:r w:rsidRPr="007373B6">
        <w:rPr>
          <w:rFonts w:ascii="Times New Roman" w:hAnsi="Times New Roman" w:cs="Times New Roman"/>
          <w:sz w:val="22"/>
          <w:szCs w:val="22"/>
        </w:rPr>
        <w:t xml:space="preserve">. ПОДГОТОВКА </w:t>
      </w:r>
      <w:r>
        <w:rPr>
          <w:rFonts w:ascii="Times New Roman" w:hAnsi="Times New Roman" w:cs="Times New Roman"/>
          <w:sz w:val="22"/>
          <w:szCs w:val="22"/>
        </w:rPr>
        <w:t xml:space="preserve"> И ПОДАЧА  </w:t>
      </w:r>
      <w:r w:rsidRPr="007373B6">
        <w:rPr>
          <w:rFonts w:ascii="Times New Roman" w:hAnsi="Times New Roman" w:cs="Times New Roman"/>
          <w:sz w:val="22"/>
          <w:szCs w:val="22"/>
        </w:rPr>
        <w:t>ЗАЯВКИ НА УЧАСТИЕ В АУКЦИОНЕ</w:t>
      </w:r>
      <w:bookmarkEnd w:id="31"/>
    </w:p>
    <w:p w:rsidR="00AA0B13" w:rsidRDefault="00AA0B13" w:rsidP="00AA0B13">
      <w:pPr>
        <w:pStyle w:val="30"/>
        <w:ind w:firstLine="540"/>
        <w:rPr>
          <w:rFonts w:ascii="Times New Roman" w:hAnsi="Times New Roman" w:cs="Times New Roman"/>
          <w:sz w:val="22"/>
          <w:szCs w:val="22"/>
        </w:rPr>
      </w:pPr>
      <w:bookmarkStart w:id="32" w:name="_Toc183681450"/>
      <w:bookmarkStart w:id="33" w:name="_Toc256182824"/>
      <w:r>
        <w:rPr>
          <w:rFonts w:ascii="Times New Roman" w:hAnsi="Times New Roman" w:cs="Times New Roman"/>
          <w:sz w:val="22"/>
          <w:szCs w:val="22"/>
        </w:rPr>
        <w:t>4</w:t>
      </w:r>
      <w:r w:rsidRPr="007373B6">
        <w:rPr>
          <w:rFonts w:ascii="Times New Roman" w:hAnsi="Times New Roman" w:cs="Times New Roman"/>
          <w:sz w:val="22"/>
          <w:szCs w:val="22"/>
        </w:rPr>
        <w:t xml:space="preserve">.1. Форма заявки на участие в </w:t>
      </w:r>
      <w:bookmarkEnd w:id="32"/>
      <w:r w:rsidRPr="007373B6">
        <w:rPr>
          <w:rFonts w:ascii="Times New Roman" w:hAnsi="Times New Roman" w:cs="Times New Roman"/>
          <w:sz w:val="22"/>
          <w:szCs w:val="22"/>
        </w:rPr>
        <w:t>аукционе</w:t>
      </w:r>
      <w:bookmarkEnd w:id="33"/>
    </w:p>
    <w:p w:rsidR="00AA0B13" w:rsidRPr="0032795C" w:rsidRDefault="00AA0B13" w:rsidP="00AA0B13">
      <w:pPr>
        <w:keepNext/>
        <w:keepLines/>
        <w:autoSpaceDE w:val="0"/>
        <w:autoSpaceDN w:val="0"/>
        <w:adjustRightInd w:val="0"/>
        <w:ind w:firstLine="567"/>
        <w:contextualSpacing/>
        <w:mirrorIndents/>
        <w:jc w:val="both"/>
        <w:rPr>
          <w:sz w:val="22"/>
          <w:szCs w:val="22"/>
        </w:rPr>
      </w:pPr>
      <w:r w:rsidRPr="0032795C">
        <w:rPr>
          <w:sz w:val="22"/>
          <w:szCs w:val="22"/>
        </w:rPr>
        <w:t xml:space="preserve">4.1.1. Для участия в аукционе заявители заполняют электронную форму заявки. </w:t>
      </w:r>
    </w:p>
    <w:p w:rsidR="00AA0B13" w:rsidRPr="00741D96" w:rsidRDefault="00AA0B13" w:rsidP="00AA0B13">
      <w:pPr>
        <w:keepNext/>
        <w:keepLines/>
        <w:autoSpaceDE w:val="0"/>
        <w:autoSpaceDN w:val="0"/>
        <w:adjustRightInd w:val="0"/>
        <w:ind w:firstLine="567"/>
        <w:contextualSpacing/>
        <w:mirrorIndents/>
        <w:jc w:val="both"/>
        <w:rPr>
          <w:sz w:val="22"/>
          <w:szCs w:val="22"/>
        </w:rPr>
      </w:pPr>
      <w:r w:rsidRPr="00741D96">
        <w:rPr>
          <w:color w:val="000000"/>
          <w:sz w:val="22"/>
          <w:szCs w:val="22"/>
        </w:rPr>
        <w:t xml:space="preserve">4.1.2. Заявитель подает пакет документов, входящих в состав заявки на участие в аукционе </w:t>
      </w:r>
      <w:r w:rsidRPr="00741D96">
        <w:rPr>
          <w:sz w:val="22"/>
          <w:szCs w:val="22"/>
        </w:rPr>
        <w:t xml:space="preserve">в соответствии с перечнем, указанным в </w:t>
      </w:r>
      <w:r w:rsidRPr="00F41E31">
        <w:rPr>
          <w:sz w:val="22"/>
          <w:szCs w:val="22"/>
        </w:rPr>
        <w:t>п.4.2 настоящей документации</w:t>
      </w:r>
      <w:r w:rsidRPr="00741D96">
        <w:rPr>
          <w:sz w:val="22"/>
          <w:szCs w:val="22"/>
        </w:rPr>
        <w:t xml:space="preserve"> об аукционе.</w:t>
      </w:r>
    </w:p>
    <w:p w:rsidR="00AA0B13" w:rsidRPr="007373B6" w:rsidRDefault="00AA0B13" w:rsidP="00AA0B13">
      <w:pPr>
        <w:pStyle w:val="a4"/>
        <w:keepNext/>
        <w:ind w:firstLine="540"/>
        <w:jc w:val="both"/>
        <w:rPr>
          <w:rFonts w:ascii="Times New Roman" w:hAnsi="Times New Roman" w:cs="Times New Roman"/>
          <w:sz w:val="22"/>
          <w:szCs w:val="22"/>
        </w:rPr>
      </w:pPr>
      <w:r>
        <w:rPr>
          <w:rFonts w:ascii="Times New Roman" w:hAnsi="Times New Roman" w:cs="Times New Roman"/>
          <w:color w:val="000000"/>
          <w:sz w:val="22"/>
          <w:szCs w:val="22"/>
        </w:rPr>
        <w:lastRenderedPageBreak/>
        <w:t>4.1</w:t>
      </w:r>
      <w:r w:rsidRPr="00AF7C52">
        <w:rPr>
          <w:rFonts w:ascii="Times New Roman" w:hAnsi="Times New Roman" w:cs="Times New Roman"/>
          <w:color w:val="000000"/>
          <w:sz w:val="22"/>
          <w:szCs w:val="22"/>
        </w:rPr>
        <w:t>.</w:t>
      </w:r>
      <w:r>
        <w:rPr>
          <w:rFonts w:ascii="Times New Roman" w:hAnsi="Times New Roman" w:cs="Times New Roman"/>
          <w:color w:val="000000"/>
          <w:sz w:val="22"/>
          <w:szCs w:val="22"/>
        </w:rPr>
        <w:t>3</w:t>
      </w:r>
      <w:r w:rsidRPr="00AF7C52">
        <w:rPr>
          <w:rFonts w:ascii="Times New Roman" w:hAnsi="Times New Roman" w:cs="Times New Roman"/>
          <w:color w:val="000000"/>
          <w:sz w:val="22"/>
          <w:szCs w:val="22"/>
        </w:rPr>
        <w:t xml:space="preserve">. Все документы, входящие в состав заявки на участие в аукционе, должны быть составлены на русском языке. Подача документов, входящих в состав заявки </w:t>
      </w:r>
      <w:r w:rsidRPr="007373B6">
        <w:rPr>
          <w:rFonts w:ascii="Times New Roman" w:hAnsi="Times New Roman" w:cs="Times New Roman"/>
          <w:sz w:val="22"/>
          <w:szCs w:val="22"/>
        </w:rPr>
        <w:t xml:space="preserve">на иностранном языке должна сопровождаться предоставлением, надлежащим образом заверенного перевода соответствующих документов на русский язык. </w:t>
      </w:r>
      <w:r>
        <w:rPr>
          <w:rFonts w:ascii="Times New Roman" w:hAnsi="Times New Roman" w:cs="Times New Roman"/>
          <w:sz w:val="22"/>
          <w:szCs w:val="22"/>
        </w:rPr>
        <w:t xml:space="preserve"> </w:t>
      </w:r>
      <w:r w:rsidRPr="007373B6">
        <w:rPr>
          <w:rFonts w:ascii="Times New Roman" w:hAnsi="Times New Roman" w:cs="Times New Roman"/>
          <w:sz w:val="22"/>
          <w:szCs w:val="22"/>
        </w:rPr>
        <w:t xml:space="preserve">Документы, происходящие из иностранного государства, должны быть надлежащим образом легализованы в соответствии с законодательством и международными договорами Российской Федерации. </w:t>
      </w:r>
    </w:p>
    <w:p w:rsidR="00AA0B13" w:rsidRPr="007373B6" w:rsidRDefault="00AA0B13" w:rsidP="00AA0B13">
      <w:pPr>
        <w:pStyle w:val="30"/>
        <w:ind w:firstLine="540"/>
        <w:rPr>
          <w:rFonts w:ascii="Times New Roman" w:hAnsi="Times New Roman" w:cs="Times New Roman"/>
          <w:sz w:val="22"/>
          <w:szCs w:val="22"/>
        </w:rPr>
      </w:pPr>
      <w:bookmarkStart w:id="34" w:name="_Toc256182826"/>
      <w:r>
        <w:rPr>
          <w:rFonts w:ascii="Times New Roman" w:hAnsi="Times New Roman" w:cs="Times New Roman"/>
          <w:sz w:val="22"/>
          <w:szCs w:val="22"/>
        </w:rPr>
        <w:t>4.2</w:t>
      </w:r>
      <w:r w:rsidRPr="007373B6">
        <w:rPr>
          <w:rFonts w:ascii="Times New Roman" w:hAnsi="Times New Roman" w:cs="Times New Roman"/>
          <w:sz w:val="22"/>
          <w:szCs w:val="22"/>
        </w:rPr>
        <w:t>. Требования к составу заявки на участие в аукционе</w:t>
      </w:r>
      <w:bookmarkEnd w:id="34"/>
    </w:p>
    <w:p w:rsidR="00AA0B13" w:rsidRPr="007373B6" w:rsidRDefault="00AA0B13" w:rsidP="00AA0B13">
      <w:pPr>
        <w:pStyle w:val="ConsPlusNormal"/>
        <w:keepNext/>
        <w:widowControl/>
        <w:ind w:firstLine="540"/>
        <w:jc w:val="both"/>
        <w:rPr>
          <w:rFonts w:ascii="Times New Roman" w:hAnsi="Times New Roman" w:cs="Times New Roman"/>
          <w:sz w:val="22"/>
          <w:szCs w:val="22"/>
        </w:rPr>
      </w:pPr>
      <w:r>
        <w:rPr>
          <w:rFonts w:ascii="Times New Roman" w:hAnsi="Times New Roman" w:cs="Times New Roman"/>
          <w:sz w:val="22"/>
          <w:szCs w:val="22"/>
        </w:rPr>
        <w:t>4.2</w:t>
      </w:r>
      <w:r w:rsidRPr="007373B6">
        <w:rPr>
          <w:rFonts w:ascii="Times New Roman" w:hAnsi="Times New Roman" w:cs="Times New Roman"/>
          <w:sz w:val="22"/>
          <w:szCs w:val="22"/>
        </w:rPr>
        <w:t>.1. Заявк</w:t>
      </w:r>
      <w:r>
        <w:rPr>
          <w:rFonts w:ascii="Times New Roman" w:hAnsi="Times New Roman" w:cs="Times New Roman"/>
          <w:sz w:val="22"/>
          <w:szCs w:val="22"/>
        </w:rPr>
        <w:t>а</w:t>
      </w:r>
      <w:r w:rsidRPr="007373B6">
        <w:rPr>
          <w:rFonts w:ascii="Times New Roman" w:hAnsi="Times New Roman" w:cs="Times New Roman"/>
          <w:sz w:val="22"/>
          <w:szCs w:val="22"/>
        </w:rPr>
        <w:t xml:space="preserve"> на участие в аукционе должн</w:t>
      </w:r>
      <w:r>
        <w:rPr>
          <w:rFonts w:ascii="Times New Roman" w:hAnsi="Times New Roman" w:cs="Times New Roman"/>
          <w:sz w:val="22"/>
          <w:szCs w:val="22"/>
        </w:rPr>
        <w:t>а</w:t>
      </w:r>
      <w:r w:rsidRPr="007373B6">
        <w:rPr>
          <w:rFonts w:ascii="Times New Roman" w:hAnsi="Times New Roman" w:cs="Times New Roman"/>
          <w:sz w:val="22"/>
          <w:szCs w:val="22"/>
        </w:rPr>
        <w:t xml:space="preserve"> содержать сведения и документы о заявителе, подавшем такую заявку:</w:t>
      </w:r>
    </w:p>
    <w:p w:rsidR="00AA0B13" w:rsidRPr="007373B6" w:rsidRDefault="00AA0B13" w:rsidP="00AA0B13">
      <w:pPr>
        <w:pStyle w:val="ConsPlusNormal"/>
        <w:keepNext/>
        <w:widowControl/>
        <w:ind w:firstLine="540"/>
        <w:jc w:val="both"/>
        <w:rPr>
          <w:rFonts w:ascii="Times New Roman" w:hAnsi="Times New Roman" w:cs="Times New Roman"/>
          <w:sz w:val="22"/>
          <w:szCs w:val="22"/>
        </w:rPr>
      </w:pPr>
      <w:proofErr w:type="gramStart"/>
      <w:r w:rsidRPr="007373B6">
        <w:rPr>
          <w:rFonts w:ascii="Times New Roman" w:hAnsi="Times New Roman" w:cs="Times New Roman"/>
          <w:sz w:val="22"/>
          <w:szCs w:val="22"/>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p>
    <w:p w:rsidR="00AA0B13" w:rsidRPr="007373B6" w:rsidRDefault="00AA0B13" w:rsidP="00AA0B13">
      <w:pPr>
        <w:pStyle w:val="ConsPlusNormal"/>
        <w:keepNext/>
        <w:widowControl/>
        <w:ind w:firstLine="540"/>
        <w:jc w:val="both"/>
        <w:rPr>
          <w:rFonts w:ascii="Times New Roman" w:hAnsi="Times New Roman" w:cs="Times New Roman"/>
          <w:sz w:val="22"/>
          <w:szCs w:val="22"/>
        </w:rPr>
      </w:pPr>
      <w:proofErr w:type="gramStart"/>
      <w:r w:rsidRPr="007373B6">
        <w:rPr>
          <w:rFonts w:ascii="Times New Roman" w:hAnsi="Times New Roman" w:cs="Times New Roman"/>
          <w:sz w:val="22"/>
          <w:szCs w:val="22"/>
        </w:rPr>
        <w:t>б)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w:t>
      </w:r>
      <w:proofErr w:type="gramEnd"/>
      <w:r w:rsidRPr="007373B6">
        <w:rPr>
          <w:rFonts w:ascii="Times New Roman" w:hAnsi="Times New Roman" w:cs="Times New Roman"/>
          <w:sz w:val="22"/>
          <w:szCs w:val="22"/>
        </w:rPr>
        <w:t xml:space="preserve"> </w:t>
      </w:r>
      <w:proofErr w:type="gramStart"/>
      <w:r w:rsidRPr="007373B6">
        <w:rPr>
          <w:rFonts w:ascii="Times New Roman" w:hAnsi="Times New Roman" w:cs="Times New Roman"/>
          <w:sz w:val="22"/>
          <w:szCs w:val="22"/>
        </w:rPr>
        <w:t>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w:t>
      </w:r>
      <w:proofErr w:type="gramEnd"/>
      <w:r w:rsidRPr="007373B6">
        <w:rPr>
          <w:rFonts w:ascii="Times New Roman" w:hAnsi="Times New Roman" w:cs="Times New Roman"/>
          <w:sz w:val="22"/>
          <w:szCs w:val="22"/>
        </w:rPr>
        <w:t xml:space="preserve"> извещения о проведен</w:t>
      </w:r>
      <w:proofErr w:type="gramStart"/>
      <w:r w:rsidRPr="007373B6">
        <w:rPr>
          <w:rFonts w:ascii="Times New Roman" w:hAnsi="Times New Roman" w:cs="Times New Roman"/>
          <w:sz w:val="22"/>
          <w:szCs w:val="22"/>
        </w:rPr>
        <w:t>ии ау</w:t>
      </w:r>
      <w:proofErr w:type="gramEnd"/>
      <w:r w:rsidRPr="007373B6">
        <w:rPr>
          <w:rFonts w:ascii="Times New Roman" w:hAnsi="Times New Roman" w:cs="Times New Roman"/>
          <w:sz w:val="22"/>
          <w:szCs w:val="22"/>
        </w:rPr>
        <w:t>кциона;</w:t>
      </w:r>
    </w:p>
    <w:p w:rsidR="00AA0B13" w:rsidRPr="007373B6" w:rsidRDefault="00AA0B13" w:rsidP="00AA0B13">
      <w:pPr>
        <w:pStyle w:val="ConsPlusNormal"/>
        <w:keepNext/>
        <w:widowControl/>
        <w:ind w:firstLine="540"/>
        <w:jc w:val="both"/>
        <w:rPr>
          <w:rFonts w:ascii="Times New Roman" w:hAnsi="Times New Roman" w:cs="Times New Roman"/>
          <w:sz w:val="22"/>
          <w:szCs w:val="22"/>
        </w:rPr>
      </w:pPr>
      <w:r w:rsidRPr="007373B6">
        <w:rPr>
          <w:rFonts w:ascii="Times New Roman" w:hAnsi="Times New Roman" w:cs="Times New Roman"/>
          <w:sz w:val="22"/>
          <w:szCs w:val="22"/>
        </w:rP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AA0B13" w:rsidRPr="007373B6" w:rsidRDefault="00AA0B13" w:rsidP="00AA0B13">
      <w:pPr>
        <w:pStyle w:val="ConsPlusNormal"/>
        <w:keepNext/>
        <w:widowControl/>
        <w:ind w:firstLine="540"/>
        <w:jc w:val="both"/>
        <w:rPr>
          <w:rFonts w:ascii="Times New Roman" w:hAnsi="Times New Roman" w:cs="Times New Roman"/>
          <w:sz w:val="22"/>
          <w:szCs w:val="22"/>
        </w:rPr>
      </w:pPr>
      <w:r w:rsidRPr="007373B6">
        <w:rPr>
          <w:rFonts w:ascii="Times New Roman" w:hAnsi="Times New Roman" w:cs="Times New Roman"/>
          <w:sz w:val="22"/>
          <w:szCs w:val="22"/>
        </w:rPr>
        <w:t>г) копии учредительных документов заявителя (для юридических лиц);</w:t>
      </w:r>
    </w:p>
    <w:p w:rsidR="00AA0B13" w:rsidRPr="007373B6" w:rsidRDefault="00AA0B13" w:rsidP="00AA0B13">
      <w:pPr>
        <w:pStyle w:val="ConsPlusNormal"/>
        <w:keepNext/>
        <w:widowControl/>
        <w:ind w:firstLine="540"/>
        <w:jc w:val="both"/>
        <w:rPr>
          <w:rFonts w:ascii="Times New Roman" w:hAnsi="Times New Roman" w:cs="Times New Roman"/>
          <w:sz w:val="22"/>
          <w:szCs w:val="22"/>
        </w:rPr>
      </w:pPr>
      <w:proofErr w:type="spellStart"/>
      <w:r w:rsidRPr="007373B6">
        <w:rPr>
          <w:rFonts w:ascii="Times New Roman" w:hAnsi="Times New Roman" w:cs="Times New Roman"/>
          <w:sz w:val="22"/>
          <w:szCs w:val="22"/>
        </w:rPr>
        <w:t>д</w:t>
      </w:r>
      <w:proofErr w:type="spellEnd"/>
      <w:r w:rsidRPr="007373B6">
        <w:rPr>
          <w:rFonts w:ascii="Times New Roman" w:hAnsi="Times New Roman" w:cs="Times New Roman"/>
          <w:sz w:val="22"/>
          <w:szCs w:val="22"/>
        </w:rPr>
        <w:t>)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AA0B13" w:rsidRPr="007373B6" w:rsidRDefault="00AA0B13" w:rsidP="00AA0B13">
      <w:pPr>
        <w:pStyle w:val="ConsPlusNormal"/>
        <w:keepNext/>
        <w:widowControl/>
        <w:ind w:firstLine="540"/>
        <w:jc w:val="both"/>
        <w:rPr>
          <w:rFonts w:ascii="Times New Roman" w:hAnsi="Times New Roman" w:cs="Times New Roman"/>
          <w:sz w:val="22"/>
          <w:szCs w:val="22"/>
        </w:rPr>
      </w:pPr>
      <w:r w:rsidRPr="007373B6">
        <w:rPr>
          <w:rFonts w:ascii="Times New Roman" w:hAnsi="Times New Roman" w:cs="Times New Roman"/>
          <w:sz w:val="22"/>
          <w:szCs w:val="22"/>
        </w:rPr>
        <w:t>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AA0B13" w:rsidRPr="00A9693E" w:rsidRDefault="00AA0B13" w:rsidP="00AA0B13">
      <w:pPr>
        <w:pStyle w:val="ConsPlusNormal"/>
        <w:keepNext/>
        <w:widowControl/>
        <w:ind w:firstLine="540"/>
        <w:jc w:val="both"/>
        <w:rPr>
          <w:rFonts w:ascii="Times New Roman" w:hAnsi="Times New Roman" w:cs="Times New Roman"/>
          <w:sz w:val="22"/>
          <w:szCs w:val="22"/>
        </w:rPr>
      </w:pPr>
      <w:r>
        <w:rPr>
          <w:rFonts w:ascii="Times New Roman" w:hAnsi="Times New Roman" w:cs="Times New Roman"/>
          <w:sz w:val="22"/>
          <w:szCs w:val="22"/>
        </w:rPr>
        <w:t>4.2.</w:t>
      </w:r>
      <w:r w:rsidR="006C6095">
        <w:rPr>
          <w:rFonts w:ascii="Times New Roman" w:hAnsi="Times New Roman" w:cs="Times New Roman"/>
          <w:sz w:val="22"/>
          <w:szCs w:val="22"/>
        </w:rPr>
        <w:t>2</w:t>
      </w:r>
      <w:r>
        <w:rPr>
          <w:rFonts w:ascii="Times New Roman" w:hAnsi="Times New Roman" w:cs="Times New Roman"/>
          <w:sz w:val="22"/>
          <w:szCs w:val="22"/>
        </w:rPr>
        <w:t>.</w:t>
      </w:r>
      <w:r w:rsidRPr="007373B6">
        <w:rPr>
          <w:rFonts w:ascii="Times New Roman" w:hAnsi="Times New Roman" w:cs="Times New Roman"/>
          <w:sz w:val="22"/>
          <w:szCs w:val="22"/>
        </w:rPr>
        <w:t xml:space="preserve"> </w:t>
      </w:r>
      <w:r>
        <w:rPr>
          <w:rFonts w:ascii="Times New Roman" w:hAnsi="Times New Roman" w:cs="Times New Roman"/>
          <w:sz w:val="22"/>
          <w:szCs w:val="22"/>
        </w:rPr>
        <w:t>Д</w:t>
      </w:r>
      <w:r w:rsidRPr="007373B6">
        <w:rPr>
          <w:rFonts w:ascii="Times New Roman" w:hAnsi="Times New Roman" w:cs="Times New Roman"/>
          <w:sz w:val="22"/>
          <w:szCs w:val="22"/>
        </w:rPr>
        <w:t xml:space="preserve">окументы или копии документов, подтверждающие внесение задатка, в случае если в </w:t>
      </w:r>
      <w:r w:rsidRPr="00F07D61">
        <w:rPr>
          <w:rFonts w:ascii="Times New Roman" w:hAnsi="Times New Roman" w:cs="Times New Roman"/>
          <w:b/>
          <w:sz w:val="22"/>
          <w:szCs w:val="22"/>
          <w:u w:val="single"/>
        </w:rPr>
        <w:t>Информационной</w:t>
      </w:r>
      <w:r w:rsidRPr="007373B6">
        <w:rPr>
          <w:rFonts w:ascii="Times New Roman" w:hAnsi="Times New Roman" w:cs="Times New Roman"/>
          <w:b/>
          <w:sz w:val="22"/>
          <w:szCs w:val="22"/>
          <w:u w:val="single"/>
        </w:rPr>
        <w:t xml:space="preserve"> карте аукциона</w:t>
      </w:r>
      <w:r w:rsidRPr="007373B6">
        <w:rPr>
          <w:rFonts w:ascii="Times New Roman" w:hAnsi="Times New Roman" w:cs="Times New Roman"/>
          <w:sz w:val="22"/>
          <w:szCs w:val="22"/>
        </w:rPr>
        <w:t xml:space="preserve"> содержится требование о внесении задатка.</w:t>
      </w:r>
    </w:p>
    <w:p w:rsidR="00AA0B13" w:rsidRDefault="00AA0B13" w:rsidP="00AA0B13">
      <w:pPr>
        <w:pStyle w:val="a4"/>
        <w:keepNext/>
        <w:ind w:firstLine="540"/>
        <w:jc w:val="both"/>
        <w:rPr>
          <w:rFonts w:ascii="Times New Roman" w:hAnsi="Times New Roman" w:cs="Times New Roman"/>
          <w:b/>
          <w:bCs/>
          <w:sz w:val="22"/>
          <w:szCs w:val="22"/>
        </w:rPr>
      </w:pPr>
      <w:r w:rsidRPr="00B16048">
        <w:rPr>
          <w:rFonts w:ascii="Times New Roman" w:hAnsi="Times New Roman" w:cs="Times New Roman"/>
          <w:b/>
          <w:bCs/>
          <w:sz w:val="22"/>
          <w:szCs w:val="22"/>
        </w:rPr>
        <w:t>4.3. Требование о внесении задатка на участие в аукционе, возврат задатков.</w:t>
      </w:r>
    </w:p>
    <w:p w:rsidR="00AA0B13" w:rsidRPr="007373B6" w:rsidRDefault="00AA0B13" w:rsidP="00AA0B13">
      <w:pPr>
        <w:pStyle w:val="a4"/>
        <w:keepNext/>
        <w:ind w:firstLine="540"/>
        <w:jc w:val="both"/>
        <w:rPr>
          <w:rFonts w:ascii="Times New Roman" w:hAnsi="Times New Roman" w:cs="Times New Roman"/>
          <w:sz w:val="22"/>
          <w:szCs w:val="22"/>
        </w:rPr>
      </w:pPr>
      <w:r>
        <w:rPr>
          <w:rFonts w:ascii="Times New Roman" w:hAnsi="Times New Roman" w:cs="Times New Roman"/>
          <w:sz w:val="22"/>
          <w:szCs w:val="22"/>
        </w:rPr>
        <w:t>4.3.</w:t>
      </w:r>
      <w:r w:rsidRPr="007373B6">
        <w:rPr>
          <w:rFonts w:ascii="Times New Roman" w:hAnsi="Times New Roman" w:cs="Times New Roman"/>
          <w:sz w:val="22"/>
          <w:szCs w:val="22"/>
        </w:rPr>
        <w:t xml:space="preserve">1. Требование </w:t>
      </w:r>
      <w:r>
        <w:rPr>
          <w:rFonts w:ascii="Times New Roman" w:hAnsi="Times New Roman" w:cs="Times New Roman"/>
          <w:sz w:val="22"/>
          <w:szCs w:val="22"/>
        </w:rPr>
        <w:t xml:space="preserve">о необходимости внесения задатка указаны в </w:t>
      </w:r>
      <w:r w:rsidRPr="00A95F57">
        <w:rPr>
          <w:rFonts w:ascii="Times New Roman" w:hAnsi="Times New Roman" w:cs="Times New Roman"/>
          <w:b/>
          <w:sz w:val="22"/>
          <w:szCs w:val="22"/>
          <w:u w:val="single"/>
        </w:rPr>
        <w:t>Информационной карте аукциона</w:t>
      </w:r>
      <w:r>
        <w:rPr>
          <w:rFonts w:ascii="Times New Roman" w:hAnsi="Times New Roman" w:cs="Times New Roman"/>
          <w:b/>
          <w:sz w:val="22"/>
          <w:szCs w:val="22"/>
          <w:u w:val="single"/>
        </w:rPr>
        <w:t>.</w:t>
      </w:r>
    </w:p>
    <w:p w:rsidR="00AA0B13" w:rsidRPr="00583C93" w:rsidRDefault="00AA0B13" w:rsidP="00AA0B13">
      <w:pPr>
        <w:pStyle w:val="a4"/>
        <w:keepNext/>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583C93">
        <w:rPr>
          <w:rFonts w:ascii="Times New Roman" w:hAnsi="Times New Roman" w:cs="Times New Roman"/>
          <w:sz w:val="24"/>
          <w:szCs w:val="24"/>
        </w:rPr>
        <w:t xml:space="preserve">4.3.2. Порядок возврата задатков </w:t>
      </w:r>
      <w:proofErr w:type="gramStart"/>
      <w:r w:rsidRPr="00583C93">
        <w:rPr>
          <w:rFonts w:ascii="Times New Roman" w:hAnsi="Times New Roman" w:cs="Times New Roman"/>
          <w:sz w:val="24"/>
          <w:szCs w:val="24"/>
        </w:rPr>
        <w:t>лицам, перечислившим задаток для участия в аукционе</w:t>
      </w:r>
      <w:r>
        <w:rPr>
          <w:rFonts w:ascii="Times New Roman" w:hAnsi="Times New Roman" w:cs="Times New Roman"/>
          <w:sz w:val="24"/>
          <w:szCs w:val="24"/>
        </w:rPr>
        <w:t xml:space="preserve"> </w:t>
      </w:r>
      <w:r w:rsidRPr="00C408DB">
        <w:rPr>
          <w:rFonts w:ascii="Times New Roman" w:hAnsi="Times New Roman" w:cs="Times New Roman"/>
          <w:sz w:val="24"/>
          <w:szCs w:val="24"/>
        </w:rPr>
        <w:t>осуществляется</w:t>
      </w:r>
      <w:proofErr w:type="gramEnd"/>
      <w:r w:rsidRPr="00C408DB">
        <w:rPr>
          <w:rFonts w:ascii="Times New Roman" w:hAnsi="Times New Roman" w:cs="Times New Roman"/>
          <w:sz w:val="24"/>
          <w:szCs w:val="24"/>
        </w:rPr>
        <w:t xml:space="preserve"> согласно Регламенту электронной площадки.</w:t>
      </w:r>
    </w:p>
    <w:p w:rsidR="00AA0B13" w:rsidRDefault="00AA0B13" w:rsidP="00AA0B13">
      <w:pPr>
        <w:pStyle w:val="21"/>
        <w:keepNext/>
        <w:ind w:firstLine="540"/>
        <w:rPr>
          <w:b/>
          <w:sz w:val="22"/>
        </w:rPr>
      </w:pPr>
    </w:p>
    <w:p w:rsidR="00AA0B13" w:rsidRPr="007373B6" w:rsidRDefault="00AA0B13" w:rsidP="00AA0B13">
      <w:pPr>
        <w:pStyle w:val="21"/>
        <w:keepNext/>
        <w:ind w:firstLine="540"/>
        <w:rPr>
          <w:b/>
          <w:sz w:val="22"/>
        </w:rPr>
      </w:pPr>
      <w:r>
        <w:rPr>
          <w:b/>
          <w:sz w:val="22"/>
        </w:rPr>
        <w:t>4</w:t>
      </w:r>
      <w:r w:rsidRPr="007373B6">
        <w:rPr>
          <w:b/>
          <w:sz w:val="22"/>
        </w:rPr>
        <w:t>.</w:t>
      </w:r>
      <w:r>
        <w:rPr>
          <w:b/>
          <w:sz w:val="22"/>
        </w:rPr>
        <w:t>4</w:t>
      </w:r>
      <w:r w:rsidRPr="007373B6">
        <w:rPr>
          <w:b/>
          <w:sz w:val="22"/>
        </w:rPr>
        <w:t>. Подача заявки на участие в аукционе</w:t>
      </w:r>
    </w:p>
    <w:p w:rsidR="00AA0B13" w:rsidRPr="007373B6" w:rsidRDefault="00AA0B13" w:rsidP="00AA0B13">
      <w:pPr>
        <w:pStyle w:val="afd"/>
        <w:ind w:firstLine="540"/>
        <w:jc w:val="both"/>
        <w:rPr>
          <w:sz w:val="22"/>
          <w:szCs w:val="22"/>
        </w:rPr>
      </w:pPr>
      <w:r>
        <w:rPr>
          <w:sz w:val="22"/>
          <w:szCs w:val="22"/>
        </w:rPr>
        <w:t>4</w:t>
      </w:r>
      <w:r w:rsidRPr="007373B6">
        <w:rPr>
          <w:sz w:val="22"/>
          <w:szCs w:val="22"/>
        </w:rPr>
        <w:t>.</w:t>
      </w:r>
      <w:r>
        <w:rPr>
          <w:sz w:val="22"/>
          <w:szCs w:val="22"/>
        </w:rPr>
        <w:t>4.</w:t>
      </w:r>
      <w:r w:rsidRPr="007373B6">
        <w:rPr>
          <w:sz w:val="22"/>
          <w:szCs w:val="22"/>
        </w:rPr>
        <w:t xml:space="preserve">1. Заявка на участие в аукционе подается заявителем в порядке, в срок и по форме, </w:t>
      </w:r>
      <w:proofErr w:type="gramStart"/>
      <w:r w:rsidRPr="007373B6">
        <w:rPr>
          <w:sz w:val="22"/>
          <w:szCs w:val="22"/>
        </w:rPr>
        <w:t>которые</w:t>
      </w:r>
      <w:proofErr w:type="gramEnd"/>
      <w:r w:rsidRPr="007373B6">
        <w:rPr>
          <w:sz w:val="22"/>
          <w:szCs w:val="22"/>
        </w:rPr>
        <w:t xml:space="preserve"> установлены в </w:t>
      </w:r>
      <w:r w:rsidRPr="007373B6">
        <w:rPr>
          <w:b/>
          <w:sz w:val="22"/>
          <w:szCs w:val="22"/>
          <w:u w:val="single"/>
        </w:rPr>
        <w:t>Информационной карте аукциона.</w:t>
      </w:r>
      <w:r w:rsidRPr="007373B6">
        <w:rPr>
          <w:sz w:val="22"/>
          <w:szCs w:val="22"/>
        </w:rPr>
        <w:t xml:space="preserve"> Подача заявки на участие в аукционе является акцептом оферты в соответствии со статьей 438 Гражданского кодекса Российской Федерации.</w:t>
      </w:r>
    </w:p>
    <w:p w:rsidR="00AA0B13" w:rsidRPr="00741D96" w:rsidRDefault="00AA0B13" w:rsidP="00AA0B13">
      <w:pPr>
        <w:keepNext/>
        <w:keepLines/>
        <w:autoSpaceDE w:val="0"/>
        <w:autoSpaceDN w:val="0"/>
        <w:adjustRightInd w:val="0"/>
        <w:ind w:firstLine="567"/>
        <w:contextualSpacing/>
        <w:mirrorIndents/>
        <w:jc w:val="both"/>
        <w:rPr>
          <w:sz w:val="22"/>
          <w:szCs w:val="22"/>
        </w:rPr>
      </w:pPr>
      <w:r w:rsidRPr="006E0DEA">
        <w:rPr>
          <w:color w:val="000000"/>
          <w:sz w:val="22"/>
          <w:szCs w:val="22"/>
        </w:rPr>
        <w:t>4.4.2.</w:t>
      </w:r>
      <w:r w:rsidRPr="00741D96">
        <w:rPr>
          <w:color w:val="FF0000"/>
          <w:sz w:val="22"/>
          <w:szCs w:val="22"/>
        </w:rPr>
        <w:t xml:space="preserve"> </w:t>
      </w:r>
      <w:proofErr w:type="gramStart"/>
      <w:r w:rsidRPr="00B3485F">
        <w:rPr>
          <w:sz w:val="22"/>
          <w:szCs w:val="22"/>
        </w:rPr>
        <w:t xml:space="preserve">Заявка подается путем заполнения ее электронной формы, размещенной в открытой для </w:t>
      </w:r>
      <w:r>
        <w:rPr>
          <w:sz w:val="22"/>
          <w:szCs w:val="22"/>
        </w:rPr>
        <w:t>д</w:t>
      </w:r>
      <w:r w:rsidRPr="00B3485F">
        <w:rPr>
          <w:sz w:val="22"/>
          <w:szCs w:val="22"/>
        </w:rPr>
        <w:t>оступа неограниченного круга лиц части электронной площадки (далее - открытая часть электронной площадки), с приложением электронных документов</w:t>
      </w:r>
      <w:r w:rsidRPr="00293C8B">
        <w:rPr>
          <w:sz w:val="22"/>
          <w:szCs w:val="22"/>
        </w:rPr>
        <w:t xml:space="preserve"> </w:t>
      </w:r>
      <w:r w:rsidRPr="00741D96">
        <w:rPr>
          <w:sz w:val="22"/>
          <w:szCs w:val="22"/>
        </w:rPr>
        <w:t xml:space="preserve">в соответствии с перечнем, указанным в </w:t>
      </w:r>
      <w:r w:rsidRPr="00F41E31">
        <w:rPr>
          <w:sz w:val="22"/>
          <w:szCs w:val="22"/>
        </w:rPr>
        <w:t>п.4.2 настоящей документации</w:t>
      </w:r>
      <w:r w:rsidRPr="00741D96">
        <w:rPr>
          <w:sz w:val="22"/>
          <w:szCs w:val="22"/>
        </w:rPr>
        <w:t xml:space="preserve"> об аукционе.</w:t>
      </w:r>
      <w:proofErr w:type="gramEnd"/>
      <w:r>
        <w:rPr>
          <w:sz w:val="22"/>
          <w:szCs w:val="22"/>
        </w:rPr>
        <w:t xml:space="preserve"> </w:t>
      </w:r>
      <w:r w:rsidRPr="003E322D">
        <w:rPr>
          <w:sz w:val="23"/>
          <w:szCs w:val="23"/>
        </w:rPr>
        <w:t>Прилагаемые к Заявке документы подаются в электронном виде (должны быть отсканированы).</w:t>
      </w:r>
    </w:p>
    <w:p w:rsidR="00AA0B13" w:rsidRPr="007373B6" w:rsidRDefault="00AA0B13" w:rsidP="00AA0B13">
      <w:pPr>
        <w:pStyle w:val="afd"/>
        <w:ind w:firstLine="540"/>
        <w:jc w:val="both"/>
        <w:rPr>
          <w:sz w:val="22"/>
          <w:szCs w:val="22"/>
        </w:rPr>
      </w:pPr>
      <w:r>
        <w:rPr>
          <w:sz w:val="22"/>
          <w:szCs w:val="22"/>
        </w:rPr>
        <w:lastRenderedPageBreak/>
        <w:t>4.4</w:t>
      </w:r>
      <w:r w:rsidRPr="007373B6">
        <w:rPr>
          <w:sz w:val="22"/>
          <w:szCs w:val="22"/>
        </w:rPr>
        <w:t>.3. Заявитель вправе подать только одну заявку в отношении каждого предмета аукциона (лота).</w:t>
      </w:r>
    </w:p>
    <w:p w:rsidR="00AA0B13" w:rsidRPr="00C52E27" w:rsidRDefault="00AA0B13" w:rsidP="00AA0B13">
      <w:pPr>
        <w:pStyle w:val="afd"/>
        <w:ind w:firstLine="540"/>
        <w:jc w:val="both"/>
        <w:rPr>
          <w:sz w:val="22"/>
          <w:szCs w:val="22"/>
        </w:rPr>
      </w:pPr>
      <w:r>
        <w:rPr>
          <w:sz w:val="22"/>
          <w:szCs w:val="22"/>
        </w:rPr>
        <w:t>4</w:t>
      </w:r>
      <w:r w:rsidRPr="007373B6">
        <w:rPr>
          <w:sz w:val="22"/>
          <w:szCs w:val="22"/>
        </w:rPr>
        <w:t>.</w:t>
      </w:r>
      <w:r>
        <w:rPr>
          <w:sz w:val="22"/>
          <w:szCs w:val="22"/>
        </w:rPr>
        <w:t>4</w:t>
      </w:r>
      <w:r w:rsidRPr="007373B6">
        <w:rPr>
          <w:sz w:val="22"/>
          <w:szCs w:val="22"/>
        </w:rPr>
        <w:t xml:space="preserve">.4. Прием заявок на участие в аукционе прекращается </w:t>
      </w:r>
      <w:proofErr w:type="gramStart"/>
      <w:r w:rsidRPr="007373B6">
        <w:rPr>
          <w:sz w:val="22"/>
          <w:szCs w:val="22"/>
        </w:rPr>
        <w:t>в указанный в извещении о проведении аукциона день рассмотрения заявок на участие в аукционе</w:t>
      </w:r>
      <w:proofErr w:type="gramEnd"/>
      <w:r w:rsidRPr="007373B6">
        <w:rPr>
          <w:sz w:val="22"/>
          <w:szCs w:val="22"/>
        </w:rPr>
        <w:t xml:space="preserve"> непосредственно перед началом рассмотрения заявок. Срок начала рассмотрения </w:t>
      </w:r>
      <w:r w:rsidRPr="00C52E27">
        <w:rPr>
          <w:sz w:val="22"/>
          <w:szCs w:val="22"/>
        </w:rPr>
        <w:t xml:space="preserve">заявок на участие в аукционе указан также в </w:t>
      </w:r>
      <w:r w:rsidRPr="00C52E27">
        <w:rPr>
          <w:b/>
          <w:sz w:val="22"/>
          <w:szCs w:val="22"/>
          <w:u w:val="single"/>
        </w:rPr>
        <w:t>Информационной карте аукциона.</w:t>
      </w:r>
    </w:p>
    <w:p w:rsidR="00AA0B13" w:rsidRDefault="00AA0B13" w:rsidP="00AA0B13">
      <w:pPr>
        <w:pStyle w:val="afd"/>
        <w:ind w:firstLine="540"/>
        <w:jc w:val="both"/>
        <w:rPr>
          <w:sz w:val="23"/>
          <w:szCs w:val="23"/>
        </w:rPr>
      </w:pPr>
      <w:r w:rsidRPr="00293C8B">
        <w:rPr>
          <w:sz w:val="22"/>
          <w:szCs w:val="22"/>
        </w:rPr>
        <w:t xml:space="preserve">4.4.5. </w:t>
      </w:r>
      <w:r w:rsidRPr="00293C8B">
        <w:rPr>
          <w:sz w:val="23"/>
          <w:szCs w:val="23"/>
        </w:rPr>
        <w:t>При</w:t>
      </w:r>
      <w:r w:rsidRPr="003E322D">
        <w:rPr>
          <w:sz w:val="23"/>
          <w:szCs w:val="23"/>
        </w:rPr>
        <w:t xml:space="preserve"> приеме заявок от претендентов </w:t>
      </w:r>
      <w:r w:rsidRPr="00293C8B">
        <w:rPr>
          <w:sz w:val="23"/>
          <w:szCs w:val="23"/>
        </w:rPr>
        <w:t>Оператор электронной площадки</w:t>
      </w:r>
      <w:r w:rsidRPr="003E322D">
        <w:rPr>
          <w:sz w:val="23"/>
          <w:szCs w:val="23"/>
        </w:rPr>
        <w:t xml:space="preserve"> обеспечивает регистрацию заявок и прилагаемых к ним документов в журнале приема заявок</w:t>
      </w:r>
      <w:r w:rsidRPr="00293C8B">
        <w:rPr>
          <w:sz w:val="22"/>
          <w:szCs w:val="22"/>
        </w:rPr>
        <w:t xml:space="preserve"> </w:t>
      </w:r>
      <w:r w:rsidRPr="00F2538C">
        <w:rPr>
          <w:sz w:val="22"/>
          <w:szCs w:val="22"/>
        </w:rPr>
        <w:t>на электронной площадке</w:t>
      </w:r>
      <w:r w:rsidRPr="003E322D">
        <w:rPr>
          <w:sz w:val="23"/>
          <w:szCs w:val="23"/>
        </w:rPr>
        <w:t xml:space="preserve">. Каждой заявке присваивается номер с указанием даты и времени приема. </w:t>
      </w:r>
    </w:p>
    <w:p w:rsidR="00AA0B13" w:rsidRDefault="00AA0B13" w:rsidP="00AA0B13">
      <w:pPr>
        <w:pStyle w:val="afd"/>
        <w:ind w:firstLine="540"/>
        <w:jc w:val="both"/>
        <w:rPr>
          <w:sz w:val="23"/>
          <w:szCs w:val="23"/>
        </w:rPr>
      </w:pPr>
      <w:r>
        <w:rPr>
          <w:sz w:val="23"/>
          <w:szCs w:val="23"/>
        </w:rPr>
        <w:t xml:space="preserve">4.4.6. </w:t>
      </w:r>
      <w:r w:rsidRPr="003E322D">
        <w:rPr>
          <w:sz w:val="23"/>
          <w:szCs w:val="23"/>
        </w:rPr>
        <w:t xml:space="preserve">В течение одного часа со времени поступления заявки организатор сообщает претенденту о ее поступлении путем направления </w:t>
      </w:r>
      <w:proofErr w:type="gramStart"/>
      <w:r w:rsidRPr="003E322D">
        <w:rPr>
          <w:sz w:val="23"/>
          <w:szCs w:val="23"/>
        </w:rPr>
        <w:t>уведомления</w:t>
      </w:r>
      <w:proofErr w:type="gramEnd"/>
      <w:r w:rsidRPr="003E322D">
        <w:rPr>
          <w:sz w:val="23"/>
          <w:szCs w:val="23"/>
        </w:rPr>
        <w:t xml:space="preserve"> с приложением электронных копий зарегистрированной заявки и прилагаемых к ней документов.</w:t>
      </w:r>
    </w:p>
    <w:p w:rsidR="00AA0B13" w:rsidRPr="00A9693E" w:rsidRDefault="00AA0B13" w:rsidP="00AA0B13">
      <w:pPr>
        <w:pStyle w:val="afd"/>
        <w:ind w:firstLine="540"/>
        <w:jc w:val="both"/>
        <w:rPr>
          <w:sz w:val="23"/>
          <w:szCs w:val="23"/>
        </w:rPr>
      </w:pPr>
      <w:r>
        <w:rPr>
          <w:sz w:val="23"/>
          <w:szCs w:val="23"/>
        </w:rPr>
        <w:t xml:space="preserve">4.4.7. </w:t>
      </w:r>
      <w:r w:rsidRPr="003E322D">
        <w:rPr>
          <w:sz w:val="23"/>
          <w:szCs w:val="23"/>
        </w:rPr>
        <w:t>Заявки с прилагаемыми к ним документами, поданные с нарушением установленного срока, на электронной площадке не регистрируются.</w:t>
      </w:r>
      <w:r>
        <w:rPr>
          <w:sz w:val="23"/>
          <w:szCs w:val="23"/>
        </w:rPr>
        <w:t xml:space="preserve">  </w:t>
      </w:r>
    </w:p>
    <w:p w:rsidR="00AA0B13" w:rsidRPr="007373B6" w:rsidRDefault="00AA0B13" w:rsidP="00AA0B13">
      <w:pPr>
        <w:pStyle w:val="afd"/>
        <w:ind w:firstLine="540"/>
        <w:jc w:val="both"/>
        <w:rPr>
          <w:b/>
          <w:sz w:val="22"/>
          <w:szCs w:val="22"/>
        </w:rPr>
      </w:pPr>
      <w:r>
        <w:rPr>
          <w:b/>
          <w:sz w:val="22"/>
          <w:szCs w:val="22"/>
        </w:rPr>
        <w:t>4.5</w:t>
      </w:r>
      <w:r w:rsidRPr="007373B6">
        <w:rPr>
          <w:b/>
          <w:sz w:val="22"/>
          <w:szCs w:val="22"/>
        </w:rPr>
        <w:t>. Отзыв заявок на участие в аукционе</w:t>
      </w:r>
    </w:p>
    <w:p w:rsidR="00AA0B13" w:rsidRDefault="00AA0B13" w:rsidP="00AA0B13">
      <w:pPr>
        <w:pStyle w:val="afd"/>
        <w:ind w:firstLine="540"/>
        <w:jc w:val="both"/>
        <w:rPr>
          <w:sz w:val="22"/>
          <w:szCs w:val="22"/>
        </w:rPr>
      </w:pPr>
      <w:r>
        <w:rPr>
          <w:sz w:val="22"/>
          <w:szCs w:val="22"/>
        </w:rPr>
        <w:t>4.5.</w:t>
      </w:r>
      <w:r w:rsidRPr="007373B6">
        <w:rPr>
          <w:sz w:val="22"/>
          <w:szCs w:val="22"/>
        </w:rPr>
        <w:t xml:space="preserve">1. Заявитель вправе отозвать заявку в любое время до установленных даты и времени начала рассмотрения заявок на участие в аукционе. </w:t>
      </w:r>
    </w:p>
    <w:p w:rsidR="00AA0B13" w:rsidRPr="003E322D" w:rsidRDefault="00AA0B13" w:rsidP="00AA0B13">
      <w:pPr>
        <w:pStyle w:val="afd"/>
        <w:ind w:firstLine="540"/>
        <w:jc w:val="both"/>
        <w:rPr>
          <w:sz w:val="23"/>
          <w:szCs w:val="23"/>
        </w:rPr>
      </w:pPr>
      <w:r>
        <w:rPr>
          <w:sz w:val="22"/>
          <w:szCs w:val="22"/>
        </w:rPr>
        <w:t>4.5</w:t>
      </w:r>
      <w:r w:rsidRPr="007373B6">
        <w:rPr>
          <w:sz w:val="22"/>
          <w:szCs w:val="22"/>
        </w:rPr>
        <w:t xml:space="preserve">.2. Заявитель, желающий отозвать свою заявку на участие в аукционе, </w:t>
      </w:r>
      <w:r w:rsidRPr="003E322D">
        <w:rPr>
          <w:sz w:val="23"/>
          <w:szCs w:val="23"/>
        </w:rPr>
        <w:t>направл</w:t>
      </w:r>
      <w:r>
        <w:rPr>
          <w:sz w:val="23"/>
          <w:szCs w:val="23"/>
        </w:rPr>
        <w:t>яет</w:t>
      </w:r>
      <w:r w:rsidRPr="003E322D">
        <w:rPr>
          <w:sz w:val="23"/>
          <w:szCs w:val="23"/>
        </w:rPr>
        <w:t xml:space="preserve"> уведомлени</w:t>
      </w:r>
      <w:r>
        <w:rPr>
          <w:sz w:val="23"/>
          <w:szCs w:val="23"/>
        </w:rPr>
        <w:t xml:space="preserve">е </w:t>
      </w:r>
      <w:r w:rsidRPr="003E322D">
        <w:rPr>
          <w:sz w:val="23"/>
          <w:szCs w:val="23"/>
        </w:rPr>
        <w:t>об отзыве заявки на электронную площадку.</w:t>
      </w:r>
    </w:p>
    <w:p w:rsidR="00AA0B13" w:rsidRDefault="00AA0B13" w:rsidP="00AA0B13">
      <w:pPr>
        <w:pStyle w:val="a4"/>
        <w:keepNext/>
        <w:ind w:firstLine="540"/>
        <w:jc w:val="both"/>
        <w:rPr>
          <w:rFonts w:ascii="Times New Roman" w:hAnsi="Times New Roman" w:cs="Times New Roman"/>
          <w:sz w:val="22"/>
          <w:szCs w:val="22"/>
        </w:rPr>
      </w:pPr>
      <w:r w:rsidRPr="007373B6">
        <w:rPr>
          <w:rFonts w:ascii="Times New Roman" w:hAnsi="Times New Roman" w:cs="Times New Roman"/>
          <w:sz w:val="22"/>
          <w:szCs w:val="22"/>
        </w:rPr>
        <w:t xml:space="preserve">Отзывы заявок на участие в аукционе регистрируются в </w:t>
      </w:r>
      <w:r w:rsidRPr="00CA4025">
        <w:rPr>
          <w:rFonts w:ascii="Times New Roman" w:hAnsi="Times New Roman" w:cs="Times New Roman"/>
          <w:sz w:val="22"/>
          <w:szCs w:val="22"/>
        </w:rPr>
        <w:t>журнале приема заявок на электронной площадке</w:t>
      </w:r>
      <w:r w:rsidRPr="007373B6">
        <w:rPr>
          <w:rFonts w:ascii="Times New Roman" w:hAnsi="Times New Roman" w:cs="Times New Roman"/>
          <w:sz w:val="22"/>
          <w:szCs w:val="22"/>
        </w:rPr>
        <w:t xml:space="preserve">. </w:t>
      </w:r>
    </w:p>
    <w:p w:rsidR="00AA0B13" w:rsidRPr="007373B6" w:rsidRDefault="00AA0B13" w:rsidP="00AA0B13">
      <w:pPr>
        <w:pStyle w:val="a4"/>
        <w:keepNext/>
        <w:ind w:firstLine="539"/>
        <w:jc w:val="both"/>
        <w:rPr>
          <w:rFonts w:ascii="Times New Roman" w:hAnsi="Times New Roman" w:cs="Times New Roman"/>
          <w:sz w:val="22"/>
          <w:szCs w:val="22"/>
        </w:rPr>
      </w:pPr>
      <w:r>
        <w:rPr>
          <w:rFonts w:ascii="Times New Roman" w:hAnsi="Times New Roman" w:cs="Times New Roman"/>
          <w:sz w:val="22"/>
          <w:szCs w:val="22"/>
        </w:rPr>
        <w:t>4</w:t>
      </w:r>
      <w:r w:rsidRPr="007373B6">
        <w:rPr>
          <w:rFonts w:ascii="Times New Roman" w:hAnsi="Times New Roman" w:cs="Times New Roman"/>
          <w:sz w:val="22"/>
          <w:szCs w:val="22"/>
        </w:rPr>
        <w:t>.</w:t>
      </w:r>
      <w:r>
        <w:rPr>
          <w:rFonts w:ascii="Times New Roman" w:hAnsi="Times New Roman" w:cs="Times New Roman"/>
          <w:sz w:val="22"/>
          <w:szCs w:val="22"/>
        </w:rPr>
        <w:t>5</w:t>
      </w:r>
      <w:r w:rsidRPr="007373B6">
        <w:rPr>
          <w:rFonts w:ascii="Times New Roman" w:hAnsi="Times New Roman" w:cs="Times New Roman"/>
          <w:sz w:val="22"/>
          <w:szCs w:val="22"/>
        </w:rPr>
        <w:t>.</w:t>
      </w:r>
      <w:r>
        <w:rPr>
          <w:rFonts w:ascii="Times New Roman" w:hAnsi="Times New Roman" w:cs="Times New Roman"/>
          <w:sz w:val="22"/>
          <w:szCs w:val="22"/>
        </w:rPr>
        <w:t>3</w:t>
      </w:r>
      <w:r w:rsidRPr="007373B6">
        <w:rPr>
          <w:rFonts w:ascii="Times New Roman" w:hAnsi="Times New Roman" w:cs="Times New Roman"/>
          <w:sz w:val="22"/>
          <w:szCs w:val="22"/>
        </w:rPr>
        <w:t xml:space="preserve">. Заявки на участие в аукционе, отозванные до окончания срока подачи заявок на участие в аукционе в порядке, указанном выше, считаются не поданными. </w:t>
      </w:r>
    </w:p>
    <w:p w:rsidR="00AA0B13" w:rsidRPr="00C52E27" w:rsidRDefault="00AA0B13" w:rsidP="00AA0B13">
      <w:pPr>
        <w:pStyle w:val="a4"/>
        <w:keepNext/>
        <w:ind w:firstLine="539"/>
        <w:jc w:val="both"/>
        <w:rPr>
          <w:rFonts w:ascii="Times New Roman" w:hAnsi="Times New Roman" w:cs="Times New Roman"/>
          <w:sz w:val="22"/>
          <w:szCs w:val="22"/>
        </w:rPr>
      </w:pPr>
      <w:r>
        <w:rPr>
          <w:rFonts w:ascii="Times New Roman" w:hAnsi="Times New Roman" w:cs="Times New Roman"/>
          <w:sz w:val="22"/>
          <w:szCs w:val="22"/>
        </w:rPr>
        <w:t>4</w:t>
      </w:r>
      <w:r w:rsidRPr="007373B6">
        <w:rPr>
          <w:rFonts w:ascii="Times New Roman" w:hAnsi="Times New Roman" w:cs="Times New Roman"/>
          <w:sz w:val="22"/>
          <w:szCs w:val="22"/>
        </w:rPr>
        <w:t>.</w:t>
      </w:r>
      <w:r>
        <w:rPr>
          <w:rFonts w:ascii="Times New Roman" w:hAnsi="Times New Roman" w:cs="Times New Roman"/>
          <w:sz w:val="22"/>
          <w:szCs w:val="22"/>
        </w:rPr>
        <w:t>5</w:t>
      </w:r>
      <w:r w:rsidRPr="007373B6">
        <w:rPr>
          <w:rFonts w:ascii="Times New Roman" w:hAnsi="Times New Roman" w:cs="Times New Roman"/>
          <w:sz w:val="22"/>
          <w:szCs w:val="22"/>
        </w:rPr>
        <w:t>.</w:t>
      </w:r>
      <w:r>
        <w:rPr>
          <w:rFonts w:ascii="Times New Roman" w:hAnsi="Times New Roman" w:cs="Times New Roman"/>
          <w:sz w:val="22"/>
          <w:szCs w:val="22"/>
        </w:rPr>
        <w:t>4</w:t>
      </w:r>
      <w:r w:rsidRPr="007373B6">
        <w:rPr>
          <w:rFonts w:ascii="Times New Roman" w:hAnsi="Times New Roman" w:cs="Times New Roman"/>
          <w:sz w:val="22"/>
          <w:szCs w:val="22"/>
        </w:rPr>
        <w:t xml:space="preserve">. После начала процедуры рассмотрения заявок на участие в </w:t>
      </w:r>
      <w:r w:rsidRPr="00C52E27">
        <w:rPr>
          <w:rFonts w:ascii="Times New Roman" w:hAnsi="Times New Roman" w:cs="Times New Roman"/>
          <w:sz w:val="22"/>
          <w:szCs w:val="22"/>
        </w:rPr>
        <w:t xml:space="preserve">аукционе не допускается отзыв заявок на участие в аукционе. </w:t>
      </w:r>
    </w:p>
    <w:p w:rsidR="00AA0B13" w:rsidRPr="007373B6" w:rsidRDefault="00AA0B13" w:rsidP="00AA0B13">
      <w:pPr>
        <w:pStyle w:val="afd"/>
        <w:ind w:firstLine="539"/>
        <w:jc w:val="both"/>
        <w:rPr>
          <w:sz w:val="22"/>
          <w:szCs w:val="22"/>
        </w:rPr>
      </w:pPr>
      <w:r>
        <w:rPr>
          <w:sz w:val="22"/>
          <w:szCs w:val="22"/>
        </w:rPr>
        <w:t>4</w:t>
      </w:r>
      <w:r w:rsidRPr="007373B6">
        <w:rPr>
          <w:sz w:val="22"/>
          <w:szCs w:val="22"/>
        </w:rPr>
        <w:t>.</w:t>
      </w:r>
      <w:r>
        <w:rPr>
          <w:sz w:val="22"/>
          <w:szCs w:val="22"/>
        </w:rPr>
        <w:t>5</w:t>
      </w:r>
      <w:r w:rsidRPr="007373B6">
        <w:rPr>
          <w:sz w:val="22"/>
          <w:szCs w:val="22"/>
        </w:rPr>
        <w:t>.</w:t>
      </w:r>
      <w:r>
        <w:rPr>
          <w:sz w:val="22"/>
          <w:szCs w:val="22"/>
        </w:rPr>
        <w:t>5</w:t>
      </w:r>
      <w:r w:rsidRPr="007373B6">
        <w:rPr>
          <w:sz w:val="22"/>
          <w:szCs w:val="22"/>
        </w:rPr>
        <w:t xml:space="preserve">. В случае если по окончании срока подачи заявок на участие в аукционе подана только одна заявка или не подано ни одной заявки, аукцион признается несостоявшимся. </w:t>
      </w:r>
    </w:p>
    <w:p w:rsidR="00AA0B13" w:rsidRDefault="00AA0B13" w:rsidP="00AA0B13">
      <w:pPr>
        <w:pStyle w:val="afd"/>
        <w:ind w:firstLine="540"/>
        <w:jc w:val="both"/>
        <w:rPr>
          <w:sz w:val="22"/>
          <w:szCs w:val="22"/>
        </w:rPr>
      </w:pPr>
      <w:r w:rsidRPr="007373B6">
        <w:rPr>
          <w:sz w:val="22"/>
          <w:szCs w:val="22"/>
        </w:rPr>
        <w:t>В случае если документацией об аукционе предусмотрено два и более лота, аукцион признается несостоявшимся только в отношении тех лотов, в отношении которых подана только одна заявка или не подано ни одной заявки.</w:t>
      </w:r>
    </w:p>
    <w:p w:rsidR="00AA0B13" w:rsidRPr="007373B6" w:rsidRDefault="00AA0B13" w:rsidP="00AA0B13">
      <w:pPr>
        <w:pStyle w:val="30"/>
        <w:ind w:firstLine="540"/>
        <w:rPr>
          <w:rFonts w:ascii="Times New Roman" w:hAnsi="Times New Roman" w:cs="Times New Roman"/>
          <w:sz w:val="22"/>
          <w:szCs w:val="22"/>
        </w:rPr>
      </w:pPr>
      <w:bookmarkStart w:id="35" w:name="_Toc183681466"/>
      <w:bookmarkStart w:id="36" w:name="_Toc256182830"/>
      <w:r>
        <w:rPr>
          <w:rFonts w:ascii="Times New Roman" w:hAnsi="Times New Roman" w:cs="Times New Roman"/>
          <w:sz w:val="22"/>
          <w:szCs w:val="22"/>
        </w:rPr>
        <w:t>4.6</w:t>
      </w:r>
      <w:r w:rsidRPr="007373B6">
        <w:rPr>
          <w:rFonts w:ascii="Times New Roman" w:hAnsi="Times New Roman" w:cs="Times New Roman"/>
          <w:sz w:val="22"/>
          <w:szCs w:val="22"/>
        </w:rPr>
        <w:t xml:space="preserve">. Порядок рассмотрения заявок на участие в </w:t>
      </w:r>
      <w:bookmarkEnd w:id="35"/>
      <w:r w:rsidRPr="007373B6">
        <w:rPr>
          <w:rFonts w:ascii="Times New Roman" w:hAnsi="Times New Roman" w:cs="Times New Roman"/>
          <w:sz w:val="22"/>
          <w:szCs w:val="22"/>
        </w:rPr>
        <w:t>аукционе</w:t>
      </w:r>
      <w:bookmarkStart w:id="37" w:name="_Toc183681467"/>
      <w:bookmarkEnd w:id="36"/>
    </w:p>
    <w:p w:rsidR="00AA0B13" w:rsidRPr="007373B6" w:rsidRDefault="00AA0B13" w:rsidP="00AA0B13">
      <w:pPr>
        <w:pStyle w:val="ConsPlusNormal"/>
        <w:keepNext/>
        <w:widowControl/>
        <w:ind w:firstLine="540"/>
        <w:jc w:val="both"/>
        <w:rPr>
          <w:rFonts w:ascii="Times New Roman" w:hAnsi="Times New Roman" w:cs="Times New Roman"/>
          <w:sz w:val="22"/>
          <w:szCs w:val="22"/>
        </w:rPr>
      </w:pPr>
      <w:r>
        <w:rPr>
          <w:rFonts w:ascii="Times New Roman" w:hAnsi="Times New Roman" w:cs="Times New Roman"/>
          <w:sz w:val="22"/>
          <w:szCs w:val="22"/>
        </w:rPr>
        <w:t>4.6.1</w:t>
      </w:r>
      <w:r w:rsidRPr="007373B6">
        <w:rPr>
          <w:rFonts w:ascii="Times New Roman" w:hAnsi="Times New Roman" w:cs="Times New Roman"/>
          <w:sz w:val="22"/>
          <w:szCs w:val="22"/>
        </w:rPr>
        <w:t xml:space="preserve">. Аукционная комиссия рассматривает заявки на участие в аукционе на предмет соответствия требованиям, установленным документацией об аукционе, и соответствия заявителей требованиям, установленным </w:t>
      </w:r>
      <w:r w:rsidRPr="00CA4025">
        <w:rPr>
          <w:rFonts w:ascii="Times New Roman" w:hAnsi="Times New Roman" w:cs="Times New Roman"/>
          <w:sz w:val="22"/>
          <w:szCs w:val="22"/>
        </w:rPr>
        <w:t>разделом 2 настоящей</w:t>
      </w:r>
      <w:r w:rsidRPr="007373B6">
        <w:rPr>
          <w:rFonts w:ascii="Times New Roman" w:hAnsi="Times New Roman" w:cs="Times New Roman"/>
          <w:sz w:val="22"/>
          <w:szCs w:val="22"/>
        </w:rPr>
        <w:t xml:space="preserve"> документации об аукционе.</w:t>
      </w:r>
    </w:p>
    <w:p w:rsidR="00AA0B13" w:rsidRPr="007373B6" w:rsidRDefault="00AA0B13" w:rsidP="00AA0B13">
      <w:pPr>
        <w:pStyle w:val="ConsPlusNormal"/>
        <w:keepNext/>
        <w:widowControl/>
        <w:ind w:firstLine="540"/>
        <w:jc w:val="both"/>
        <w:rPr>
          <w:rFonts w:ascii="Times New Roman" w:hAnsi="Times New Roman" w:cs="Times New Roman"/>
          <w:sz w:val="22"/>
          <w:szCs w:val="22"/>
        </w:rPr>
      </w:pPr>
      <w:r>
        <w:rPr>
          <w:rFonts w:ascii="Times New Roman" w:hAnsi="Times New Roman" w:cs="Times New Roman"/>
          <w:sz w:val="22"/>
          <w:szCs w:val="22"/>
        </w:rPr>
        <w:t>4.6</w:t>
      </w:r>
      <w:r w:rsidRPr="007373B6">
        <w:rPr>
          <w:rFonts w:ascii="Times New Roman" w:hAnsi="Times New Roman" w:cs="Times New Roman"/>
          <w:sz w:val="22"/>
          <w:szCs w:val="22"/>
        </w:rPr>
        <w:t>.</w:t>
      </w:r>
      <w:r>
        <w:rPr>
          <w:rFonts w:ascii="Times New Roman" w:hAnsi="Times New Roman" w:cs="Times New Roman"/>
          <w:sz w:val="22"/>
          <w:szCs w:val="22"/>
        </w:rPr>
        <w:t>2.</w:t>
      </w:r>
      <w:r w:rsidRPr="007373B6">
        <w:rPr>
          <w:rFonts w:ascii="Times New Roman" w:hAnsi="Times New Roman" w:cs="Times New Roman"/>
          <w:sz w:val="22"/>
          <w:szCs w:val="22"/>
        </w:rPr>
        <w:t xml:space="preserve"> Срок рассмотрения заявок на участие в аукционе не может превышать десяти дней с даты окончания срока подачи заявок, указанного в Извещении о проведен</w:t>
      </w:r>
      <w:proofErr w:type="gramStart"/>
      <w:r w:rsidRPr="007373B6">
        <w:rPr>
          <w:rFonts w:ascii="Times New Roman" w:hAnsi="Times New Roman" w:cs="Times New Roman"/>
          <w:sz w:val="22"/>
          <w:szCs w:val="22"/>
        </w:rPr>
        <w:t>ии ау</w:t>
      </w:r>
      <w:proofErr w:type="gramEnd"/>
      <w:r w:rsidRPr="007373B6">
        <w:rPr>
          <w:rFonts w:ascii="Times New Roman" w:hAnsi="Times New Roman" w:cs="Times New Roman"/>
          <w:sz w:val="22"/>
          <w:szCs w:val="22"/>
        </w:rPr>
        <w:t xml:space="preserve">кциона и в </w:t>
      </w:r>
      <w:r w:rsidRPr="007373B6">
        <w:rPr>
          <w:rFonts w:ascii="Times New Roman" w:hAnsi="Times New Roman" w:cs="Times New Roman"/>
          <w:b/>
          <w:sz w:val="22"/>
          <w:szCs w:val="22"/>
          <w:u w:val="single"/>
        </w:rPr>
        <w:t>Информационной карте аукциона</w:t>
      </w:r>
      <w:r w:rsidRPr="007373B6">
        <w:rPr>
          <w:rFonts w:ascii="Times New Roman" w:hAnsi="Times New Roman" w:cs="Times New Roman"/>
          <w:sz w:val="22"/>
          <w:szCs w:val="22"/>
        </w:rPr>
        <w:t>.</w:t>
      </w:r>
    </w:p>
    <w:p w:rsidR="00AA0B13" w:rsidRPr="007373B6" w:rsidRDefault="00AA0B13" w:rsidP="00AA0B13">
      <w:pPr>
        <w:pStyle w:val="ConsPlusNormal"/>
        <w:keepNext/>
        <w:widowControl/>
        <w:ind w:firstLine="540"/>
        <w:jc w:val="both"/>
        <w:rPr>
          <w:rFonts w:ascii="Times New Roman" w:hAnsi="Times New Roman" w:cs="Times New Roman"/>
          <w:sz w:val="22"/>
          <w:szCs w:val="22"/>
        </w:rPr>
      </w:pPr>
      <w:r>
        <w:rPr>
          <w:rFonts w:ascii="Times New Roman" w:hAnsi="Times New Roman" w:cs="Times New Roman"/>
          <w:sz w:val="22"/>
          <w:szCs w:val="22"/>
        </w:rPr>
        <w:t>4.6.3</w:t>
      </w:r>
      <w:r w:rsidRPr="007373B6">
        <w:rPr>
          <w:rFonts w:ascii="Times New Roman" w:hAnsi="Times New Roman" w:cs="Times New Roman"/>
          <w:sz w:val="22"/>
          <w:szCs w:val="22"/>
        </w:rPr>
        <w:t xml:space="preserve">. 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которое оформляется протоколом рассмотрения заявок на участие в аукционе. </w:t>
      </w:r>
    </w:p>
    <w:p w:rsidR="00AA0B13" w:rsidRPr="007373B6" w:rsidRDefault="00AA0B13" w:rsidP="00AA0B13">
      <w:pPr>
        <w:pStyle w:val="ConsPlusNormal"/>
        <w:keepNext/>
        <w:widowControl/>
        <w:ind w:firstLine="540"/>
        <w:jc w:val="both"/>
        <w:rPr>
          <w:rFonts w:ascii="Times New Roman" w:hAnsi="Times New Roman" w:cs="Times New Roman"/>
          <w:sz w:val="22"/>
          <w:szCs w:val="22"/>
        </w:rPr>
      </w:pPr>
      <w:r>
        <w:rPr>
          <w:rFonts w:ascii="Times New Roman" w:hAnsi="Times New Roman" w:cs="Times New Roman"/>
          <w:sz w:val="22"/>
          <w:szCs w:val="22"/>
        </w:rPr>
        <w:t>4.6.4</w:t>
      </w:r>
      <w:r w:rsidRPr="007373B6">
        <w:rPr>
          <w:rFonts w:ascii="Times New Roman" w:hAnsi="Times New Roman" w:cs="Times New Roman"/>
          <w:sz w:val="22"/>
          <w:szCs w:val="22"/>
        </w:rPr>
        <w:t>.</w:t>
      </w:r>
      <w:r>
        <w:rPr>
          <w:rFonts w:ascii="Times New Roman" w:hAnsi="Times New Roman" w:cs="Times New Roman"/>
          <w:sz w:val="22"/>
          <w:szCs w:val="22"/>
        </w:rPr>
        <w:t xml:space="preserve"> </w:t>
      </w:r>
      <w:r w:rsidRPr="007373B6">
        <w:rPr>
          <w:rFonts w:ascii="Times New Roman" w:hAnsi="Times New Roman" w:cs="Times New Roman"/>
          <w:sz w:val="22"/>
          <w:szCs w:val="22"/>
        </w:rPr>
        <w:t xml:space="preserve">Протокол ведется аукционной комиссией и подписывается всеми присутствующими на заседании членами аукционной комиссии в день окончания рассмотрения заявок. </w:t>
      </w:r>
      <w:proofErr w:type="gramStart"/>
      <w:r w:rsidRPr="007373B6">
        <w:rPr>
          <w:rFonts w:ascii="Times New Roman" w:hAnsi="Times New Roman" w:cs="Times New Roman"/>
          <w:sz w:val="22"/>
          <w:szCs w:val="22"/>
        </w:rPr>
        <w:t>Протокол должен содержать сведения о заявителях, решение о допуске заявителя к участию в аукционе и признании его участником аукциона или об отказе в допуске к участию в аукционе с обоснованием такого решения и с указанием положений Правил, которым не соответствует заявитель, положений документации об аукционе, которым не соответствует его заявка на участие в аукционе, положений такой заявки, не соответствующих требованиям</w:t>
      </w:r>
      <w:proofErr w:type="gramEnd"/>
      <w:r w:rsidRPr="007373B6">
        <w:rPr>
          <w:rFonts w:ascii="Times New Roman" w:hAnsi="Times New Roman" w:cs="Times New Roman"/>
          <w:sz w:val="22"/>
          <w:szCs w:val="22"/>
        </w:rPr>
        <w:t xml:space="preserve"> документации об аукционе. </w:t>
      </w:r>
    </w:p>
    <w:p w:rsidR="00AA0B13" w:rsidRDefault="00AA0B13" w:rsidP="00AA0B13">
      <w:pPr>
        <w:pStyle w:val="ConsPlusNormal"/>
        <w:keepNext/>
        <w:widowControl/>
        <w:ind w:firstLine="540"/>
        <w:jc w:val="both"/>
        <w:rPr>
          <w:rFonts w:ascii="Times New Roman" w:hAnsi="Times New Roman" w:cs="Times New Roman"/>
          <w:sz w:val="22"/>
          <w:szCs w:val="22"/>
        </w:rPr>
      </w:pPr>
      <w:r>
        <w:rPr>
          <w:rFonts w:ascii="Times New Roman" w:hAnsi="Times New Roman" w:cs="Times New Roman"/>
          <w:sz w:val="22"/>
          <w:szCs w:val="22"/>
        </w:rPr>
        <w:t xml:space="preserve">4.6.5. </w:t>
      </w:r>
      <w:r w:rsidRPr="00C52E27">
        <w:rPr>
          <w:rFonts w:ascii="Times New Roman" w:hAnsi="Times New Roman" w:cs="Times New Roman"/>
          <w:sz w:val="22"/>
          <w:szCs w:val="22"/>
        </w:rPr>
        <w:t xml:space="preserve">Указанный протокол в день окончания рассмотрения заявок на участие в аукционе размещается </w:t>
      </w:r>
      <w:r w:rsidRPr="00431DDC">
        <w:rPr>
          <w:rFonts w:ascii="Times New Roman" w:hAnsi="Times New Roman" w:cs="Times New Roman"/>
          <w:sz w:val="22"/>
          <w:szCs w:val="22"/>
        </w:rPr>
        <w:t xml:space="preserve">Организатором аукциона </w:t>
      </w:r>
      <w:r w:rsidRPr="00C52E27">
        <w:rPr>
          <w:rFonts w:ascii="Times New Roman" w:hAnsi="Times New Roman" w:cs="Times New Roman"/>
          <w:sz w:val="22"/>
          <w:szCs w:val="22"/>
        </w:rPr>
        <w:t>на официальном сайте торгов</w:t>
      </w:r>
      <w:r>
        <w:rPr>
          <w:rFonts w:ascii="Times New Roman" w:hAnsi="Times New Roman" w:cs="Times New Roman"/>
          <w:sz w:val="22"/>
          <w:szCs w:val="22"/>
        </w:rPr>
        <w:t xml:space="preserve"> и на электронной площадке</w:t>
      </w:r>
      <w:r w:rsidRPr="00C52E27">
        <w:rPr>
          <w:rFonts w:ascii="Times New Roman" w:hAnsi="Times New Roman" w:cs="Times New Roman"/>
          <w:sz w:val="22"/>
          <w:szCs w:val="22"/>
        </w:rPr>
        <w:t xml:space="preserve">. Заявителям направляются уведомления о принятых аукционной комиссией решениях не позднее дня, следующего за днем подписания указанного протокола. </w:t>
      </w:r>
    </w:p>
    <w:p w:rsidR="00AA0B13" w:rsidRPr="00C52E27" w:rsidRDefault="00AA0B13" w:rsidP="00AA0B13">
      <w:pPr>
        <w:pStyle w:val="ConsPlusNormal"/>
        <w:keepNext/>
        <w:widowControl/>
        <w:ind w:firstLine="540"/>
        <w:jc w:val="both"/>
        <w:rPr>
          <w:rFonts w:ascii="Times New Roman" w:hAnsi="Times New Roman" w:cs="Times New Roman"/>
          <w:sz w:val="22"/>
          <w:szCs w:val="22"/>
        </w:rPr>
      </w:pPr>
      <w:r>
        <w:rPr>
          <w:rFonts w:ascii="Times New Roman" w:hAnsi="Times New Roman" w:cs="Times New Roman"/>
          <w:sz w:val="22"/>
          <w:szCs w:val="22"/>
        </w:rPr>
        <w:t xml:space="preserve">4.6.6. </w:t>
      </w:r>
      <w:r w:rsidRPr="00C52E27">
        <w:rPr>
          <w:rFonts w:ascii="Times New Roman" w:hAnsi="Times New Roman" w:cs="Times New Roman"/>
          <w:sz w:val="22"/>
          <w:szCs w:val="22"/>
        </w:rPr>
        <w:t xml:space="preserve">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w:t>
      </w:r>
      <w:proofErr w:type="gramStart"/>
      <w:r w:rsidRPr="00C52E27">
        <w:rPr>
          <w:rFonts w:ascii="Times New Roman" w:hAnsi="Times New Roman" w:cs="Times New Roman"/>
          <w:sz w:val="22"/>
          <w:szCs w:val="22"/>
        </w:rPr>
        <w:t>несостоявшимся</w:t>
      </w:r>
      <w:proofErr w:type="gramEnd"/>
      <w:r w:rsidRPr="00C52E27">
        <w:rPr>
          <w:rFonts w:ascii="Times New Roman" w:hAnsi="Times New Roman" w:cs="Times New Roman"/>
          <w:sz w:val="22"/>
          <w:szCs w:val="22"/>
        </w:rPr>
        <w:t>.</w:t>
      </w:r>
    </w:p>
    <w:p w:rsidR="00AA0B13" w:rsidRPr="007373B6" w:rsidRDefault="00AA0B13" w:rsidP="00AA0B13">
      <w:pPr>
        <w:pStyle w:val="ConsPlusNormal"/>
        <w:keepNext/>
        <w:widowControl/>
        <w:ind w:firstLine="540"/>
        <w:jc w:val="both"/>
        <w:rPr>
          <w:rFonts w:ascii="Times New Roman" w:hAnsi="Times New Roman" w:cs="Times New Roman"/>
          <w:sz w:val="22"/>
          <w:szCs w:val="22"/>
        </w:rPr>
      </w:pPr>
      <w:r w:rsidRPr="00C52E27">
        <w:rPr>
          <w:rFonts w:ascii="Times New Roman" w:hAnsi="Times New Roman" w:cs="Times New Roman"/>
          <w:sz w:val="22"/>
          <w:szCs w:val="22"/>
        </w:rPr>
        <w:t xml:space="preserve">В случае если в документации об аукционе было установлено требование о внесении задатка, </w:t>
      </w:r>
      <w:r w:rsidRPr="00431DDC">
        <w:rPr>
          <w:rFonts w:ascii="Times New Roman" w:hAnsi="Times New Roman" w:cs="Times New Roman"/>
          <w:sz w:val="22"/>
          <w:szCs w:val="22"/>
        </w:rPr>
        <w:t xml:space="preserve">Организатор аукциона </w:t>
      </w:r>
      <w:r w:rsidRPr="00C52E27">
        <w:rPr>
          <w:rFonts w:ascii="Times New Roman" w:hAnsi="Times New Roman" w:cs="Times New Roman"/>
          <w:sz w:val="22"/>
          <w:szCs w:val="22"/>
        </w:rPr>
        <w:t>вернет задаток заявителю, не допущенному к уч</w:t>
      </w:r>
      <w:r w:rsidRPr="007373B6">
        <w:rPr>
          <w:rFonts w:ascii="Times New Roman" w:hAnsi="Times New Roman" w:cs="Times New Roman"/>
          <w:sz w:val="22"/>
          <w:szCs w:val="22"/>
        </w:rPr>
        <w:t xml:space="preserve">астию в аукционе, в течение пяти рабочих дней </w:t>
      </w:r>
      <w:proofErr w:type="gramStart"/>
      <w:r w:rsidRPr="007373B6">
        <w:rPr>
          <w:rFonts w:ascii="Times New Roman" w:hAnsi="Times New Roman" w:cs="Times New Roman"/>
          <w:sz w:val="22"/>
          <w:szCs w:val="22"/>
        </w:rPr>
        <w:t>с даты подписания</w:t>
      </w:r>
      <w:proofErr w:type="gramEnd"/>
      <w:r w:rsidRPr="007373B6">
        <w:rPr>
          <w:rFonts w:ascii="Times New Roman" w:hAnsi="Times New Roman" w:cs="Times New Roman"/>
          <w:sz w:val="22"/>
          <w:szCs w:val="22"/>
        </w:rPr>
        <w:t xml:space="preserve"> протокола рассмотрения заявок.</w:t>
      </w:r>
    </w:p>
    <w:p w:rsidR="00AA0B13" w:rsidRPr="007373B6" w:rsidRDefault="00AA0B13" w:rsidP="00AA0B13">
      <w:pPr>
        <w:pStyle w:val="ConsPlusNormal"/>
        <w:keepNext/>
        <w:widowControl/>
        <w:ind w:firstLine="540"/>
        <w:jc w:val="both"/>
        <w:rPr>
          <w:rFonts w:ascii="Times New Roman" w:hAnsi="Times New Roman" w:cs="Times New Roman"/>
          <w:sz w:val="22"/>
          <w:szCs w:val="22"/>
        </w:rPr>
      </w:pPr>
      <w:r>
        <w:rPr>
          <w:rFonts w:ascii="Times New Roman" w:hAnsi="Times New Roman" w:cs="Times New Roman"/>
          <w:sz w:val="22"/>
          <w:szCs w:val="22"/>
        </w:rPr>
        <w:t xml:space="preserve">4.6.7. </w:t>
      </w:r>
      <w:r w:rsidRPr="007373B6">
        <w:rPr>
          <w:rFonts w:ascii="Times New Roman" w:hAnsi="Times New Roman" w:cs="Times New Roman"/>
          <w:sz w:val="22"/>
          <w:szCs w:val="22"/>
        </w:rPr>
        <w:t xml:space="preserve">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 </w:t>
      </w:r>
    </w:p>
    <w:p w:rsidR="00AA0B13" w:rsidRPr="007373B6" w:rsidRDefault="00AA0B13" w:rsidP="00AA0B13">
      <w:pPr>
        <w:pStyle w:val="ConsPlusNormal"/>
        <w:keepNext/>
        <w:widowControl/>
        <w:ind w:firstLine="540"/>
        <w:jc w:val="both"/>
        <w:rPr>
          <w:rFonts w:ascii="Times New Roman" w:hAnsi="Times New Roman" w:cs="Times New Roman"/>
          <w:sz w:val="22"/>
          <w:szCs w:val="22"/>
        </w:rPr>
      </w:pPr>
      <w:r w:rsidRPr="007373B6">
        <w:rPr>
          <w:rFonts w:ascii="Times New Roman" w:hAnsi="Times New Roman" w:cs="Times New Roman"/>
          <w:sz w:val="22"/>
          <w:szCs w:val="22"/>
        </w:rPr>
        <w:lastRenderedPageBreak/>
        <w:t>В случае если документацией об аукционе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заявителей, или решение о допуске к участию в котором и признании участником аукциона принято относительно только одного заявителя.</w:t>
      </w:r>
    </w:p>
    <w:p w:rsidR="00AA0B13" w:rsidRDefault="00AA0B13" w:rsidP="00AA0B13">
      <w:pPr>
        <w:pStyle w:val="30"/>
        <w:ind w:firstLine="540"/>
        <w:rPr>
          <w:rFonts w:ascii="Times New Roman" w:hAnsi="Times New Roman" w:cs="Times New Roman"/>
          <w:sz w:val="22"/>
          <w:szCs w:val="22"/>
        </w:rPr>
      </w:pPr>
      <w:bookmarkStart w:id="38" w:name="_Toc256182831"/>
      <w:r w:rsidRPr="00F2538C">
        <w:rPr>
          <w:rFonts w:ascii="Times New Roman" w:hAnsi="Times New Roman" w:cs="Times New Roman"/>
          <w:sz w:val="22"/>
          <w:szCs w:val="22"/>
        </w:rPr>
        <w:t>РАЗДЕЛ</w:t>
      </w:r>
      <w:r w:rsidRPr="007373B6">
        <w:rPr>
          <w:rFonts w:ascii="Times New Roman" w:hAnsi="Times New Roman" w:cs="Times New Roman"/>
          <w:sz w:val="22"/>
          <w:szCs w:val="22"/>
        </w:rPr>
        <w:t xml:space="preserve"> </w:t>
      </w:r>
      <w:r>
        <w:rPr>
          <w:rFonts w:ascii="Times New Roman" w:hAnsi="Times New Roman" w:cs="Times New Roman"/>
          <w:sz w:val="22"/>
          <w:szCs w:val="22"/>
        </w:rPr>
        <w:t xml:space="preserve"> 5</w:t>
      </w:r>
      <w:r w:rsidRPr="007373B6">
        <w:rPr>
          <w:rFonts w:ascii="Times New Roman" w:hAnsi="Times New Roman" w:cs="Times New Roman"/>
          <w:sz w:val="22"/>
          <w:szCs w:val="22"/>
        </w:rPr>
        <w:t xml:space="preserve">. </w:t>
      </w:r>
      <w:r>
        <w:rPr>
          <w:rFonts w:ascii="Times New Roman" w:hAnsi="Times New Roman" w:cs="Times New Roman"/>
          <w:sz w:val="22"/>
          <w:szCs w:val="22"/>
        </w:rPr>
        <w:t>ПРОВЕДЕНИЕ АУКЦИОНА И ОФОРМЛЕНИЕ РЕЗУЛЬТАТОВ</w:t>
      </w:r>
    </w:p>
    <w:p w:rsidR="00AA0B13" w:rsidRDefault="00AA0B13" w:rsidP="00AA0B13">
      <w:pPr>
        <w:pStyle w:val="30"/>
        <w:ind w:firstLine="540"/>
        <w:rPr>
          <w:rFonts w:ascii="Times New Roman" w:hAnsi="Times New Roman" w:cs="Times New Roman"/>
          <w:spacing w:val="5"/>
          <w:sz w:val="22"/>
          <w:szCs w:val="22"/>
        </w:rPr>
      </w:pPr>
      <w:r w:rsidRPr="00D471DF">
        <w:rPr>
          <w:rFonts w:ascii="Times New Roman" w:hAnsi="Times New Roman" w:cs="Times New Roman"/>
          <w:spacing w:val="5"/>
          <w:sz w:val="22"/>
          <w:szCs w:val="22"/>
        </w:rPr>
        <w:t>5.1. Порядок проведения аукциона</w:t>
      </w:r>
      <w:bookmarkEnd w:id="38"/>
    </w:p>
    <w:p w:rsidR="00AA0B13" w:rsidRPr="00D471DF" w:rsidRDefault="00AA0B13" w:rsidP="00AA0B13">
      <w:pPr>
        <w:pStyle w:val="ConsPlusNormal"/>
        <w:keepNext/>
        <w:widowControl/>
        <w:ind w:firstLine="540"/>
        <w:jc w:val="both"/>
        <w:rPr>
          <w:rFonts w:ascii="Times New Roman" w:hAnsi="Times New Roman" w:cs="Times New Roman"/>
          <w:sz w:val="22"/>
          <w:szCs w:val="22"/>
        </w:rPr>
      </w:pPr>
      <w:r w:rsidRPr="00D471DF">
        <w:rPr>
          <w:rFonts w:ascii="Times New Roman" w:hAnsi="Times New Roman" w:cs="Times New Roman"/>
          <w:sz w:val="22"/>
          <w:szCs w:val="22"/>
        </w:rPr>
        <w:t>5.1.1. В аукционе могут участвовать только заявители, признанные участниками аукциона.</w:t>
      </w:r>
    </w:p>
    <w:p w:rsidR="00AA0B13" w:rsidRPr="00D471DF" w:rsidRDefault="00AA0B13" w:rsidP="00AA0B13">
      <w:pPr>
        <w:pStyle w:val="ConsPlusNormal"/>
        <w:keepNext/>
        <w:widowControl/>
        <w:ind w:firstLine="540"/>
        <w:jc w:val="both"/>
        <w:rPr>
          <w:rFonts w:ascii="Times New Roman" w:hAnsi="Times New Roman" w:cs="Times New Roman"/>
          <w:sz w:val="22"/>
          <w:szCs w:val="22"/>
        </w:rPr>
      </w:pPr>
      <w:r w:rsidRPr="00D471DF">
        <w:rPr>
          <w:rFonts w:ascii="Times New Roman" w:hAnsi="Times New Roman" w:cs="Times New Roman"/>
          <w:sz w:val="22"/>
          <w:szCs w:val="22"/>
        </w:rPr>
        <w:t>5.1.2.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договора.</w:t>
      </w:r>
    </w:p>
    <w:p w:rsidR="00AA0B13" w:rsidRPr="00D471DF" w:rsidRDefault="00AA0B13" w:rsidP="00AA0B13">
      <w:pPr>
        <w:pStyle w:val="ConsPlusNormal"/>
        <w:keepNext/>
        <w:widowControl/>
        <w:ind w:firstLine="540"/>
        <w:jc w:val="both"/>
        <w:rPr>
          <w:rFonts w:ascii="Times New Roman" w:hAnsi="Times New Roman" w:cs="Times New Roman"/>
          <w:sz w:val="22"/>
          <w:szCs w:val="22"/>
        </w:rPr>
      </w:pPr>
      <w:r w:rsidRPr="00D471DF">
        <w:rPr>
          <w:rFonts w:ascii="Times New Roman" w:hAnsi="Times New Roman" w:cs="Times New Roman"/>
          <w:sz w:val="22"/>
          <w:szCs w:val="22"/>
        </w:rPr>
        <w:t>5.1.3. Непосредственно перед началом проведения процедуры аукциона участники должны подтвердить  свое присутствие на электронной площадке путем нажатия кнопки «подтвердить присутствие».</w:t>
      </w:r>
    </w:p>
    <w:p w:rsidR="00AA0B13" w:rsidRPr="00D471DF" w:rsidRDefault="00AA0B13" w:rsidP="00AA0B13">
      <w:pPr>
        <w:pStyle w:val="afd"/>
        <w:ind w:firstLine="540"/>
        <w:jc w:val="both"/>
        <w:rPr>
          <w:b/>
          <w:sz w:val="22"/>
          <w:szCs w:val="22"/>
          <w:u w:val="single"/>
        </w:rPr>
      </w:pPr>
      <w:r w:rsidRPr="00D471DF">
        <w:rPr>
          <w:sz w:val="22"/>
          <w:szCs w:val="22"/>
        </w:rPr>
        <w:t xml:space="preserve">5.1.4. Процедура аукциона начинается в день и время, </w:t>
      </w:r>
      <w:proofErr w:type="gramStart"/>
      <w:r w:rsidRPr="00D471DF">
        <w:rPr>
          <w:sz w:val="22"/>
          <w:szCs w:val="22"/>
        </w:rPr>
        <w:t>указанные</w:t>
      </w:r>
      <w:proofErr w:type="gramEnd"/>
      <w:r w:rsidRPr="00D471DF">
        <w:rPr>
          <w:sz w:val="22"/>
          <w:szCs w:val="22"/>
        </w:rPr>
        <w:t xml:space="preserve">  в </w:t>
      </w:r>
      <w:r w:rsidRPr="00D471DF">
        <w:rPr>
          <w:b/>
          <w:sz w:val="22"/>
          <w:szCs w:val="22"/>
          <w:u w:val="single"/>
        </w:rPr>
        <w:t>Информационной карте аукциона.</w:t>
      </w:r>
    </w:p>
    <w:p w:rsidR="00AA0B13" w:rsidRPr="00D471DF" w:rsidRDefault="00AA0B13" w:rsidP="00AA0B13">
      <w:pPr>
        <w:pStyle w:val="afd"/>
        <w:ind w:firstLine="540"/>
        <w:jc w:val="both"/>
        <w:rPr>
          <w:sz w:val="22"/>
          <w:szCs w:val="22"/>
        </w:rPr>
      </w:pPr>
      <w:r w:rsidRPr="00D471DF">
        <w:rPr>
          <w:sz w:val="22"/>
          <w:szCs w:val="22"/>
        </w:rPr>
        <w:t>5.1.5. Аукцион проводится путем  повышения начальной (минимальной) цены договора на «шаг аукциона».</w:t>
      </w:r>
    </w:p>
    <w:p w:rsidR="00AA0B13" w:rsidRPr="00D471DF" w:rsidRDefault="00AA0B13" w:rsidP="00AA0B13">
      <w:pPr>
        <w:pStyle w:val="ConsPlusNormal"/>
        <w:keepNext/>
        <w:widowControl/>
        <w:ind w:firstLine="540"/>
        <w:jc w:val="both"/>
        <w:rPr>
          <w:rFonts w:ascii="Times New Roman" w:hAnsi="Times New Roman" w:cs="Times New Roman"/>
          <w:sz w:val="22"/>
          <w:szCs w:val="22"/>
        </w:rPr>
      </w:pPr>
      <w:r w:rsidRPr="00D471DF">
        <w:rPr>
          <w:rFonts w:ascii="Times New Roman" w:hAnsi="Times New Roman" w:cs="Times New Roman"/>
          <w:sz w:val="22"/>
          <w:szCs w:val="22"/>
        </w:rPr>
        <w:t>5.1.6. Аукцион проводится в следующем порядке:</w:t>
      </w:r>
    </w:p>
    <w:p w:rsidR="00AA0B13" w:rsidRPr="00D471DF" w:rsidRDefault="00AA0B13" w:rsidP="00AA0B13">
      <w:pPr>
        <w:pStyle w:val="afd"/>
        <w:ind w:firstLine="540"/>
        <w:jc w:val="both"/>
        <w:rPr>
          <w:sz w:val="22"/>
          <w:szCs w:val="22"/>
        </w:rPr>
      </w:pPr>
      <w:r w:rsidRPr="00D471DF">
        <w:rPr>
          <w:sz w:val="22"/>
          <w:szCs w:val="22"/>
        </w:rPr>
        <w:t xml:space="preserve">1) Участие в процедуре аукциона участник начинает путем нажатия кнопки «подать ценовое предложение». </w:t>
      </w:r>
    </w:p>
    <w:p w:rsidR="00AA0B13" w:rsidRPr="00D471DF" w:rsidRDefault="00AA0B13" w:rsidP="00AA0B13">
      <w:pPr>
        <w:pStyle w:val="afd"/>
        <w:ind w:firstLine="540"/>
        <w:jc w:val="both"/>
        <w:rPr>
          <w:sz w:val="22"/>
          <w:szCs w:val="22"/>
        </w:rPr>
      </w:pPr>
      <w:r w:rsidRPr="00D471DF">
        <w:rPr>
          <w:sz w:val="22"/>
          <w:szCs w:val="22"/>
        </w:rPr>
        <w:t>2) Участник аукциона подтверждает свое согласие на заключение договора по указанному на электронной площадке п</w:t>
      </w:r>
      <w:r w:rsidRPr="00D471DF">
        <w:rPr>
          <w:color w:val="033522"/>
          <w:sz w:val="22"/>
          <w:szCs w:val="22"/>
          <w:shd w:val="clear" w:color="auto" w:fill="FFFFFF"/>
        </w:rPr>
        <w:t>редложению о цене имущества</w:t>
      </w:r>
      <w:r w:rsidRPr="00D471DF">
        <w:rPr>
          <w:sz w:val="22"/>
          <w:szCs w:val="22"/>
        </w:rPr>
        <w:t xml:space="preserve"> путем нажатия кнопки «подтвердить ценовое предложение».</w:t>
      </w:r>
    </w:p>
    <w:p w:rsidR="00AA0B13" w:rsidRPr="00D471DF" w:rsidRDefault="00AA0B13" w:rsidP="00AA0B13">
      <w:pPr>
        <w:pStyle w:val="afd"/>
        <w:ind w:firstLine="540"/>
        <w:jc w:val="both"/>
        <w:rPr>
          <w:sz w:val="22"/>
          <w:szCs w:val="22"/>
        </w:rPr>
      </w:pPr>
      <w:r w:rsidRPr="00D471DF">
        <w:rPr>
          <w:sz w:val="22"/>
          <w:szCs w:val="22"/>
        </w:rPr>
        <w:t>3) В течение 10 (десять) минут со времени начала проведения процедуры аукциона участникам предлагается подтвердить начальную (минимальную) цену договора.</w:t>
      </w:r>
    </w:p>
    <w:p w:rsidR="00AA0B13" w:rsidRPr="00D471DF" w:rsidRDefault="00AA0B13" w:rsidP="00AA0B13">
      <w:pPr>
        <w:pStyle w:val="afd"/>
        <w:ind w:firstLine="540"/>
        <w:jc w:val="both"/>
        <w:rPr>
          <w:sz w:val="22"/>
          <w:szCs w:val="22"/>
        </w:rPr>
      </w:pPr>
      <w:r w:rsidRPr="00D471DF">
        <w:rPr>
          <w:sz w:val="22"/>
          <w:szCs w:val="22"/>
        </w:rPr>
        <w:t xml:space="preserve">4) В случае, если  не поступило ни одного подтверждения начальной цены договора, аукцион с помощью программно-аппаратных средств электронной площадки завершается. </w:t>
      </w:r>
    </w:p>
    <w:p w:rsidR="00AA0B13" w:rsidRPr="00D471DF" w:rsidRDefault="00AA0B13" w:rsidP="00AA0B13">
      <w:pPr>
        <w:pStyle w:val="afd"/>
        <w:ind w:firstLine="540"/>
        <w:jc w:val="both"/>
        <w:rPr>
          <w:sz w:val="22"/>
          <w:szCs w:val="22"/>
        </w:rPr>
      </w:pPr>
      <w:r w:rsidRPr="00D471DF">
        <w:rPr>
          <w:sz w:val="22"/>
          <w:szCs w:val="22"/>
        </w:rPr>
        <w:t>5) В случае если в течение указанного времени поступило подтверждение  начальной (минимальной) цены договора, то время для подтверждения следующего предложения о цене договора, увеличенного на "шаг аукциона" продлевается на 10 минут со времени подтверждения  каждого следующего предложения.</w:t>
      </w:r>
    </w:p>
    <w:p w:rsidR="00AA0B13" w:rsidRPr="00D471DF" w:rsidRDefault="00AA0B13" w:rsidP="00AA0B13">
      <w:pPr>
        <w:pStyle w:val="afd"/>
        <w:ind w:firstLine="540"/>
        <w:jc w:val="both"/>
        <w:rPr>
          <w:sz w:val="22"/>
          <w:szCs w:val="22"/>
        </w:rPr>
      </w:pPr>
      <w:r w:rsidRPr="00D471DF">
        <w:rPr>
          <w:sz w:val="22"/>
          <w:szCs w:val="22"/>
        </w:rPr>
        <w:t xml:space="preserve">6) В случае, если не поступило ни одного подтверждения цены договора, увеличенной в соответствии с «шагом аукциона», то "шаг аукциона" снижается на 0,5% начальной (минимальной) цены договора, но не ниже 0,5%  начальной (минимальной) цены договора.  </w:t>
      </w:r>
      <w:proofErr w:type="gramStart"/>
      <w:r w:rsidRPr="00D471DF">
        <w:rPr>
          <w:sz w:val="22"/>
          <w:szCs w:val="22"/>
        </w:rPr>
        <w:t>Время для подтверждения следующего предложения о цене договора, увеличенного на сложившейся "шаг аукциона"  продлевается на 10 минут.</w:t>
      </w:r>
      <w:proofErr w:type="gramEnd"/>
    </w:p>
    <w:p w:rsidR="00AA0B13" w:rsidRPr="00D471DF" w:rsidRDefault="00AA0B13" w:rsidP="00AA0B13">
      <w:pPr>
        <w:pStyle w:val="afd"/>
        <w:ind w:firstLine="540"/>
        <w:jc w:val="both"/>
        <w:rPr>
          <w:sz w:val="22"/>
          <w:szCs w:val="22"/>
        </w:rPr>
      </w:pPr>
      <w:r w:rsidRPr="00D471DF">
        <w:rPr>
          <w:sz w:val="22"/>
          <w:szCs w:val="22"/>
        </w:rPr>
        <w:t>7) В случае, если  «шаг аукциона» снижен до минимального значения (до 0,5%  начальной (минимальной) цены договора), но ни один участник не подтвердил  цену договора,  указанную на электронной площадке</w:t>
      </w:r>
      <w:r w:rsidRPr="00D471DF">
        <w:rPr>
          <w:color w:val="033522"/>
          <w:sz w:val="22"/>
          <w:szCs w:val="22"/>
          <w:shd w:val="clear" w:color="auto" w:fill="FFFFFF"/>
        </w:rPr>
        <w:t xml:space="preserve">, </w:t>
      </w:r>
      <w:r w:rsidRPr="00D471DF">
        <w:rPr>
          <w:sz w:val="22"/>
          <w:szCs w:val="22"/>
        </w:rPr>
        <w:t>аукцион с помощью программно-аппаратных средств электронной площадки завершается.</w:t>
      </w:r>
    </w:p>
    <w:p w:rsidR="00AA0B13" w:rsidRPr="00D471DF" w:rsidRDefault="00AA0B13" w:rsidP="00AA0B13">
      <w:pPr>
        <w:pStyle w:val="afd"/>
        <w:ind w:firstLine="540"/>
        <w:jc w:val="both"/>
        <w:rPr>
          <w:sz w:val="22"/>
          <w:szCs w:val="22"/>
        </w:rPr>
      </w:pPr>
      <w:r w:rsidRPr="00D471DF">
        <w:rPr>
          <w:sz w:val="22"/>
          <w:szCs w:val="22"/>
        </w:rPr>
        <w:t>5.1.7. Победителем аукциона признается лицо, предложившее наиболее высокую цену договора.</w:t>
      </w:r>
    </w:p>
    <w:p w:rsidR="00AA0B13" w:rsidRDefault="00AA0B13" w:rsidP="00AA0B13">
      <w:pPr>
        <w:pStyle w:val="ConsPlusNormal"/>
        <w:keepNext/>
        <w:widowControl/>
        <w:ind w:firstLine="540"/>
        <w:jc w:val="both"/>
        <w:rPr>
          <w:rFonts w:ascii="Times New Roman" w:hAnsi="Times New Roman" w:cs="Times New Roman"/>
          <w:sz w:val="22"/>
          <w:szCs w:val="22"/>
        </w:rPr>
      </w:pPr>
      <w:r w:rsidRPr="00D471DF">
        <w:rPr>
          <w:rFonts w:ascii="Times New Roman" w:hAnsi="Times New Roman" w:cs="Times New Roman"/>
          <w:sz w:val="22"/>
          <w:szCs w:val="22"/>
        </w:rPr>
        <w:t xml:space="preserve">5.1.8. Ход проведении аукциона фиксируется Оператором  электронной площадки </w:t>
      </w:r>
      <w:r>
        <w:rPr>
          <w:rFonts w:ascii="Times New Roman" w:hAnsi="Times New Roman" w:cs="Times New Roman"/>
          <w:sz w:val="22"/>
          <w:szCs w:val="22"/>
        </w:rPr>
        <w:t>в э</w:t>
      </w:r>
      <w:r w:rsidRPr="00D471DF">
        <w:rPr>
          <w:rFonts w:ascii="Times New Roman" w:hAnsi="Times New Roman" w:cs="Times New Roman"/>
          <w:sz w:val="22"/>
          <w:szCs w:val="22"/>
        </w:rPr>
        <w:t>л</w:t>
      </w:r>
      <w:r>
        <w:rPr>
          <w:rFonts w:ascii="Times New Roman" w:hAnsi="Times New Roman" w:cs="Times New Roman"/>
          <w:sz w:val="22"/>
          <w:szCs w:val="22"/>
        </w:rPr>
        <w:t>е</w:t>
      </w:r>
      <w:r w:rsidRPr="00D471DF">
        <w:rPr>
          <w:rFonts w:ascii="Times New Roman" w:hAnsi="Times New Roman" w:cs="Times New Roman"/>
          <w:sz w:val="22"/>
          <w:szCs w:val="22"/>
        </w:rPr>
        <w:t xml:space="preserve">ктронном </w:t>
      </w:r>
      <w:proofErr w:type="gramStart"/>
      <w:r w:rsidRPr="00D471DF">
        <w:rPr>
          <w:rFonts w:ascii="Times New Roman" w:hAnsi="Times New Roman" w:cs="Times New Roman"/>
          <w:sz w:val="22"/>
          <w:szCs w:val="22"/>
        </w:rPr>
        <w:t>журнале</w:t>
      </w:r>
      <w:proofErr w:type="gramEnd"/>
      <w:r w:rsidRPr="00D471DF">
        <w:rPr>
          <w:rFonts w:ascii="Times New Roman" w:hAnsi="Times New Roman" w:cs="Times New Roman"/>
          <w:sz w:val="22"/>
          <w:szCs w:val="22"/>
        </w:rPr>
        <w:t xml:space="preserve"> который направляется Организатору  для подведения итогов  аукциона путем  оформления  протокола аукциона, в котором должны содержаться сведения о месте, дате и времени проведения аукциона, об участниках аукциона, о начальной (минимальной) цене договора (цене лота</w:t>
      </w:r>
      <w:r w:rsidRPr="007373B6">
        <w:rPr>
          <w:rFonts w:ascii="Times New Roman" w:hAnsi="Times New Roman" w:cs="Times New Roman"/>
          <w:sz w:val="22"/>
          <w:szCs w:val="22"/>
        </w:rPr>
        <w:t xml:space="preserve">), последнем и предпоследнем предложениях о цене договора, наименовании и месте нахождения (для юридического лица), </w:t>
      </w:r>
      <w:r>
        <w:rPr>
          <w:rFonts w:ascii="Times New Roman" w:hAnsi="Times New Roman" w:cs="Times New Roman"/>
          <w:sz w:val="22"/>
          <w:szCs w:val="22"/>
        </w:rPr>
        <w:t xml:space="preserve">а так же </w:t>
      </w:r>
      <w:r w:rsidRPr="007373B6">
        <w:rPr>
          <w:rFonts w:ascii="Times New Roman" w:hAnsi="Times New Roman" w:cs="Times New Roman"/>
          <w:sz w:val="22"/>
          <w:szCs w:val="22"/>
        </w:rPr>
        <w:t>фамили</w:t>
      </w:r>
      <w:r>
        <w:rPr>
          <w:rFonts w:ascii="Times New Roman" w:hAnsi="Times New Roman" w:cs="Times New Roman"/>
          <w:sz w:val="22"/>
          <w:szCs w:val="22"/>
        </w:rPr>
        <w:t>я</w:t>
      </w:r>
      <w:r w:rsidRPr="007373B6">
        <w:rPr>
          <w:rFonts w:ascii="Times New Roman" w:hAnsi="Times New Roman" w:cs="Times New Roman"/>
          <w:sz w:val="22"/>
          <w:szCs w:val="22"/>
        </w:rPr>
        <w:t>, им</w:t>
      </w:r>
      <w:r>
        <w:rPr>
          <w:rFonts w:ascii="Times New Roman" w:hAnsi="Times New Roman" w:cs="Times New Roman"/>
          <w:sz w:val="22"/>
          <w:szCs w:val="22"/>
        </w:rPr>
        <w:t>я</w:t>
      </w:r>
      <w:r w:rsidRPr="007373B6">
        <w:rPr>
          <w:rFonts w:ascii="Times New Roman" w:hAnsi="Times New Roman" w:cs="Times New Roman"/>
          <w:sz w:val="22"/>
          <w:szCs w:val="22"/>
        </w:rPr>
        <w:t>, отчеств</w:t>
      </w:r>
      <w:r>
        <w:rPr>
          <w:rFonts w:ascii="Times New Roman" w:hAnsi="Times New Roman" w:cs="Times New Roman"/>
          <w:sz w:val="22"/>
          <w:szCs w:val="22"/>
        </w:rPr>
        <w:t>о</w:t>
      </w:r>
      <w:r w:rsidRPr="007373B6">
        <w:rPr>
          <w:rFonts w:ascii="Times New Roman" w:hAnsi="Times New Roman" w:cs="Times New Roman"/>
          <w:sz w:val="22"/>
          <w:szCs w:val="22"/>
        </w:rPr>
        <w:t xml:space="preserve">, </w:t>
      </w:r>
      <w:r>
        <w:rPr>
          <w:rFonts w:ascii="Times New Roman" w:hAnsi="Times New Roman" w:cs="Times New Roman"/>
          <w:sz w:val="22"/>
          <w:szCs w:val="22"/>
        </w:rPr>
        <w:t xml:space="preserve"> </w:t>
      </w:r>
      <w:r w:rsidRPr="007373B6">
        <w:rPr>
          <w:rFonts w:ascii="Times New Roman" w:hAnsi="Times New Roman" w:cs="Times New Roman"/>
          <w:sz w:val="22"/>
          <w:szCs w:val="22"/>
        </w:rPr>
        <w:t>мест</w:t>
      </w:r>
      <w:r>
        <w:rPr>
          <w:rFonts w:ascii="Times New Roman" w:hAnsi="Times New Roman" w:cs="Times New Roman"/>
          <w:sz w:val="22"/>
          <w:szCs w:val="22"/>
        </w:rPr>
        <w:t>о</w:t>
      </w:r>
      <w:r w:rsidRPr="007373B6">
        <w:rPr>
          <w:rFonts w:ascii="Times New Roman" w:hAnsi="Times New Roman" w:cs="Times New Roman"/>
          <w:sz w:val="22"/>
          <w:szCs w:val="22"/>
        </w:rPr>
        <w:t xml:space="preserve"> жительства (для физического лица) победителя аукциона и участника, который сделал предпоследнее предложение о цене договора. Протокол подписывается всеми членами аукционной комиссии в день проведения аукциона. Протокол составляется в двух </w:t>
      </w:r>
      <w:r w:rsidRPr="00834CAE">
        <w:rPr>
          <w:rFonts w:ascii="Times New Roman" w:hAnsi="Times New Roman" w:cs="Times New Roman"/>
          <w:sz w:val="22"/>
          <w:szCs w:val="22"/>
        </w:rPr>
        <w:t xml:space="preserve">экземплярах, один из которых остается у Организатора аукциона. </w:t>
      </w:r>
    </w:p>
    <w:p w:rsidR="00AA0B13" w:rsidRPr="00834CAE" w:rsidRDefault="00AA0B13" w:rsidP="00AA0B13">
      <w:pPr>
        <w:pStyle w:val="ConsPlusNormal"/>
        <w:keepNext/>
        <w:widowControl/>
        <w:ind w:firstLine="540"/>
        <w:jc w:val="both"/>
        <w:rPr>
          <w:rFonts w:ascii="Times New Roman" w:hAnsi="Times New Roman" w:cs="Times New Roman"/>
          <w:sz w:val="22"/>
          <w:szCs w:val="22"/>
        </w:rPr>
      </w:pPr>
      <w:r>
        <w:rPr>
          <w:rFonts w:ascii="Times New Roman" w:hAnsi="Times New Roman" w:cs="Times New Roman"/>
          <w:sz w:val="22"/>
          <w:szCs w:val="22"/>
        </w:rPr>
        <w:t xml:space="preserve">5.1.9. </w:t>
      </w:r>
      <w:r w:rsidR="006C6095">
        <w:rPr>
          <w:rFonts w:ascii="Times New Roman" w:hAnsi="Times New Roman" w:cs="Times New Roman"/>
          <w:sz w:val="22"/>
          <w:szCs w:val="22"/>
        </w:rPr>
        <w:t xml:space="preserve"> В</w:t>
      </w:r>
      <w:r w:rsidRPr="00834CAE">
        <w:rPr>
          <w:rFonts w:ascii="Times New Roman" w:hAnsi="Times New Roman" w:cs="Times New Roman"/>
          <w:sz w:val="22"/>
          <w:szCs w:val="22"/>
        </w:rPr>
        <w:t xml:space="preserve"> течение </w:t>
      </w:r>
      <w:r>
        <w:rPr>
          <w:rFonts w:ascii="Times New Roman" w:hAnsi="Times New Roman" w:cs="Times New Roman"/>
          <w:sz w:val="22"/>
          <w:szCs w:val="22"/>
        </w:rPr>
        <w:t xml:space="preserve">пяти </w:t>
      </w:r>
      <w:r w:rsidRPr="00834CAE">
        <w:rPr>
          <w:rFonts w:ascii="Times New Roman" w:hAnsi="Times New Roman" w:cs="Times New Roman"/>
          <w:sz w:val="22"/>
          <w:szCs w:val="22"/>
        </w:rPr>
        <w:t xml:space="preserve"> рабочих дней </w:t>
      </w:r>
      <w:proofErr w:type="gramStart"/>
      <w:r w:rsidRPr="00834CAE">
        <w:rPr>
          <w:rFonts w:ascii="Times New Roman" w:hAnsi="Times New Roman" w:cs="Times New Roman"/>
          <w:sz w:val="22"/>
          <w:szCs w:val="22"/>
        </w:rPr>
        <w:t>с даты подписания</w:t>
      </w:r>
      <w:proofErr w:type="gramEnd"/>
      <w:r w:rsidRPr="00834CAE">
        <w:rPr>
          <w:rFonts w:ascii="Times New Roman" w:hAnsi="Times New Roman" w:cs="Times New Roman"/>
          <w:sz w:val="22"/>
          <w:szCs w:val="22"/>
        </w:rPr>
        <w:t xml:space="preserve"> протокол</w:t>
      </w:r>
      <w:r w:rsidR="006C6095">
        <w:rPr>
          <w:rFonts w:ascii="Times New Roman" w:hAnsi="Times New Roman" w:cs="Times New Roman"/>
          <w:sz w:val="22"/>
          <w:szCs w:val="22"/>
        </w:rPr>
        <w:t xml:space="preserve"> </w:t>
      </w:r>
      <w:r w:rsidRPr="00834CAE">
        <w:rPr>
          <w:rFonts w:ascii="Times New Roman" w:hAnsi="Times New Roman" w:cs="Times New Roman"/>
          <w:sz w:val="22"/>
          <w:szCs w:val="22"/>
        </w:rPr>
        <w:t xml:space="preserve"> передает</w:t>
      </w:r>
      <w:r w:rsidR="006C6095">
        <w:rPr>
          <w:rFonts w:ascii="Times New Roman" w:hAnsi="Times New Roman" w:cs="Times New Roman"/>
          <w:sz w:val="22"/>
          <w:szCs w:val="22"/>
        </w:rPr>
        <w:t>ся</w:t>
      </w:r>
      <w:r w:rsidRPr="00834CAE">
        <w:rPr>
          <w:rFonts w:ascii="Times New Roman" w:hAnsi="Times New Roman" w:cs="Times New Roman"/>
          <w:sz w:val="22"/>
          <w:szCs w:val="22"/>
        </w:rPr>
        <w:t xml:space="preserve"> победителю аукциона</w:t>
      </w:r>
      <w:r w:rsidR="006C6095">
        <w:rPr>
          <w:rFonts w:ascii="Times New Roman" w:hAnsi="Times New Roman" w:cs="Times New Roman"/>
          <w:sz w:val="22"/>
          <w:szCs w:val="22"/>
        </w:rPr>
        <w:t>.</w:t>
      </w:r>
      <w:r w:rsidRPr="00834CAE">
        <w:rPr>
          <w:rFonts w:ascii="Times New Roman" w:hAnsi="Times New Roman" w:cs="Times New Roman"/>
          <w:sz w:val="22"/>
          <w:szCs w:val="22"/>
        </w:rPr>
        <w:t xml:space="preserve"> </w:t>
      </w:r>
      <w:r w:rsidR="006C6095">
        <w:rPr>
          <w:rFonts w:ascii="Times New Roman" w:hAnsi="Times New Roman" w:cs="Times New Roman"/>
          <w:sz w:val="22"/>
          <w:szCs w:val="22"/>
        </w:rPr>
        <w:t xml:space="preserve"> </w:t>
      </w:r>
    </w:p>
    <w:p w:rsidR="00AA0B13" w:rsidRPr="00834CAE" w:rsidRDefault="00AA0B13" w:rsidP="00AA0B13">
      <w:pPr>
        <w:pStyle w:val="ConsPlusNormal"/>
        <w:keepNext/>
        <w:widowControl/>
        <w:ind w:firstLine="540"/>
        <w:jc w:val="both"/>
        <w:rPr>
          <w:rFonts w:ascii="Times New Roman" w:hAnsi="Times New Roman" w:cs="Times New Roman"/>
          <w:sz w:val="22"/>
          <w:szCs w:val="22"/>
        </w:rPr>
      </w:pPr>
      <w:r>
        <w:rPr>
          <w:rFonts w:ascii="Times New Roman" w:hAnsi="Times New Roman" w:cs="Times New Roman"/>
          <w:sz w:val="22"/>
          <w:szCs w:val="22"/>
        </w:rPr>
        <w:t>5.1.10</w:t>
      </w:r>
      <w:r w:rsidRPr="00834CAE">
        <w:rPr>
          <w:rFonts w:ascii="Times New Roman" w:hAnsi="Times New Roman" w:cs="Times New Roman"/>
          <w:sz w:val="22"/>
          <w:szCs w:val="22"/>
        </w:rPr>
        <w:t>. Протокол аукциона размещается на официальном сайте в течение дня, следующего за днем подписания указанного протокола.</w:t>
      </w:r>
    </w:p>
    <w:p w:rsidR="00AA0B13" w:rsidRDefault="00AA0B13" w:rsidP="00AA0B13">
      <w:pPr>
        <w:pStyle w:val="ConsPlusNormal"/>
        <w:keepNext/>
        <w:widowControl/>
        <w:ind w:firstLine="540"/>
        <w:jc w:val="both"/>
        <w:rPr>
          <w:rFonts w:ascii="Times New Roman" w:hAnsi="Times New Roman" w:cs="Times New Roman"/>
          <w:sz w:val="22"/>
          <w:szCs w:val="22"/>
        </w:rPr>
      </w:pPr>
      <w:r>
        <w:rPr>
          <w:rFonts w:ascii="Times New Roman" w:hAnsi="Times New Roman" w:cs="Times New Roman"/>
          <w:sz w:val="22"/>
          <w:szCs w:val="22"/>
        </w:rPr>
        <w:t>5.1</w:t>
      </w:r>
      <w:r w:rsidRPr="00834CAE">
        <w:rPr>
          <w:rFonts w:ascii="Times New Roman" w:hAnsi="Times New Roman" w:cs="Times New Roman"/>
          <w:sz w:val="22"/>
          <w:szCs w:val="22"/>
        </w:rPr>
        <w:t>.1</w:t>
      </w:r>
      <w:r w:rsidR="006C6095">
        <w:rPr>
          <w:rFonts w:ascii="Times New Roman" w:hAnsi="Times New Roman" w:cs="Times New Roman"/>
          <w:sz w:val="22"/>
          <w:szCs w:val="22"/>
        </w:rPr>
        <w:t>1</w:t>
      </w:r>
      <w:r w:rsidRPr="00834CAE">
        <w:rPr>
          <w:rFonts w:ascii="Times New Roman" w:hAnsi="Times New Roman" w:cs="Times New Roman"/>
          <w:sz w:val="22"/>
          <w:szCs w:val="22"/>
        </w:rPr>
        <w:t>. Протоколы, составленные в ходе проведения аукциона, заявки на участие в аукционе, документация об аукционе, изменения, внесенные в документацию об аукционе, и разъяснения документации об аукционе, а также аудио- или видеозапись аукциона хранятся Организатором аукциона не менее трех лет.</w:t>
      </w:r>
      <w:r w:rsidRPr="00D471DF">
        <w:rPr>
          <w:rFonts w:ascii="Times New Roman" w:hAnsi="Times New Roman" w:cs="Times New Roman"/>
          <w:sz w:val="22"/>
          <w:szCs w:val="22"/>
        </w:rPr>
        <w:t xml:space="preserve"> </w:t>
      </w:r>
    </w:p>
    <w:p w:rsidR="00AA0B13" w:rsidRDefault="00AA0B13" w:rsidP="00AA0B13">
      <w:pPr>
        <w:pStyle w:val="afd"/>
        <w:ind w:firstLine="540"/>
        <w:jc w:val="both"/>
        <w:rPr>
          <w:sz w:val="22"/>
          <w:szCs w:val="22"/>
        </w:rPr>
      </w:pPr>
      <w:r>
        <w:rPr>
          <w:sz w:val="22"/>
          <w:szCs w:val="22"/>
        </w:rPr>
        <w:t>5</w:t>
      </w:r>
      <w:r w:rsidRPr="007373B6">
        <w:rPr>
          <w:sz w:val="22"/>
          <w:szCs w:val="22"/>
        </w:rPr>
        <w:t>.1.</w:t>
      </w:r>
      <w:r>
        <w:rPr>
          <w:sz w:val="22"/>
          <w:szCs w:val="22"/>
        </w:rPr>
        <w:t>1</w:t>
      </w:r>
      <w:r w:rsidR="006C6095">
        <w:rPr>
          <w:sz w:val="22"/>
          <w:szCs w:val="22"/>
        </w:rPr>
        <w:t>2</w:t>
      </w:r>
      <w:r>
        <w:rPr>
          <w:sz w:val="22"/>
          <w:szCs w:val="22"/>
        </w:rPr>
        <w:t xml:space="preserve">. </w:t>
      </w:r>
      <w:r w:rsidRPr="007373B6">
        <w:rPr>
          <w:sz w:val="22"/>
          <w:szCs w:val="22"/>
        </w:rPr>
        <w:t xml:space="preserve">Любой участник аукциона после размещения протокола аукциона вправе направить Организатору аукциона в письменной форме, в том числе в форме электронного документа, запрос о разъяснении результатов аукциона. Организатор аукциона в течение двух рабочих дней </w:t>
      </w:r>
      <w:proofErr w:type="gramStart"/>
      <w:r w:rsidRPr="007373B6">
        <w:rPr>
          <w:sz w:val="22"/>
          <w:szCs w:val="22"/>
        </w:rPr>
        <w:t>с даты поступления</w:t>
      </w:r>
      <w:proofErr w:type="gramEnd"/>
      <w:r w:rsidRPr="007373B6">
        <w:rPr>
          <w:sz w:val="22"/>
          <w:szCs w:val="22"/>
        </w:rPr>
        <w:t xml:space="preserve"> такого запроса обязан представить такому участнику аукциона соответствующие разъяснения в письменной форме или в форме электронного документа.</w:t>
      </w:r>
    </w:p>
    <w:p w:rsidR="00AA0B13" w:rsidRPr="007373B6" w:rsidRDefault="00AA0B13" w:rsidP="00AA0B13">
      <w:pPr>
        <w:pStyle w:val="30"/>
        <w:spacing w:before="0" w:after="0"/>
        <w:ind w:firstLine="540"/>
        <w:rPr>
          <w:rFonts w:ascii="Times New Roman" w:hAnsi="Times New Roman" w:cs="Times New Roman"/>
          <w:sz w:val="22"/>
          <w:szCs w:val="22"/>
        </w:rPr>
      </w:pPr>
      <w:r>
        <w:rPr>
          <w:rFonts w:ascii="Times New Roman" w:hAnsi="Times New Roman" w:cs="Times New Roman"/>
          <w:sz w:val="22"/>
          <w:szCs w:val="22"/>
        </w:rPr>
        <w:lastRenderedPageBreak/>
        <w:t>5.2</w:t>
      </w:r>
      <w:r w:rsidRPr="00834CAE">
        <w:rPr>
          <w:rFonts w:ascii="Times New Roman" w:hAnsi="Times New Roman" w:cs="Times New Roman"/>
          <w:sz w:val="22"/>
          <w:szCs w:val="22"/>
        </w:rPr>
        <w:t>. Признани</w:t>
      </w:r>
      <w:r>
        <w:rPr>
          <w:rFonts w:ascii="Times New Roman" w:hAnsi="Times New Roman" w:cs="Times New Roman"/>
          <w:sz w:val="22"/>
          <w:szCs w:val="22"/>
        </w:rPr>
        <w:t>е</w:t>
      </w:r>
      <w:r w:rsidRPr="00834CAE">
        <w:rPr>
          <w:rFonts w:ascii="Times New Roman" w:hAnsi="Times New Roman" w:cs="Times New Roman"/>
          <w:sz w:val="22"/>
          <w:szCs w:val="22"/>
        </w:rPr>
        <w:t xml:space="preserve"> аукциона </w:t>
      </w:r>
      <w:proofErr w:type="gramStart"/>
      <w:r w:rsidRPr="00834CAE">
        <w:rPr>
          <w:rFonts w:ascii="Times New Roman" w:hAnsi="Times New Roman" w:cs="Times New Roman"/>
          <w:sz w:val="22"/>
          <w:szCs w:val="22"/>
        </w:rPr>
        <w:t>несостоявшимся</w:t>
      </w:r>
      <w:proofErr w:type="gramEnd"/>
    </w:p>
    <w:p w:rsidR="00AA0B13" w:rsidRDefault="00AA0B13" w:rsidP="00AA0B13">
      <w:pPr>
        <w:pStyle w:val="ConsPlusNormal"/>
        <w:keepNext/>
        <w:widowControl/>
        <w:ind w:firstLine="540"/>
        <w:jc w:val="both"/>
        <w:rPr>
          <w:rFonts w:ascii="Times New Roman" w:hAnsi="Times New Roman" w:cs="Times New Roman"/>
          <w:sz w:val="22"/>
          <w:szCs w:val="22"/>
        </w:rPr>
      </w:pPr>
      <w:r>
        <w:rPr>
          <w:rFonts w:ascii="Times New Roman" w:hAnsi="Times New Roman" w:cs="Times New Roman"/>
          <w:sz w:val="22"/>
          <w:szCs w:val="22"/>
        </w:rPr>
        <w:t>5.2</w:t>
      </w:r>
      <w:r w:rsidRPr="00834CAE">
        <w:rPr>
          <w:rFonts w:ascii="Times New Roman" w:hAnsi="Times New Roman" w:cs="Times New Roman"/>
          <w:sz w:val="22"/>
          <w:szCs w:val="22"/>
        </w:rPr>
        <w:t xml:space="preserve">.1. </w:t>
      </w:r>
      <w:proofErr w:type="gramStart"/>
      <w:r w:rsidRPr="00834CAE">
        <w:rPr>
          <w:rFonts w:ascii="Times New Roman" w:hAnsi="Times New Roman" w:cs="Times New Roman"/>
          <w:sz w:val="22"/>
          <w:szCs w:val="22"/>
        </w:rPr>
        <w:t>В случае если в аукционе участвовал один участник или в случае если в связи с отсутствием предложений о цене договора, предусматривающих более высокую цену договора, чем начальная (минимальная) цена договора (цена лота), "шаг аукциона" снижен до минимального размера и после троекратного объявления предложения о начальной (минимальной) цене договора (цене лота) не поступило ни одного предложения о цене договора, которое предусматривало</w:t>
      </w:r>
      <w:proofErr w:type="gramEnd"/>
      <w:r w:rsidRPr="00834CAE">
        <w:rPr>
          <w:rFonts w:ascii="Times New Roman" w:hAnsi="Times New Roman" w:cs="Times New Roman"/>
          <w:sz w:val="22"/>
          <w:szCs w:val="22"/>
        </w:rPr>
        <w:t xml:space="preserve"> </w:t>
      </w:r>
      <w:proofErr w:type="gramStart"/>
      <w:r w:rsidRPr="00834CAE">
        <w:rPr>
          <w:rFonts w:ascii="Times New Roman" w:hAnsi="Times New Roman" w:cs="Times New Roman"/>
          <w:sz w:val="22"/>
          <w:szCs w:val="22"/>
        </w:rPr>
        <w:t>бы</w:t>
      </w:r>
      <w:proofErr w:type="gramEnd"/>
      <w:r w:rsidRPr="00834CAE">
        <w:rPr>
          <w:rFonts w:ascii="Times New Roman" w:hAnsi="Times New Roman" w:cs="Times New Roman"/>
          <w:sz w:val="22"/>
          <w:szCs w:val="22"/>
        </w:rPr>
        <w:t xml:space="preserve"> более высокую цену договора, аукцион признается несостоявшимся. В случае если документацией об аукционе предусмотрено два и более лота, решение о признании аукциона </w:t>
      </w:r>
      <w:proofErr w:type="gramStart"/>
      <w:r w:rsidRPr="00834CAE">
        <w:rPr>
          <w:rFonts w:ascii="Times New Roman" w:hAnsi="Times New Roman" w:cs="Times New Roman"/>
          <w:sz w:val="22"/>
          <w:szCs w:val="22"/>
        </w:rPr>
        <w:t>несостоявшимся</w:t>
      </w:r>
      <w:proofErr w:type="gramEnd"/>
      <w:r w:rsidRPr="00834CAE">
        <w:rPr>
          <w:rFonts w:ascii="Times New Roman" w:hAnsi="Times New Roman" w:cs="Times New Roman"/>
          <w:sz w:val="22"/>
          <w:szCs w:val="22"/>
        </w:rPr>
        <w:t xml:space="preserve"> принимается в отношении каждого лота отдельно.</w:t>
      </w:r>
    </w:p>
    <w:p w:rsidR="00AA0B13" w:rsidRDefault="00AA0B13" w:rsidP="00AA0B13">
      <w:pPr>
        <w:pStyle w:val="ConsPlusNormal"/>
        <w:keepNext/>
        <w:widowControl/>
        <w:ind w:firstLine="540"/>
        <w:jc w:val="both"/>
        <w:rPr>
          <w:rFonts w:ascii="Times New Roman" w:hAnsi="Times New Roman" w:cs="Times New Roman"/>
          <w:sz w:val="22"/>
          <w:szCs w:val="22"/>
        </w:rPr>
      </w:pPr>
      <w:r>
        <w:rPr>
          <w:rFonts w:ascii="Times New Roman" w:hAnsi="Times New Roman" w:cs="Times New Roman"/>
          <w:sz w:val="22"/>
          <w:szCs w:val="22"/>
        </w:rPr>
        <w:t>5.2.2</w:t>
      </w:r>
      <w:r w:rsidRPr="007373B6">
        <w:rPr>
          <w:sz w:val="22"/>
          <w:szCs w:val="22"/>
        </w:rPr>
        <w:t xml:space="preserve">. </w:t>
      </w:r>
      <w:proofErr w:type="gramStart"/>
      <w:r w:rsidRPr="0025133E">
        <w:rPr>
          <w:rFonts w:ascii="Times New Roman" w:hAnsi="Times New Roman" w:cs="Times New Roman"/>
          <w:sz w:val="22"/>
          <w:szCs w:val="22"/>
        </w:rPr>
        <w:t>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с лицом, признанным единственным участником аукциона</w:t>
      </w:r>
      <w:r w:rsidRPr="00A9693E">
        <w:t xml:space="preserve"> </w:t>
      </w:r>
      <w:r w:rsidR="00FC5BA6" w:rsidRPr="00FC5BA6">
        <w:rPr>
          <w:rFonts w:ascii="Times New Roman" w:hAnsi="Times New Roman" w:cs="Times New Roman"/>
          <w:sz w:val="22"/>
          <w:szCs w:val="22"/>
        </w:rPr>
        <w:t>Администрация Мортковского сельского поселения Пучежского муниципального района Ивановской</w:t>
      </w:r>
      <w:proofErr w:type="gramEnd"/>
      <w:r w:rsidR="00FC5BA6" w:rsidRPr="00FC5BA6">
        <w:rPr>
          <w:rFonts w:ascii="Times New Roman" w:hAnsi="Times New Roman" w:cs="Times New Roman"/>
          <w:sz w:val="22"/>
          <w:szCs w:val="22"/>
        </w:rPr>
        <w:t xml:space="preserve"> области</w:t>
      </w:r>
      <w:r w:rsidR="00FC5BA6">
        <w:rPr>
          <w:rFonts w:ascii="Times New Roman" w:hAnsi="Times New Roman" w:cs="Times New Roman"/>
        </w:rPr>
        <w:t xml:space="preserve"> </w:t>
      </w:r>
      <w:r w:rsidR="00FC5BA6" w:rsidRPr="00A9693E">
        <w:rPr>
          <w:rFonts w:ascii="Times New Roman" w:hAnsi="Times New Roman" w:cs="Times New Roman"/>
          <w:sz w:val="22"/>
          <w:szCs w:val="22"/>
        </w:rPr>
        <w:t xml:space="preserve"> </w:t>
      </w:r>
      <w:proofErr w:type="gramStart"/>
      <w:r w:rsidRPr="0025133E">
        <w:rPr>
          <w:rFonts w:ascii="Times New Roman" w:hAnsi="Times New Roman" w:cs="Times New Roman"/>
          <w:sz w:val="22"/>
          <w:szCs w:val="22"/>
        </w:rPr>
        <w:t>обязан</w:t>
      </w:r>
      <w:r w:rsidR="00FC5BA6">
        <w:rPr>
          <w:rFonts w:ascii="Times New Roman" w:hAnsi="Times New Roman" w:cs="Times New Roman"/>
          <w:sz w:val="22"/>
          <w:szCs w:val="22"/>
        </w:rPr>
        <w:t>а</w:t>
      </w:r>
      <w:proofErr w:type="gramEnd"/>
      <w:r w:rsidRPr="0025133E">
        <w:rPr>
          <w:rFonts w:ascii="Times New Roman" w:hAnsi="Times New Roman" w:cs="Times New Roman"/>
          <w:sz w:val="22"/>
          <w:szCs w:val="22"/>
        </w:rPr>
        <w:t xml:space="preserve">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проведении аукциона.</w:t>
      </w:r>
    </w:p>
    <w:p w:rsidR="00AA0B13" w:rsidRPr="00834CAE" w:rsidRDefault="00AA0B13" w:rsidP="00AA0B13">
      <w:pPr>
        <w:pStyle w:val="ConsPlusNormal"/>
        <w:keepNext/>
        <w:widowControl/>
        <w:ind w:firstLine="540"/>
        <w:jc w:val="both"/>
        <w:rPr>
          <w:rFonts w:ascii="Times New Roman" w:hAnsi="Times New Roman" w:cs="Times New Roman"/>
          <w:sz w:val="22"/>
          <w:szCs w:val="22"/>
        </w:rPr>
      </w:pPr>
      <w:r>
        <w:rPr>
          <w:rFonts w:ascii="Times New Roman" w:hAnsi="Times New Roman" w:cs="Times New Roman"/>
          <w:sz w:val="22"/>
          <w:szCs w:val="22"/>
        </w:rPr>
        <w:t xml:space="preserve">5.2.3. </w:t>
      </w:r>
      <w:r w:rsidRPr="00834CAE">
        <w:rPr>
          <w:rFonts w:ascii="Times New Roman" w:hAnsi="Times New Roman" w:cs="Times New Roman"/>
          <w:sz w:val="22"/>
          <w:szCs w:val="22"/>
        </w:rPr>
        <w:t>В случае если договор не заключен с победителем аукциона или с участником аукциона, который сделал предпоследнее предложение о цене договора, аукцион признается несостоявшимся.</w:t>
      </w:r>
    </w:p>
    <w:p w:rsidR="00AA0B13" w:rsidRPr="0025133E" w:rsidRDefault="00AA0B13" w:rsidP="00AA0B13">
      <w:pPr>
        <w:pStyle w:val="ConsPlusNormal"/>
        <w:keepNext/>
        <w:widowControl/>
        <w:ind w:firstLine="539"/>
        <w:jc w:val="both"/>
        <w:rPr>
          <w:rFonts w:ascii="Times New Roman" w:hAnsi="Times New Roman" w:cs="Times New Roman"/>
          <w:sz w:val="22"/>
          <w:szCs w:val="22"/>
        </w:rPr>
      </w:pPr>
      <w:r>
        <w:rPr>
          <w:rFonts w:ascii="Times New Roman" w:hAnsi="Times New Roman" w:cs="Times New Roman"/>
          <w:sz w:val="22"/>
          <w:szCs w:val="22"/>
        </w:rPr>
        <w:t>5.2.4.</w:t>
      </w:r>
      <w:r w:rsidRPr="0025133E">
        <w:rPr>
          <w:rFonts w:ascii="Times New Roman" w:hAnsi="Times New Roman" w:cs="Times New Roman"/>
          <w:sz w:val="22"/>
          <w:szCs w:val="22"/>
        </w:rPr>
        <w:t xml:space="preserve"> В случае если аукцион признан несостоявшимся по основаниям, не указанным в </w:t>
      </w:r>
      <w:r>
        <w:rPr>
          <w:rFonts w:ascii="Times New Roman" w:hAnsi="Times New Roman" w:cs="Times New Roman"/>
          <w:sz w:val="22"/>
          <w:szCs w:val="22"/>
        </w:rPr>
        <w:t>5.2.2.</w:t>
      </w:r>
      <w:r w:rsidRPr="0025133E">
        <w:rPr>
          <w:rFonts w:ascii="Times New Roman" w:hAnsi="Times New Roman" w:cs="Times New Roman"/>
          <w:sz w:val="22"/>
          <w:szCs w:val="22"/>
        </w:rPr>
        <w:t>, Организатор аукциона вправе объявить о проведен</w:t>
      </w:r>
      <w:r>
        <w:rPr>
          <w:rFonts w:ascii="Times New Roman" w:hAnsi="Times New Roman" w:cs="Times New Roman"/>
          <w:sz w:val="22"/>
          <w:szCs w:val="22"/>
        </w:rPr>
        <w:t xml:space="preserve">ии нового аукциона либо </w:t>
      </w:r>
      <w:r w:rsidRPr="0025133E">
        <w:rPr>
          <w:rFonts w:ascii="Times New Roman" w:hAnsi="Times New Roman" w:cs="Times New Roman"/>
          <w:sz w:val="22"/>
          <w:szCs w:val="22"/>
        </w:rPr>
        <w:t xml:space="preserve"> в установленном порядке. При этом в случае объявления о проведении нового аукциона организатор конкурса вправе изменить условия аукциона</w:t>
      </w:r>
      <w:r>
        <w:rPr>
          <w:rFonts w:ascii="Times New Roman" w:hAnsi="Times New Roman" w:cs="Times New Roman"/>
          <w:sz w:val="22"/>
          <w:szCs w:val="22"/>
        </w:rPr>
        <w:t>.</w:t>
      </w:r>
    </w:p>
    <w:p w:rsidR="00AA0B13" w:rsidRPr="00834CAE" w:rsidRDefault="00AA0B13" w:rsidP="00AA0B13">
      <w:pPr>
        <w:pStyle w:val="ConsPlusNormal"/>
        <w:keepNext/>
        <w:widowControl/>
        <w:ind w:firstLine="540"/>
        <w:jc w:val="both"/>
        <w:rPr>
          <w:rFonts w:ascii="Times New Roman" w:hAnsi="Times New Roman" w:cs="Times New Roman"/>
          <w:sz w:val="22"/>
          <w:szCs w:val="22"/>
        </w:rPr>
      </w:pPr>
    </w:p>
    <w:p w:rsidR="00AA0B13" w:rsidRPr="00F07D61" w:rsidRDefault="00AA0B13" w:rsidP="00AA0B13">
      <w:pPr>
        <w:pStyle w:val="ConsPlusNormal"/>
        <w:keepNext/>
        <w:widowControl/>
        <w:ind w:firstLine="540"/>
        <w:jc w:val="both"/>
        <w:rPr>
          <w:rFonts w:ascii="Times New Roman" w:hAnsi="Times New Roman" w:cs="Times New Roman"/>
          <w:b/>
          <w:spacing w:val="5"/>
          <w:sz w:val="22"/>
          <w:szCs w:val="22"/>
        </w:rPr>
      </w:pPr>
      <w:r w:rsidRPr="00F07D61">
        <w:rPr>
          <w:rFonts w:ascii="Times New Roman" w:hAnsi="Times New Roman" w:cs="Times New Roman"/>
          <w:b/>
          <w:sz w:val="22"/>
          <w:szCs w:val="22"/>
        </w:rPr>
        <w:t>5.3</w:t>
      </w:r>
      <w:bookmarkStart w:id="39" w:name="_Toc256182832"/>
      <w:r w:rsidRPr="00F07D61">
        <w:rPr>
          <w:rFonts w:ascii="Times New Roman" w:hAnsi="Times New Roman" w:cs="Times New Roman"/>
          <w:b/>
          <w:spacing w:val="5"/>
          <w:sz w:val="22"/>
          <w:szCs w:val="22"/>
        </w:rPr>
        <w:t>. Заключение договора по результатам аукциона</w:t>
      </w:r>
      <w:bookmarkEnd w:id="39"/>
    </w:p>
    <w:p w:rsidR="00AA0B13" w:rsidRPr="00834CAE" w:rsidRDefault="00AA0B13" w:rsidP="00AA0B13">
      <w:pPr>
        <w:pStyle w:val="ConsPlusNormal"/>
        <w:keepNext/>
        <w:widowControl/>
        <w:ind w:firstLine="540"/>
        <w:jc w:val="both"/>
        <w:rPr>
          <w:rFonts w:ascii="Times New Roman" w:hAnsi="Times New Roman" w:cs="Times New Roman"/>
          <w:sz w:val="22"/>
          <w:szCs w:val="22"/>
        </w:rPr>
      </w:pPr>
      <w:r>
        <w:rPr>
          <w:rFonts w:ascii="Times New Roman" w:hAnsi="Times New Roman" w:cs="Times New Roman"/>
          <w:sz w:val="22"/>
          <w:szCs w:val="22"/>
        </w:rPr>
        <w:t>5.</w:t>
      </w:r>
      <w:r w:rsidRPr="00834CAE">
        <w:rPr>
          <w:rFonts w:ascii="Times New Roman" w:hAnsi="Times New Roman" w:cs="Times New Roman"/>
          <w:sz w:val="22"/>
          <w:szCs w:val="22"/>
        </w:rPr>
        <w:t>3.1. Заключение договора осуществляется в порядке, предусмотренном Гражданским кодексом Российской Федерации и иными федеральными законами.</w:t>
      </w:r>
    </w:p>
    <w:p w:rsidR="00AA0B13" w:rsidRDefault="00AA0B13" w:rsidP="00AA0B13">
      <w:pPr>
        <w:pStyle w:val="ConsPlusNormal"/>
        <w:keepNext/>
        <w:widowControl/>
        <w:ind w:firstLine="540"/>
        <w:jc w:val="both"/>
        <w:rPr>
          <w:rFonts w:ascii="Times New Roman" w:hAnsi="Times New Roman" w:cs="Times New Roman"/>
          <w:sz w:val="22"/>
          <w:szCs w:val="22"/>
        </w:rPr>
      </w:pPr>
      <w:r>
        <w:rPr>
          <w:rFonts w:ascii="Times New Roman" w:hAnsi="Times New Roman" w:cs="Times New Roman"/>
          <w:sz w:val="22"/>
          <w:szCs w:val="22"/>
        </w:rPr>
        <w:t>5.</w:t>
      </w:r>
      <w:r w:rsidRPr="00834CAE">
        <w:rPr>
          <w:rFonts w:ascii="Times New Roman" w:hAnsi="Times New Roman" w:cs="Times New Roman"/>
          <w:sz w:val="22"/>
          <w:szCs w:val="22"/>
        </w:rPr>
        <w:t>3.</w:t>
      </w:r>
      <w:r w:rsidR="00472583">
        <w:rPr>
          <w:rFonts w:ascii="Times New Roman" w:hAnsi="Times New Roman" w:cs="Times New Roman"/>
          <w:sz w:val="22"/>
          <w:szCs w:val="22"/>
        </w:rPr>
        <w:t>2</w:t>
      </w:r>
      <w:r w:rsidRPr="00834CAE">
        <w:rPr>
          <w:rFonts w:ascii="Times New Roman" w:hAnsi="Times New Roman" w:cs="Times New Roman"/>
          <w:sz w:val="22"/>
          <w:szCs w:val="22"/>
        </w:rPr>
        <w:t xml:space="preserve">. </w:t>
      </w:r>
      <w:proofErr w:type="gramStart"/>
      <w:r w:rsidRPr="00834CAE">
        <w:rPr>
          <w:rFonts w:ascii="Times New Roman" w:hAnsi="Times New Roman" w:cs="Times New Roman"/>
          <w:sz w:val="22"/>
          <w:szCs w:val="22"/>
        </w:rPr>
        <w:t xml:space="preserve">В случае если победитель аукциона признан уклонившимся от заключения договора, </w:t>
      </w:r>
      <w:r w:rsidR="00FC5BA6" w:rsidRPr="00FC5BA6">
        <w:rPr>
          <w:rFonts w:ascii="Times New Roman" w:hAnsi="Times New Roman" w:cs="Times New Roman"/>
          <w:sz w:val="22"/>
          <w:szCs w:val="22"/>
        </w:rPr>
        <w:t>Администрация Мортковского сельского поселения Пучежского муниципального района Ивановской области</w:t>
      </w:r>
      <w:r w:rsidR="00FC5BA6">
        <w:rPr>
          <w:rFonts w:ascii="Times New Roman" w:hAnsi="Times New Roman" w:cs="Times New Roman"/>
        </w:rPr>
        <w:t xml:space="preserve"> </w:t>
      </w:r>
      <w:r w:rsidR="00FC5BA6" w:rsidRPr="00A9693E">
        <w:rPr>
          <w:rFonts w:ascii="Times New Roman" w:hAnsi="Times New Roman" w:cs="Times New Roman"/>
          <w:sz w:val="22"/>
          <w:szCs w:val="22"/>
        </w:rPr>
        <w:t xml:space="preserve"> </w:t>
      </w:r>
      <w:r w:rsidRPr="00834CAE">
        <w:rPr>
          <w:rFonts w:ascii="Times New Roman" w:hAnsi="Times New Roman" w:cs="Times New Roman"/>
          <w:sz w:val="22"/>
          <w:szCs w:val="22"/>
        </w:rPr>
        <w:t>вправе обратиться в суд с иском о понуждении победителя аукциона заключить договор, а также о возмещении убытков, причиненных уклонением от заключения договора, либо заключить договор с участником аукциона, который сделал предпоследнее предложение о цене договора.</w:t>
      </w:r>
      <w:proofErr w:type="gramEnd"/>
      <w:r w:rsidRPr="00834CAE">
        <w:rPr>
          <w:rFonts w:ascii="Times New Roman" w:hAnsi="Times New Roman" w:cs="Times New Roman"/>
          <w:sz w:val="22"/>
          <w:szCs w:val="22"/>
        </w:rPr>
        <w:t xml:space="preserve"> </w:t>
      </w:r>
      <w:r w:rsidR="00FC5BA6" w:rsidRPr="00FC5BA6">
        <w:rPr>
          <w:rFonts w:ascii="Times New Roman" w:hAnsi="Times New Roman" w:cs="Times New Roman"/>
          <w:sz w:val="22"/>
          <w:szCs w:val="22"/>
        </w:rPr>
        <w:t>Администрация Мортковского сельского поселения Пучежского муниципального района Ивановской области</w:t>
      </w:r>
      <w:r w:rsidR="00FC5BA6">
        <w:rPr>
          <w:rFonts w:ascii="Times New Roman" w:hAnsi="Times New Roman" w:cs="Times New Roman"/>
        </w:rPr>
        <w:t xml:space="preserve"> </w:t>
      </w:r>
      <w:r w:rsidR="00FC5BA6" w:rsidRPr="00A9693E">
        <w:rPr>
          <w:rFonts w:ascii="Times New Roman" w:hAnsi="Times New Roman" w:cs="Times New Roman"/>
          <w:sz w:val="22"/>
          <w:szCs w:val="22"/>
        </w:rPr>
        <w:t xml:space="preserve"> </w:t>
      </w:r>
      <w:r w:rsidRPr="00834CAE">
        <w:rPr>
          <w:rFonts w:ascii="Times New Roman" w:hAnsi="Times New Roman" w:cs="Times New Roman"/>
          <w:sz w:val="22"/>
          <w:szCs w:val="22"/>
        </w:rPr>
        <w:t>обязан</w:t>
      </w:r>
      <w:r w:rsidR="00FC5BA6">
        <w:rPr>
          <w:rFonts w:ascii="Times New Roman" w:hAnsi="Times New Roman" w:cs="Times New Roman"/>
          <w:sz w:val="22"/>
          <w:szCs w:val="22"/>
        </w:rPr>
        <w:t>а</w:t>
      </w:r>
      <w:r w:rsidRPr="00834CAE">
        <w:rPr>
          <w:rFonts w:ascii="Times New Roman" w:hAnsi="Times New Roman" w:cs="Times New Roman"/>
          <w:sz w:val="22"/>
          <w:szCs w:val="22"/>
        </w:rPr>
        <w:t xml:space="preserve"> заключить договор с участником аукциона, который сделал предпоследнее предложение о цене договора, при отказе от заключения договора с победителем аукциона</w:t>
      </w:r>
      <w:r>
        <w:rPr>
          <w:rFonts w:ascii="Times New Roman" w:hAnsi="Times New Roman" w:cs="Times New Roman"/>
          <w:sz w:val="22"/>
          <w:szCs w:val="22"/>
        </w:rPr>
        <w:t>.</w:t>
      </w:r>
      <w:r w:rsidRPr="00834CAE">
        <w:rPr>
          <w:rFonts w:ascii="Times New Roman" w:hAnsi="Times New Roman" w:cs="Times New Roman"/>
          <w:sz w:val="22"/>
          <w:szCs w:val="22"/>
        </w:rPr>
        <w:t xml:space="preserve"> </w:t>
      </w:r>
      <w:proofErr w:type="gramStart"/>
      <w:r w:rsidR="00FC5BA6" w:rsidRPr="00FC5BA6">
        <w:rPr>
          <w:rFonts w:ascii="Times New Roman" w:hAnsi="Times New Roman" w:cs="Times New Roman"/>
          <w:sz w:val="22"/>
          <w:szCs w:val="22"/>
        </w:rPr>
        <w:t>Администрация Мортковского сельского поселения Пучежского муниципального района Ивановской области</w:t>
      </w:r>
      <w:r w:rsidR="00FC5BA6">
        <w:rPr>
          <w:rFonts w:ascii="Times New Roman" w:hAnsi="Times New Roman" w:cs="Times New Roman"/>
        </w:rPr>
        <w:t xml:space="preserve"> </w:t>
      </w:r>
      <w:r w:rsidR="00FC5BA6" w:rsidRPr="00A9693E">
        <w:rPr>
          <w:rFonts w:ascii="Times New Roman" w:hAnsi="Times New Roman" w:cs="Times New Roman"/>
          <w:sz w:val="22"/>
          <w:szCs w:val="22"/>
        </w:rPr>
        <w:t xml:space="preserve"> </w:t>
      </w:r>
      <w:r w:rsidRPr="00834CAE">
        <w:rPr>
          <w:rFonts w:ascii="Times New Roman" w:hAnsi="Times New Roman" w:cs="Times New Roman"/>
          <w:sz w:val="22"/>
          <w:szCs w:val="22"/>
        </w:rPr>
        <w:t xml:space="preserve">в течение </w:t>
      </w:r>
      <w:r>
        <w:rPr>
          <w:rFonts w:ascii="Times New Roman" w:hAnsi="Times New Roman" w:cs="Times New Roman"/>
          <w:sz w:val="22"/>
          <w:szCs w:val="22"/>
        </w:rPr>
        <w:t>пяти</w:t>
      </w:r>
      <w:r w:rsidRPr="00834CAE">
        <w:rPr>
          <w:rFonts w:ascii="Times New Roman" w:hAnsi="Times New Roman" w:cs="Times New Roman"/>
          <w:sz w:val="22"/>
          <w:szCs w:val="22"/>
        </w:rPr>
        <w:t xml:space="preserve"> рабочих дней с даты подписания протокола аукциона передает участнику аукциона, который сделал предпоследнее предложение о цене договора, один экземпляр протокола и проект договора, который составляется путем включения условий исполнения договора, предложенных участником аукциона, который сделал предпоследнее предложение о цене договора.</w:t>
      </w:r>
      <w:proofErr w:type="gramEnd"/>
      <w:r w:rsidRPr="00834CAE">
        <w:rPr>
          <w:rFonts w:ascii="Times New Roman" w:hAnsi="Times New Roman" w:cs="Times New Roman"/>
          <w:sz w:val="22"/>
          <w:szCs w:val="22"/>
        </w:rPr>
        <w:t xml:space="preserve"> Указанный проект договора подписывается участником аукциона, который сделал предпоследнее предложение о цене договора, в десятидневный срок и представляется </w:t>
      </w:r>
      <w:r w:rsidR="00FC5BA6" w:rsidRPr="00FC5BA6">
        <w:rPr>
          <w:rFonts w:ascii="Times New Roman" w:hAnsi="Times New Roman" w:cs="Times New Roman"/>
          <w:sz w:val="22"/>
          <w:szCs w:val="22"/>
        </w:rPr>
        <w:t>Администраци</w:t>
      </w:r>
      <w:r w:rsidR="00FC5BA6">
        <w:rPr>
          <w:rFonts w:ascii="Times New Roman" w:hAnsi="Times New Roman" w:cs="Times New Roman"/>
          <w:sz w:val="22"/>
          <w:szCs w:val="22"/>
        </w:rPr>
        <w:t>и</w:t>
      </w:r>
      <w:r w:rsidR="00FC5BA6" w:rsidRPr="00FC5BA6">
        <w:rPr>
          <w:rFonts w:ascii="Times New Roman" w:hAnsi="Times New Roman" w:cs="Times New Roman"/>
          <w:sz w:val="22"/>
          <w:szCs w:val="22"/>
        </w:rPr>
        <w:t xml:space="preserve"> Мортковского сельского поселения Пучежского муниципального района Ивановской области</w:t>
      </w:r>
      <w:r w:rsidRPr="00834CAE">
        <w:rPr>
          <w:rFonts w:ascii="Times New Roman" w:hAnsi="Times New Roman" w:cs="Times New Roman"/>
          <w:sz w:val="22"/>
          <w:szCs w:val="22"/>
        </w:rPr>
        <w:t>.</w:t>
      </w:r>
      <w:r>
        <w:rPr>
          <w:rFonts w:ascii="Times New Roman" w:hAnsi="Times New Roman" w:cs="Times New Roman"/>
          <w:sz w:val="22"/>
          <w:szCs w:val="22"/>
        </w:rPr>
        <w:t xml:space="preserve"> </w:t>
      </w:r>
      <w:r w:rsidRPr="00834CAE">
        <w:rPr>
          <w:rFonts w:ascii="Times New Roman" w:hAnsi="Times New Roman" w:cs="Times New Roman"/>
          <w:sz w:val="22"/>
          <w:szCs w:val="22"/>
        </w:rPr>
        <w:t xml:space="preserve">При этом заключение договора для участника аукциона, который сделал предпоследнее предложение о цене договора, является обязательным. </w:t>
      </w:r>
    </w:p>
    <w:p w:rsidR="00AA0B13" w:rsidRDefault="00AA0B13" w:rsidP="00AA0B13">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5.</w:t>
      </w:r>
      <w:r w:rsidRPr="00834CAE">
        <w:rPr>
          <w:rFonts w:ascii="Times New Roman" w:hAnsi="Times New Roman" w:cs="Times New Roman"/>
          <w:sz w:val="22"/>
          <w:szCs w:val="22"/>
        </w:rPr>
        <w:t>3.</w:t>
      </w:r>
      <w:r w:rsidR="00472583">
        <w:rPr>
          <w:rFonts w:ascii="Times New Roman" w:hAnsi="Times New Roman" w:cs="Times New Roman"/>
          <w:sz w:val="22"/>
          <w:szCs w:val="22"/>
        </w:rPr>
        <w:t>3</w:t>
      </w:r>
      <w:r>
        <w:rPr>
          <w:rFonts w:ascii="Times New Roman" w:hAnsi="Times New Roman" w:cs="Times New Roman"/>
          <w:sz w:val="22"/>
          <w:szCs w:val="22"/>
        </w:rPr>
        <w:t xml:space="preserve">. </w:t>
      </w:r>
      <w:r w:rsidRPr="00834CAE">
        <w:rPr>
          <w:rFonts w:ascii="Times New Roman" w:hAnsi="Times New Roman" w:cs="Times New Roman"/>
          <w:sz w:val="22"/>
          <w:szCs w:val="22"/>
        </w:rPr>
        <w:t xml:space="preserve"> </w:t>
      </w:r>
      <w:r w:rsidRPr="0025133E">
        <w:rPr>
          <w:rFonts w:ascii="Times New Roman" w:hAnsi="Times New Roman" w:cs="Times New Roman"/>
          <w:sz w:val="22"/>
          <w:szCs w:val="22"/>
        </w:rPr>
        <w:t>Договор заключается на условиях, у</w:t>
      </w:r>
      <w:r>
        <w:rPr>
          <w:rFonts w:ascii="Times New Roman" w:hAnsi="Times New Roman" w:cs="Times New Roman"/>
          <w:sz w:val="22"/>
          <w:szCs w:val="22"/>
        </w:rPr>
        <w:t>казанных в поданной участником аукциона</w:t>
      </w:r>
      <w:r w:rsidRPr="0025133E">
        <w:rPr>
          <w:rFonts w:ascii="Times New Roman" w:hAnsi="Times New Roman" w:cs="Times New Roman"/>
          <w:sz w:val="22"/>
          <w:szCs w:val="22"/>
        </w:rPr>
        <w:t xml:space="preserve">, с которым заключается договор, заявке на участие в </w:t>
      </w:r>
      <w:r>
        <w:rPr>
          <w:rFonts w:ascii="Times New Roman" w:hAnsi="Times New Roman" w:cs="Times New Roman"/>
          <w:sz w:val="22"/>
          <w:szCs w:val="22"/>
        </w:rPr>
        <w:t>аукцион</w:t>
      </w:r>
      <w:r w:rsidRPr="0025133E">
        <w:rPr>
          <w:rFonts w:ascii="Times New Roman" w:hAnsi="Times New Roman" w:cs="Times New Roman"/>
          <w:sz w:val="22"/>
          <w:szCs w:val="22"/>
        </w:rPr>
        <w:t xml:space="preserve">е и в </w:t>
      </w:r>
      <w:r>
        <w:rPr>
          <w:rFonts w:ascii="Times New Roman" w:hAnsi="Times New Roman" w:cs="Times New Roman"/>
          <w:sz w:val="22"/>
          <w:szCs w:val="22"/>
        </w:rPr>
        <w:t>аукционн</w:t>
      </w:r>
      <w:r w:rsidRPr="0025133E">
        <w:rPr>
          <w:rFonts w:ascii="Times New Roman" w:hAnsi="Times New Roman" w:cs="Times New Roman"/>
          <w:sz w:val="22"/>
          <w:szCs w:val="22"/>
        </w:rPr>
        <w:t>ой документации. При заключении и (или) исполнении договора цена такого договора не может быть ниже начальной (минимальной) цены договора (цены лота), указанной в извещении о проведен</w:t>
      </w:r>
      <w:proofErr w:type="gramStart"/>
      <w:r w:rsidRPr="0025133E">
        <w:rPr>
          <w:rFonts w:ascii="Times New Roman" w:hAnsi="Times New Roman" w:cs="Times New Roman"/>
          <w:sz w:val="22"/>
          <w:szCs w:val="22"/>
        </w:rPr>
        <w:t xml:space="preserve">ии </w:t>
      </w:r>
      <w:r>
        <w:rPr>
          <w:rFonts w:ascii="Times New Roman" w:hAnsi="Times New Roman" w:cs="Times New Roman"/>
          <w:sz w:val="22"/>
          <w:szCs w:val="22"/>
        </w:rPr>
        <w:t>ау</w:t>
      </w:r>
      <w:proofErr w:type="gramEnd"/>
      <w:r>
        <w:rPr>
          <w:rFonts w:ascii="Times New Roman" w:hAnsi="Times New Roman" w:cs="Times New Roman"/>
          <w:sz w:val="22"/>
          <w:szCs w:val="22"/>
        </w:rPr>
        <w:t>кциона</w:t>
      </w:r>
      <w:r w:rsidRPr="0025133E">
        <w:rPr>
          <w:rFonts w:ascii="Times New Roman" w:hAnsi="Times New Roman" w:cs="Times New Roman"/>
          <w:sz w:val="22"/>
          <w:szCs w:val="22"/>
        </w:rPr>
        <w:t>, но может быть увеличена по соглашению сторон в порядке, установленном договором.</w:t>
      </w:r>
    </w:p>
    <w:p w:rsidR="00AA0B13" w:rsidRDefault="00AA0B13" w:rsidP="00AA0B13">
      <w:pPr>
        <w:pStyle w:val="30"/>
        <w:spacing w:before="0" w:after="0"/>
        <w:jc w:val="center"/>
        <w:rPr>
          <w:rFonts w:ascii="Times New Roman" w:hAnsi="Times New Roman" w:cs="Times New Roman"/>
          <w:sz w:val="22"/>
          <w:szCs w:val="22"/>
        </w:rPr>
      </w:pPr>
      <w:bookmarkStart w:id="40" w:name="_Toc183681477"/>
      <w:bookmarkStart w:id="41" w:name="_Toc183681620"/>
      <w:bookmarkStart w:id="42" w:name="_Toc183693797"/>
      <w:bookmarkStart w:id="43" w:name="_Toc184377938"/>
      <w:bookmarkStart w:id="44" w:name="_Toc184397089"/>
      <w:bookmarkStart w:id="45" w:name="_Toc256182836"/>
      <w:bookmarkEnd w:id="37"/>
    </w:p>
    <w:p w:rsidR="00AA0B13" w:rsidRDefault="00AA0B13" w:rsidP="00AA0B13"/>
    <w:p w:rsidR="00AA0B13" w:rsidRDefault="00AA0B13" w:rsidP="00AA0B13"/>
    <w:p w:rsidR="00AA0B13" w:rsidRDefault="00AA0B13" w:rsidP="00AA0B13"/>
    <w:p w:rsidR="00AA0B13" w:rsidRDefault="00AA0B13" w:rsidP="00AA0B13"/>
    <w:p w:rsidR="00AA0B13" w:rsidRDefault="00AA0B13" w:rsidP="00AA0B13"/>
    <w:p w:rsidR="00AA0B13" w:rsidRDefault="00AA0B13" w:rsidP="00AA0B13"/>
    <w:p w:rsidR="00AA0B13" w:rsidRDefault="00AA0B13" w:rsidP="00AA0B13"/>
    <w:p w:rsidR="00AA0B13" w:rsidRDefault="00AA0B13" w:rsidP="00AA0B13"/>
    <w:p w:rsidR="00AA0B13" w:rsidRDefault="00AA0B13" w:rsidP="00AA0B13"/>
    <w:p w:rsidR="00AA0B13" w:rsidRPr="00816629" w:rsidRDefault="00AA0B13" w:rsidP="00AA0B13"/>
    <w:p w:rsidR="00AA0B13" w:rsidRPr="007373B6" w:rsidRDefault="00AA0B13" w:rsidP="00AA0B13">
      <w:pPr>
        <w:pStyle w:val="30"/>
        <w:spacing w:before="0" w:after="0"/>
        <w:jc w:val="center"/>
        <w:rPr>
          <w:rFonts w:ascii="Times New Roman" w:hAnsi="Times New Roman" w:cs="Times New Roman"/>
          <w:sz w:val="22"/>
          <w:szCs w:val="22"/>
        </w:rPr>
      </w:pPr>
      <w:r w:rsidRPr="007373B6">
        <w:rPr>
          <w:rFonts w:ascii="Times New Roman" w:hAnsi="Times New Roman" w:cs="Times New Roman"/>
          <w:sz w:val="22"/>
          <w:szCs w:val="22"/>
        </w:rPr>
        <w:lastRenderedPageBreak/>
        <w:t xml:space="preserve">ЧАСТЬ </w:t>
      </w:r>
      <w:bookmarkStart w:id="46" w:name="_Toc183681478"/>
      <w:bookmarkEnd w:id="40"/>
      <w:bookmarkEnd w:id="41"/>
      <w:bookmarkEnd w:id="42"/>
      <w:bookmarkEnd w:id="43"/>
      <w:bookmarkEnd w:id="44"/>
      <w:r w:rsidRPr="007373B6">
        <w:rPr>
          <w:rFonts w:ascii="Times New Roman" w:hAnsi="Times New Roman" w:cs="Times New Roman"/>
          <w:sz w:val="22"/>
          <w:szCs w:val="22"/>
          <w:lang w:val="en-US"/>
        </w:rPr>
        <w:t>II</w:t>
      </w:r>
      <w:r w:rsidRPr="007373B6">
        <w:rPr>
          <w:rFonts w:ascii="Times New Roman" w:hAnsi="Times New Roman" w:cs="Times New Roman"/>
          <w:sz w:val="22"/>
          <w:szCs w:val="22"/>
        </w:rPr>
        <w:t xml:space="preserve">. ОБРАЗЦЫ ФОРМ ДЛЯ ЗАПОЛНЕНИЯ УЧАСТНИКАМИ </w:t>
      </w:r>
      <w:bookmarkEnd w:id="45"/>
      <w:bookmarkEnd w:id="46"/>
      <w:r w:rsidRPr="007373B6">
        <w:rPr>
          <w:rFonts w:ascii="Times New Roman" w:hAnsi="Times New Roman" w:cs="Times New Roman"/>
          <w:sz w:val="22"/>
          <w:szCs w:val="22"/>
        </w:rPr>
        <w:t>АУКЦИОНА</w:t>
      </w:r>
    </w:p>
    <w:p w:rsidR="00AA0B13" w:rsidRPr="007373B6" w:rsidRDefault="00AA0B13" w:rsidP="00AA0B13">
      <w:pPr>
        <w:pStyle w:val="30"/>
        <w:rPr>
          <w:rFonts w:ascii="Times New Roman" w:hAnsi="Times New Roman" w:cs="Times New Roman"/>
          <w:sz w:val="22"/>
          <w:szCs w:val="22"/>
        </w:rPr>
      </w:pPr>
      <w:bookmarkStart w:id="47" w:name="_Toc183681479"/>
      <w:bookmarkStart w:id="48" w:name="_Toc256182838"/>
      <w:r>
        <w:rPr>
          <w:rFonts w:ascii="Times New Roman" w:hAnsi="Times New Roman" w:cs="Times New Roman"/>
          <w:sz w:val="22"/>
          <w:szCs w:val="22"/>
        </w:rPr>
        <w:t>Форма</w:t>
      </w:r>
      <w:r w:rsidRPr="007373B6">
        <w:rPr>
          <w:rFonts w:ascii="Times New Roman" w:hAnsi="Times New Roman" w:cs="Times New Roman"/>
          <w:sz w:val="22"/>
          <w:szCs w:val="22"/>
        </w:rPr>
        <w:t xml:space="preserve"> </w:t>
      </w:r>
      <w:r>
        <w:rPr>
          <w:rFonts w:ascii="Times New Roman" w:hAnsi="Times New Roman" w:cs="Times New Roman"/>
          <w:sz w:val="22"/>
          <w:szCs w:val="22"/>
        </w:rPr>
        <w:t>1</w:t>
      </w:r>
      <w:r w:rsidRPr="007373B6">
        <w:rPr>
          <w:rFonts w:ascii="Times New Roman" w:hAnsi="Times New Roman" w:cs="Times New Roman"/>
          <w:sz w:val="22"/>
          <w:szCs w:val="22"/>
        </w:rPr>
        <w:t xml:space="preserve">. </w:t>
      </w:r>
      <w:bookmarkEnd w:id="47"/>
      <w:bookmarkEnd w:id="48"/>
      <w:r>
        <w:rPr>
          <w:rFonts w:ascii="Times New Roman" w:hAnsi="Times New Roman" w:cs="Times New Roman"/>
          <w:sz w:val="22"/>
          <w:szCs w:val="22"/>
        </w:rPr>
        <w:t>Анкета заявителя</w:t>
      </w:r>
    </w:p>
    <w:p w:rsidR="00AA0B13" w:rsidRPr="007373B6" w:rsidRDefault="00AA0B13" w:rsidP="00AA0B13">
      <w:pPr>
        <w:jc w:val="center"/>
        <w:rPr>
          <w:b/>
          <w:caps/>
          <w:sz w:val="22"/>
          <w:szCs w:val="22"/>
        </w:rPr>
      </w:pPr>
      <w:bookmarkStart w:id="49" w:name="_Toc183681482"/>
      <w:bookmarkStart w:id="50" w:name="_Toc184461657"/>
      <w:r w:rsidRPr="007373B6">
        <w:rPr>
          <w:b/>
          <w:sz w:val="22"/>
          <w:szCs w:val="22"/>
        </w:rPr>
        <w:t xml:space="preserve">АНКЕТА </w:t>
      </w:r>
      <w:r w:rsidRPr="007373B6">
        <w:rPr>
          <w:b/>
          <w:caps/>
          <w:sz w:val="22"/>
          <w:szCs w:val="22"/>
        </w:rPr>
        <w:t>заявителя</w:t>
      </w:r>
    </w:p>
    <w:p w:rsidR="00AA0B13" w:rsidRPr="007373B6" w:rsidRDefault="00AA0B13" w:rsidP="00AA0B13">
      <w:pPr>
        <w:rPr>
          <w:sz w:val="22"/>
          <w:szCs w:val="22"/>
        </w:rPr>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4183"/>
        <w:gridCol w:w="5385"/>
      </w:tblGrid>
      <w:tr w:rsidR="00AA0B13" w:rsidRPr="007373B6" w:rsidTr="006C6095">
        <w:trPr>
          <w:trHeight w:val="455"/>
        </w:trPr>
        <w:tc>
          <w:tcPr>
            <w:tcW w:w="4183" w:type="dxa"/>
            <w:tcBorders>
              <w:right w:val="single" w:sz="4" w:space="0" w:color="auto"/>
            </w:tcBorders>
            <w:vAlign w:val="center"/>
          </w:tcPr>
          <w:p w:rsidR="00AA0B13" w:rsidRPr="007373B6" w:rsidRDefault="00AA0B13" w:rsidP="006C6095">
            <w:pPr>
              <w:pStyle w:val="a4"/>
              <w:rPr>
                <w:rFonts w:ascii="Times New Roman" w:hAnsi="Times New Roman" w:cs="Times New Roman"/>
                <w:sz w:val="22"/>
                <w:szCs w:val="22"/>
              </w:rPr>
            </w:pPr>
            <w:r w:rsidRPr="007373B6">
              <w:rPr>
                <w:rFonts w:ascii="Times New Roman" w:hAnsi="Times New Roman" w:cs="Times New Roman"/>
                <w:sz w:val="22"/>
                <w:szCs w:val="22"/>
              </w:rPr>
              <w:t>Полное наименование</w:t>
            </w:r>
          </w:p>
        </w:tc>
        <w:tc>
          <w:tcPr>
            <w:tcW w:w="5385" w:type="dxa"/>
            <w:tcBorders>
              <w:left w:val="single" w:sz="4" w:space="0" w:color="auto"/>
            </w:tcBorders>
          </w:tcPr>
          <w:p w:rsidR="00AA0B13" w:rsidRPr="007373B6" w:rsidRDefault="00AA0B13" w:rsidP="006C6095">
            <w:pPr>
              <w:pStyle w:val="a4"/>
              <w:rPr>
                <w:rFonts w:ascii="Times New Roman" w:hAnsi="Times New Roman" w:cs="Times New Roman"/>
                <w:sz w:val="22"/>
                <w:szCs w:val="22"/>
              </w:rPr>
            </w:pPr>
          </w:p>
        </w:tc>
      </w:tr>
      <w:tr w:rsidR="00AA0B13" w:rsidRPr="007373B6" w:rsidTr="006C6095">
        <w:trPr>
          <w:trHeight w:val="405"/>
        </w:trPr>
        <w:tc>
          <w:tcPr>
            <w:tcW w:w="4183" w:type="dxa"/>
            <w:tcBorders>
              <w:right w:val="single" w:sz="4" w:space="0" w:color="auto"/>
            </w:tcBorders>
            <w:vAlign w:val="center"/>
          </w:tcPr>
          <w:p w:rsidR="00AA0B13" w:rsidRPr="007373B6" w:rsidRDefault="00AA0B13" w:rsidP="006C6095">
            <w:pPr>
              <w:pStyle w:val="a4"/>
              <w:rPr>
                <w:rFonts w:ascii="Times New Roman" w:hAnsi="Times New Roman" w:cs="Times New Roman"/>
                <w:sz w:val="22"/>
                <w:szCs w:val="22"/>
              </w:rPr>
            </w:pPr>
            <w:r w:rsidRPr="007373B6">
              <w:rPr>
                <w:rFonts w:ascii="Times New Roman" w:hAnsi="Times New Roman" w:cs="Times New Roman"/>
                <w:sz w:val="22"/>
                <w:szCs w:val="22"/>
              </w:rPr>
              <w:t>Краткое наименование</w:t>
            </w:r>
          </w:p>
        </w:tc>
        <w:tc>
          <w:tcPr>
            <w:tcW w:w="5385" w:type="dxa"/>
            <w:tcBorders>
              <w:left w:val="single" w:sz="4" w:space="0" w:color="auto"/>
            </w:tcBorders>
          </w:tcPr>
          <w:p w:rsidR="00AA0B13" w:rsidRPr="007373B6" w:rsidRDefault="00AA0B13" w:rsidP="006C6095">
            <w:pPr>
              <w:pStyle w:val="a4"/>
              <w:rPr>
                <w:rFonts w:ascii="Times New Roman" w:hAnsi="Times New Roman" w:cs="Times New Roman"/>
                <w:sz w:val="22"/>
                <w:szCs w:val="22"/>
              </w:rPr>
            </w:pPr>
          </w:p>
        </w:tc>
      </w:tr>
      <w:tr w:rsidR="00AA0B13" w:rsidRPr="007373B6" w:rsidTr="006C6095">
        <w:trPr>
          <w:trHeight w:val="425"/>
        </w:trPr>
        <w:tc>
          <w:tcPr>
            <w:tcW w:w="4183" w:type="dxa"/>
            <w:tcBorders>
              <w:right w:val="single" w:sz="4" w:space="0" w:color="auto"/>
            </w:tcBorders>
            <w:vAlign w:val="center"/>
          </w:tcPr>
          <w:p w:rsidR="00AA0B13" w:rsidRPr="007373B6" w:rsidRDefault="00AA0B13" w:rsidP="006C6095">
            <w:pPr>
              <w:pStyle w:val="a4"/>
              <w:rPr>
                <w:rFonts w:ascii="Times New Roman" w:hAnsi="Times New Roman" w:cs="Times New Roman"/>
                <w:sz w:val="22"/>
                <w:szCs w:val="22"/>
              </w:rPr>
            </w:pPr>
            <w:r w:rsidRPr="007373B6">
              <w:rPr>
                <w:rFonts w:ascii="Times New Roman" w:hAnsi="Times New Roman" w:cs="Times New Roman"/>
                <w:sz w:val="22"/>
                <w:szCs w:val="22"/>
              </w:rPr>
              <w:t>Организационно-правовая форма</w:t>
            </w:r>
          </w:p>
        </w:tc>
        <w:tc>
          <w:tcPr>
            <w:tcW w:w="5385" w:type="dxa"/>
            <w:tcBorders>
              <w:left w:val="single" w:sz="4" w:space="0" w:color="auto"/>
            </w:tcBorders>
          </w:tcPr>
          <w:p w:rsidR="00AA0B13" w:rsidRPr="007373B6" w:rsidRDefault="00AA0B13" w:rsidP="006C6095">
            <w:pPr>
              <w:pStyle w:val="a4"/>
              <w:rPr>
                <w:rFonts w:ascii="Times New Roman" w:hAnsi="Times New Roman" w:cs="Times New Roman"/>
                <w:sz w:val="22"/>
                <w:szCs w:val="22"/>
              </w:rPr>
            </w:pPr>
          </w:p>
        </w:tc>
      </w:tr>
      <w:tr w:rsidR="00AA0B13" w:rsidRPr="007373B6" w:rsidTr="006C6095">
        <w:trPr>
          <w:trHeight w:val="417"/>
        </w:trPr>
        <w:tc>
          <w:tcPr>
            <w:tcW w:w="4183" w:type="dxa"/>
            <w:tcBorders>
              <w:right w:val="single" w:sz="4" w:space="0" w:color="auto"/>
            </w:tcBorders>
            <w:vAlign w:val="center"/>
          </w:tcPr>
          <w:p w:rsidR="00AA0B13" w:rsidRPr="007373B6" w:rsidRDefault="00AA0B13" w:rsidP="006C6095">
            <w:pPr>
              <w:pStyle w:val="a4"/>
              <w:rPr>
                <w:rFonts w:ascii="Times New Roman" w:hAnsi="Times New Roman" w:cs="Times New Roman"/>
                <w:sz w:val="22"/>
                <w:szCs w:val="22"/>
              </w:rPr>
            </w:pPr>
            <w:r w:rsidRPr="007373B6">
              <w:rPr>
                <w:rFonts w:ascii="Times New Roman" w:hAnsi="Times New Roman" w:cs="Times New Roman"/>
                <w:sz w:val="22"/>
                <w:szCs w:val="22"/>
              </w:rPr>
              <w:t>Сведения об учредителях</w:t>
            </w:r>
          </w:p>
        </w:tc>
        <w:tc>
          <w:tcPr>
            <w:tcW w:w="5385" w:type="dxa"/>
            <w:tcBorders>
              <w:left w:val="single" w:sz="4" w:space="0" w:color="auto"/>
            </w:tcBorders>
          </w:tcPr>
          <w:p w:rsidR="00AA0B13" w:rsidRPr="007373B6" w:rsidRDefault="00AA0B13" w:rsidP="006C6095">
            <w:pPr>
              <w:pStyle w:val="a4"/>
              <w:rPr>
                <w:rFonts w:ascii="Times New Roman" w:hAnsi="Times New Roman" w:cs="Times New Roman"/>
                <w:sz w:val="22"/>
                <w:szCs w:val="22"/>
              </w:rPr>
            </w:pPr>
          </w:p>
        </w:tc>
      </w:tr>
      <w:tr w:rsidR="00AA0B13" w:rsidRPr="007373B6" w:rsidTr="006C6095">
        <w:trPr>
          <w:trHeight w:val="409"/>
        </w:trPr>
        <w:tc>
          <w:tcPr>
            <w:tcW w:w="4183" w:type="dxa"/>
            <w:tcBorders>
              <w:right w:val="single" w:sz="4" w:space="0" w:color="auto"/>
            </w:tcBorders>
            <w:vAlign w:val="center"/>
          </w:tcPr>
          <w:p w:rsidR="00AA0B13" w:rsidRPr="007373B6" w:rsidRDefault="00AA0B13" w:rsidP="006C6095">
            <w:pPr>
              <w:pStyle w:val="a4"/>
              <w:rPr>
                <w:rFonts w:ascii="Times New Roman" w:hAnsi="Times New Roman" w:cs="Times New Roman"/>
                <w:sz w:val="22"/>
                <w:szCs w:val="22"/>
              </w:rPr>
            </w:pPr>
            <w:r w:rsidRPr="007373B6">
              <w:rPr>
                <w:rFonts w:ascii="Times New Roman" w:hAnsi="Times New Roman" w:cs="Times New Roman"/>
                <w:sz w:val="22"/>
                <w:szCs w:val="22"/>
              </w:rPr>
              <w:t>Место и дата регистрации юр/лица</w:t>
            </w:r>
          </w:p>
        </w:tc>
        <w:tc>
          <w:tcPr>
            <w:tcW w:w="5385" w:type="dxa"/>
            <w:tcBorders>
              <w:left w:val="single" w:sz="4" w:space="0" w:color="auto"/>
            </w:tcBorders>
          </w:tcPr>
          <w:p w:rsidR="00AA0B13" w:rsidRPr="007373B6" w:rsidRDefault="00AA0B13" w:rsidP="006C6095">
            <w:pPr>
              <w:pStyle w:val="a4"/>
              <w:rPr>
                <w:rFonts w:ascii="Times New Roman" w:hAnsi="Times New Roman" w:cs="Times New Roman"/>
                <w:sz w:val="22"/>
                <w:szCs w:val="22"/>
              </w:rPr>
            </w:pPr>
          </w:p>
        </w:tc>
      </w:tr>
      <w:tr w:rsidR="00AA0B13" w:rsidRPr="007373B6" w:rsidTr="006C6095">
        <w:trPr>
          <w:trHeight w:val="567"/>
        </w:trPr>
        <w:tc>
          <w:tcPr>
            <w:tcW w:w="4183" w:type="dxa"/>
            <w:tcBorders>
              <w:right w:val="single" w:sz="4" w:space="0" w:color="auto"/>
            </w:tcBorders>
            <w:vAlign w:val="center"/>
          </w:tcPr>
          <w:p w:rsidR="00AA0B13" w:rsidRPr="007373B6" w:rsidRDefault="00AA0B13" w:rsidP="006C6095">
            <w:pPr>
              <w:pStyle w:val="a4"/>
              <w:rPr>
                <w:rFonts w:ascii="Times New Roman" w:hAnsi="Times New Roman" w:cs="Times New Roman"/>
                <w:sz w:val="22"/>
                <w:szCs w:val="22"/>
              </w:rPr>
            </w:pPr>
            <w:r w:rsidRPr="007373B6">
              <w:rPr>
                <w:rFonts w:ascii="Times New Roman" w:hAnsi="Times New Roman" w:cs="Times New Roman"/>
                <w:sz w:val="22"/>
                <w:szCs w:val="22"/>
              </w:rPr>
              <w:t xml:space="preserve">Сведения о руководителе – </w:t>
            </w:r>
          </w:p>
          <w:p w:rsidR="00AA0B13" w:rsidRPr="007373B6" w:rsidRDefault="00AA0B13" w:rsidP="006C6095">
            <w:pPr>
              <w:pStyle w:val="a4"/>
              <w:rPr>
                <w:rFonts w:ascii="Times New Roman" w:hAnsi="Times New Roman" w:cs="Times New Roman"/>
                <w:sz w:val="22"/>
                <w:szCs w:val="22"/>
              </w:rPr>
            </w:pPr>
            <w:r w:rsidRPr="007373B6">
              <w:rPr>
                <w:rFonts w:ascii="Times New Roman" w:hAnsi="Times New Roman" w:cs="Times New Roman"/>
                <w:sz w:val="22"/>
                <w:szCs w:val="22"/>
              </w:rPr>
              <w:t>фамилия, имя, отчество, должность</w:t>
            </w:r>
          </w:p>
        </w:tc>
        <w:tc>
          <w:tcPr>
            <w:tcW w:w="5385" w:type="dxa"/>
            <w:tcBorders>
              <w:left w:val="single" w:sz="4" w:space="0" w:color="auto"/>
            </w:tcBorders>
          </w:tcPr>
          <w:p w:rsidR="00AA0B13" w:rsidRPr="007373B6" w:rsidRDefault="00AA0B13" w:rsidP="006C6095">
            <w:pPr>
              <w:pStyle w:val="a4"/>
              <w:rPr>
                <w:rFonts w:ascii="Times New Roman" w:hAnsi="Times New Roman" w:cs="Times New Roman"/>
                <w:sz w:val="22"/>
                <w:szCs w:val="22"/>
              </w:rPr>
            </w:pPr>
          </w:p>
        </w:tc>
      </w:tr>
      <w:tr w:rsidR="00AA0B13" w:rsidRPr="007373B6" w:rsidTr="006C6095">
        <w:trPr>
          <w:trHeight w:val="409"/>
        </w:trPr>
        <w:tc>
          <w:tcPr>
            <w:tcW w:w="4183" w:type="dxa"/>
            <w:tcBorders>
              <w:right w:val="single" w:sz="4" w:space="0" w:color="auto"/>
            </w:tcBorders>
            <w:vAlign w:val="center"/>
          </w:tcPr>
          <w:p w:rsidR="00AA0B13" w:rsidRPr="007373B6" w:rsidRDefault="00AA0B13" w:rsidP="006C6095">
            <w:pPr>
              <w:pStyle w:val="a4"/>
              <w:rPr>
                <w:rFonts w:ascii="Times New Roman" w:hAnsi="Times New Roman" w:cs="Times New Roman"/>
                <w:sz w:val="22"/>
                <w:szCs w:val="22"/>
              </w:rPr>
            </w:pPr>
            <w:r w:rsidRPr="007373B6">
              <w:rPr>
                <w:rFonts w:ascii="Times New Roman" w:hAnsi="Times New Roman" w:cs="Times New Roman"/>
                <w:sz w:val="22"/>
                <w:szCs w:val="22"/>
              </w:rPr>
              <w:t>Юридический адрес</w:t>
            </w:r>
          </w:p>
        </w:tc>
        <w:tc>
          <w:tcPr>
            <w:tcW w:w="5385" w:type="dxa"/>
            <w:tcBorders>
              <w:left w:val="single" w:sz="4" w:space="0" w:color="auto"/>
            </w:tcBorders>
          </w:tcPr>
          <w:p w:rsidR="00AA0B13" w:rsidRPr="007373B6" w:rsidRDefault="00AA0B13" w:rsidP="006C6095">
            <w:pPr>
              <w:pStyle w:val="a4"/>
              <w:rPr>
                <w:rFonts w:ascii="Times New Roman" w:hAnsi="Times New Roman" w:cs="Times New Roman"/>
                <w:sz w:val="22"/>
                <w:szCs w:val="22"/>
              </w:rPr>
            </w:pPr>
          </w:p>
        </w:tc>
      </w:tr>
      <w:tr w:rsidR="00AA0B13" w:rsidRPr="007373B6" w:rsidTr="006C6095">
        <w:trPr>
          <w:trHeight w:val="415"/>
        </w:trPr>
        <w:tc>
          <w:tcPr>
            <w:tcW w:w="4183" w:type="dxa"/>
            <w:tcBorders>
              <w:right w:val="single" w:sz="4" w:space="0" w:color="auto"/>
            </w:tcBorders>
            <w:vAlign w:val="center"/>
          </w:tcPr>
          <w:p w:rsidR="00AA0B13" w:rsidRPr="007373B6" w:rsidRDefault="00AA0B13" w:rsidP="006C6095">
            <w:pPr>
              <w:pStyle w:val="a4"/>
              <w:rPr>
                <w:rFonts w:ascii="Times New Roman" w:hAnsi="Times New Roman" w:cs="Times New Roman"/>
                <w:sz w:val="22"/>
                <w:szCs w:val="22"/>
              </w:rPr>
            </w:pPr>
            <w:r w:rsidRPr="007373B6">
              <w:rPr>
                <w:rFonts w:ascii="Times New Roman" w:hAnsi="Times New Roman" w:cs="Times New Roman"/>
                <w:sz w:val="22"/>
                <w:szCs w:val="22"/>
              </w:rPr>
              <w:t>Почтовый адрес</w:t>
            </w:r>
          </w:p>
        </w:tc>
        <w:tc>
          <w:tcPr>
            <w:tcW w:w="5385" w:type="dxa"/>
            <w:tcBorders>
              <w:left w:val="single" w:sz="4" w:space="0" w:color="auto"/>
            </w:tcBorders>
          </w:tcPr>
          <w:p w:rsidR="00AA0B13" w:rsidRPr="007373B6" w:rsidRDefault="00AA0B13" w:rsidP="006C6095">
            <w:pPr>
              <w:pStyle w:val="a4"/>
              <w:rPr>
                <w:rFonts w:ascii="Times New Roman" w:hAnsi="Times New Roman" w:cs="Times New Roman"/>
                <w:sz w:val="22"/>
                <w:szCs w:val="22"/>
              </w:rPr>
            </w:pPr>
          </w:p>
        </w:tc>
      </w:tr>
      <w:tr w:rsidR="00AA0B13" w:rsidRPr="007373B6" w:rsidTr="006C6095">
        <w:trPr>
          <w:trHeight w:val="421"/>
        </w:trPr>
        <w:tc>
          <w:tcPr>
            <w:tcW w:w="4183" w:type="dxa"/>
            <w:tcBorders>
              <w:right w:val="single" w:sz="4" w:space="0" w:color="auto"/>
            </w:tcBorders>
            <w:vAlign w:val="center"/>
          </w:tcPr>
          <w:p w:rsidR="00AA0B13" w:rsidRPr="007373B6" w:rsidRDefault="00AA0B13" w:rsidP="006C6095">
            <w:pPr>
              <w:pStyle w:val="a4"/>
              <w:rPr>
                <w:rFonts w:ascii="Times New Roman" w:hAnsi="Times New Roman" w:cs="Times New Roman"/>
                <w:sz w:val="22"/>
                <w:szCs w:val="22"/>
              </w:rPr>
            </w:pPr>
            <w:r w:rsidRPr="007373B6">
              <w:rPr>
                <w:rFonts w:ascii="Times New Roman" w:hAnsi="Times New Roman" w:cs="Times New Roman"/>
                <w:sz w:val="22"/>
                <w:szCs w:val="22"/>
              </w:rPr>
              <w:t>Банковские реквизиты</w:t>
            </w:r>
          </w:p>
        </w:tc>
        <w:tc>
          <w:tcPr>
            <w:tcW w:w="5385" w:type="dxa"/>
            <w:tcBorders>
              <w:left w:val="single" w:sz="4" w:space="0" w:color="auto"/>
            </w:tcBorders>
          </w:tcPr>
          <w:p w:rsidR="00AA0B13" w:rsidRPr="007373B6" w:rsidRDefault="00AA0B13" w:rsidP="006C6095">
            <w:pPr>
              <w:pStyle w:val="a4"/>
              <w:rPr>
                <w:rFonts w:ascii="Times New Roman" w:hAnsi="Times New Roman" w:cs="Times New Roman"/>
                <w:sz w:val="22"/>
                <w:szCs w:val="22"/>
              </w:rPr>
            </w:pPr>
          </w:p>
        </w:tc>
      </w:tr>
      <w:tr w:rsidR="00AA0B13" w:rsidRPr="007373B6" w:rsidTr="006C6095">
        <w:trPr>
          <w:trHeight w:val="401"/>
        </w:trPr>
        <w:tc>
          <w:tcPr>
            <w:tcW w:w="4183" w:type="dxa"/>
            <w:tcBorders>
              <w:right w:val="single" w:sz="4" w:space="0" w:color="auto"/>
            </w:tcBorders>
            <w:vAlign w:val="center"/>
          </w:tcPr>
          <w:p w:rsidR="00AA0B13" w:rsidRPr="007373B6" w:rsidRDefault="00AA0B13" w:rsidP="006C6095">
            <w:pPr>
              <w:pStyle w:val="a4"/>
              <w:rPr>
                <w:rFonts w:ascii="Times New Roman" w:hAnsi="Times New Roman" w:cs="Times New Roman"/>
                <w:sz w:val="22"/>
                <w:szCs w:val="22"/>
              </w:rPr>
            </w:pPr>
            <w:r w:rsidRPr="007373B6">
              <w:rPr>
                <w:rFonts w:ascii="Times New Roman" w:hAnsi="Times New Roman" w:cs="Times New Roman"/>
                <w:sz w:val="22"/>
                <w:szCs w:val="22"/>
              </w:rPr>
              <w:t>Телефон</w:t>
            </w:r>
          </w:p>
        </w:tc>
        <w:tc>
          <w:tcPr>
            <w:tcW w:w="5385" w:type="dxa"/>
            <w:tcBorders>
              <w:left w:val="single" w:sz="4" w:space="0" w:color="auto"/>
            </w:tcBorders>
          </w:tcPr>
          <w:p w:rsidR="00AA0B13" w:rsidRPr="007373B6" w:rsidRDefault="00AA0B13" w:rsidP="006C6095">
            <w:pPr>
              <w:pStyle w:val="a4"/>
              <w:rPr>
                <w:rFonts w:ascii="Times New Roman" w:hAnsi="Times New Roman" w:cs="Times New Roman"/>
                <w:sz w:val="22"/>
                <w:szCs w:val="22"/>
              </w:rPr>
            </w:pPr>
          </w:p>
        </w:tc>
      </w:tr>
      <w:tr w:rsidR="00AA0B13" w:rsidRPr="007373B6" w:rsidTr="006C6095">
        <w:trPr>
          <w:trHeight w:val="409"/>
        </w:trPr>
        <w:tc>
          <w:tcPr>
            <w:tcW w:w="4183" w:type="dxa"/>
            <w:tcBorders>
              <w:right w:val="single" w:sz="4" w:space="0" w:color="auto"/>
            </w:tcBorders>
            <w:vAlign w:val="center"/>
          </w:tcPr>
          <w:p w:rsidR="00AA0B13" w:rsidRPr="007373B6" w:rsidRDefault="00AA0B13" w:rsidP="006C6095">
            <w:pPr>
              <w:pStyle w:val="a4"/>
              <w:rPr>
                <w:rFonts w:ascii="Times New Roman" w:hAnsi="Times New Roman" w:cs="Times New Roman"/>
                <w:sz w:val="22"/>
                <w:szCs w:val="22"/>
              </w:rPr>
            </w:pPr>
            <w:r w:rsidRPr="007373B6">
              <w:rPr>
                <w:rFonts w:ascii="Times New Roman" w:hAnsi="Times New Roman" w:cs="Times New Roman"/>
                <w:sz w:val="22"/>
                <w:szCs w:val="22"/>
              </w:rPr>
              <w:t>Факс</w:t>
            </w:r>
          </w:p>
        </w:tc>
        <w:tc>
          <w:tcPr>
            <w:tcW w:w="5385" w:type="dxa"/>
            <w:tcBorders>
              <w:left w:val="single" w:sz="4" w:space="0" w:color="auto"/>
            </w:tcBorders>
          </w:tcPr>
          <w:p w:rsidR="00AA0B13" w:rsidRPr="007373B6" w:rsidRDefault="00AA0B13" w:rsidP="006C6095">
            <w:pPr>
              <w:pStyle w:val="a4"/>
              <w:rPr>
                <w:rFonts w:ascii="Times New Roman" w:hAnsi="Times New Roman" w:cs="Times New Roman"/>
                <w:sz w:val="22"/>
                <w:szCs w:val="22"/>
              </w:rPr>
            </w:pPr>
          </w:p>
        </w:tc>
      </w:tr>
      <w:tr w:rsidR="00AA0B13" w:rsidRPr="007373B6" w:rsidTr="006C6095">
        <w:trPr>
          <w:trHeight w:val="389"/>
        </w:trPr>
        <w:tc>
          <w:tcPr>
            <w:tcW w:w="4183" w:type="dxa"/>
            <w:tcBorders>
              <w:right w:val="single" w:sz="4" w:space="0" w:color="auto"/>
            </w:tcBorders>
            <w:vAlign w:val="center"/>
          </w:tcPr>
          <w:p w:rsidR="00AA0B13" w:rsidRPr="007373B6" w:rsidRDefault="00AA0B13" w:rsidP="006C6095">
            <w:pPr>
              <w:pStyle w:val="a4"/>
              <w:rPr>
                <w:rFonts w:ascii="Times New Roman" w:hAnsi="Times New Roman" w:cs="Times New Roman"/>
                <w:sz w:val="22"/>
                <w:szCs w:val="22"/>
              </w:rPr>
            </w:pPr>
            <w:r w:rsidRPr="007373B6">
              <w:rPr>
                <w:rFonts w:ascii="Times New Roman" w:hAnsi="Times New Roman" w:cs="Times New Roman"/>
                <w:sz w:val="22"/>
                <w:szCs w:val="22"/>
              </w:rPr>
              <w:t>Адрес электронной почты</w:t>
            </w:r>
          </w:p>
        </w:tc>
        <w:tc>
          <w:tcPr>
            <w:tcW w:w="5385" w:type="dxa"/>
            <w:tcBorders>
              <w:left w:val="single" w:sz="4" w:space="0" w:color="auto"/>
            </w:tcBorders>
          </w:tcPr>
          <w:p w:rsidR="00AA0B13" w:rsidRPr="007373B6" w:rsidRDefault="00AA0B13" w:rsidP="006C6095">
            <w:pPr>
              <w:pStyle w:val="a4"/>
              <w:rPr>
                <w:rFonts w:ascii="Times New Roman" w:hAnsi="Times New Roman" w:cs="Times New Roman"/>
                <w:sz w:val="22"/>
                <w:szCs w:val="22"/>
              </w:rPr>
            </w:pPr>
          </w:p>
        </w:tc>
      </w:tr>
      <w:tr w:rsidR="00AA0B13" w:rsidRPr="007373B6" w:rsidTr="006C6095">
        <w:trPr>
          <w:trHeight w:val="383"/>
        </w:trPr>
        <w:tc>
          <w:tcPr>
            <w:tcW w:w="4183" w:type="dxa"/>
            <w:tcBorders>
              <w:right w:val="single" w:sz="4" w:space="0" w:color="auto"/>
            </w:tcBorders>
            <w:vAlign w:val="center"/>
          </w:tcPr>
          <w:p w:rsidR="00AA0B13" w:rsidRPr="007373B6" w:rsidRDefault="00AA0B13" w:rsidP="006C6095">
            <w:pPr>
              <w:pStyle w:val="a4"/>
              <w:rPr>
                <w:rFonts w:ascii="Times New Roman" w:hAnsi="Times New Roman" w:cs="Times New Roman"/>
                <w:sz w:val="22"/>
                <w:szCs w:val="22"/>
              </w:rPr>
            </w:pPr>
            <w:r w:rsidRPr="007373B6">
              <w:rPr>
                <w:rFonts w:ascii="Times New Roman" w:hAnsi="Times New Roman" w:cs="Times New Roman"/>
                <w:sz w:val="22"/>
                <w:szCs w:val="22"/>
              </w:rPr>
              <w:t>Контактное лицо</w:t>
            </w:r>
          </w:p>
        </w:tc>
        <w:tc>
          <w:tcPr>
            <w:tcW w:w="5385" w:type="dxa"/>
            <w:tcBorders>
              <w:left w:val="single" w:sz="4" w:space="0" w:color="auto"/>
            </w:tcBorders>
          </w:tcPr>
          <w:p w:rsidR="00AA0B13" w:rsidRPr="007373B6" w:rsidRDefault="00AA0B13" w:rsidP="006C6095">
            <w:pPr>
              <w:pStyle w:val="a4"/>
              <w:rPr>
                <w:rFonts w:ascii="Times New Roman" w:hAnsi="Times New Roman" w:cs="Times New Roman"/>
                <w:sz w:val="22"/>
                <w:szCs w:val="22"/>
              </w:rPr>
            </w:pPr>
          </w:p>
        </w:tc>
      </w:tr>
      <w:tr w:rsidR="00AA0B13" w:rsidRPr="007373B6" w:rsidTr="006C6095">
        <w:trPr>
          <w:trHeight w:val="363"/>
        </w:trPr>
        <w:tc>
          <w:tcPr>
            <w:tcW w:w="4183" w:type="dxa"/>
            <w:tcBorders>
              <w:right w:val="single" w:sz="4" w:space="0" w:color="auto"/>
            </w:tcBorders>
            <w:vAlign w:val="center"/>
          </w:tcPr>
          <w:p w:rsidR="00AA0B13" w:rsidRPr="007373B6" w:rsidRDefault="00AA0B13" w:rsidP="006C6095">
            <w:pPr>
              <w:pStyle w:val="a4"/>
              <w:rPr>
                <w:rFonts w:ascii="Times New Roman" w:hAnsi="Times New Roman" w:cs="Times New Roman"/>
                <w:sz w:val="22"/>
                <w:szCs w:val="22"/>
              </w:rPr>
            </w:pPr>
            <w:r w:rsidRPr="007373B6">
              <w:rPr>
                <w:rFonts w:ascii="Times New Roman" w:hAnsi="Times New Roman" w:cs="Times New Roman"/>
                <w:sz w:val="22"/>
                <w:szCs w:val="22"/>
              </w:rPr>
              <w:t>Основной вид деятельности</w:t>
            </w:r>
          </w:p>
        </w:tc>
        <w:tc>
          <w:tcPr>
            <w:tcW w:w="5385" w:type="dxa"/>
            <w:tcBorders>
              <w:left w:val="single" w:sz="4" w:space="0" w:color="auto"/>
            </w:tcBorders>
          </w:tcPr>
          <w:p w:rsidR="00AA0B13" w:rsidRPr="007373B6" w:rsidRDefault="00AA0B13" w:rsidP="006C6095">
            <w:pPr>
              <w:pStyle w:val="a4"/>
              <w:rPr>
                <w:rFonts w:ascii="Times New Roman" w:hAnsi="Times New Roman" w:cs="Times New Roman"/>
                <w:sz w:val="22"/>
                <w:szCs w:val="22"/>
              </w:rPr>
            </w:pPr>
          </w:p>
        </w:tc>
      </w:tr>
    </w:tbl>
    <w:p w:rsidR="00AA0B13" w:rsidRPr="0003686F" w:rsidRDefault="00AA0B13" w:rsidP="006C6095">
      <w:pPr>
        <w:pStyle w:val="af0"/>
        <w:tabs>
          <w:tab w:val="right" w:leader="dot" w:pos="10206"/>
        </w:tabs>
        <w:ind w:firstLine="0"/>
        <w:rPr>
          <w:sz w:val="22"/>
          <w:szCs w:val="22"/>
        </w:rPr>
      </w:pPr>
      <w:r w:rsidRPr="0093134A">
        <w:rPr>
          <w:sz w:val="22"/>
          <w:szCs w:val="22"/>
        </w:rPr>
        <w:t xml:space="preserve"> </w:t>
      </w:r>
    </w:p>
    <w:p w:rsidR="00AA0B13" w:rsidRDefault="00AA0B13" w:rsidP="00AA0B13">
      <w:pPr>
        <w:tabs>
          <w:tab w:val="right" w:leader="dot" w:pos="9072"/>
        </w:tabs>
        <w:jc w:val="both"/>
        <w:rPr>
          <w:sz w:val="22"/>
          <w:szCs w:val="22"/>
        </w:rPr>
      </w:pPr>
      <w:r>
        <w:rPr>
          <w:sz w:val="22"/>
          <w:szCs w:val="22"/>
        </w:rPr>
        <w:t>Заявитель подтверждает свою информированность о том, что в случае признания его победителем аукциона и уклонении или отказе от заключения им в установленный срок договора аренды имущества, он утрачивает право на заключение указанного договора</w:t>
      </w:r>
      <w:r w:rsidR="006C6095">
        <w:rPr>
          <w:sz w:val="22"/>
          <w:szCs w:val="22"/>
        </w:rPr>
        <w:t>.</w:t>
      </w:r>
    </w:p>
    <w:p w:rsidR="00AA0B13" w:rsidRPr="0003686F" w:rsidRDefault="00AA0B13" w:rsidP="00AA0B13">
      <w:pPr>
        <w:pStyle w:val="21"/>
        <w:ind w:firstLine="0"/>
        <w:rPr>
          <w:sz w:val="22"/>
          <w:szCs w:val="22"/>
        </w:rPr>
      </w:pPr>
      <w:r w:rsidRPr="0003686F">
        <w:rPr>
          <w:sz w:val="22"/>
          <w:szCs w:val="22"/>
        </w:rPr>
        <w:t xml:space="preserve"> </w:t>
      </w:r>
      <w:r>
        <w:rPr>
          <w:sz w:val="22"/>
          <w:szCs w:val="22"/>
        </w:rPr>
        <w:t>Заявитель</w:t>
      </w:r>
      <w:r w:rsidRPr="0003686F">
        <w:rPr>
          <w:sz w:val="22"/>
          <w:szCs w:val="22"/>
        </w:rPr>
        <w:t xml:space="preserve"> был ознакомлен и согласен со всей документацией</w:t>
      </w:r>
      <w:r w:rsidR="006C6095">
        <w:rPr>
          <w:sz w:val="22"/>
          <w:szCs w:val="22"/>
        </w:rPr>
        <w:t>.</w:t>
      </w:r>
      <w:r w:rsidRPr="0003686F">
        <w:rPr>
          <w:sz w:val="22"/>
          <w:szCs w:val="22"/>
        </w:rPr>
        <w:t xml:space="preserve"> </w:t>
      </w:r>
    </w:p>
    <w:p w:rsidR="00AA0B13" w:rsidRDefault="00AA0B13" w:rsidP="00AA0B13">
      <w:pPr>
        <w:pStyle w:val="21"/>
        <w:ind w:firstLine="0"/>
        <w:rPr>
          <w:sz w:val="22"/>
          <w:szCs w:val="22"/>
        </w:rPr>
      </w:pPr>
      <w:r w:rsidRPr="0003686F">
        <w:rPr>
          <w:sz w:val="22"/>
          <w:szCs w:val="22"/>
        </w:rPr>
        <w:t xml:space="preserve">Разъяснения по процедуре торгов, оформлению и подаче документов </w:t>
      </w:r>
      <w:r>
        <w:rPr>
          <w:sz w:val="22"/>
          <w:szCs w:val="22"/>
        </w:rPr>
        <w:t>Заявителем</w:t>
      </w:r>
      <w:r w:rsidRPr="0003686F">
        <w:rPr>
          <w:sz w:val="22"/>
          <w:szCs w:val="22"/>
        </w:rPr>
        <w:t xml:space="preserve"> получены.</w:t>
      </w:r>
    </w:p>
    <w:p w:rsidR="00AA0B13" w:rsidRDefault="00AA0B13" w:rsidP="00AA0B13">
      <w:pPr>
        <w:pStyle w:val="21"/>
        <w:ind w:firstLine="0"/>
        <w:rPr>
          <w:sz w:val="22"/>
          <w:szCs w:val="22"/>
        </w:rPr>
      </w:pPr>
    </w:p>
    <w:p w:rsidR="00AA0B13" w:rsidRDefault="00AA0B13" w:rsidP="00AA0B13">
      <w:pPr>
        <w:jc w:val="both"/>
        <w:rPr>
          <w:sz w:val="22"/>
          <w:szCs w:val="22"/>
        </w:rPr>
      </w:pPr>
      <w:r w:rsidRPr="0003686F">
        <w:rPr>
          <w:sz w:val="22"/>
          <w:szCs w:val="22"/>
        </w:rPr>
        <w:t xml:space="preserve">Подпись </w:t>
      </w:r>
      <w:r>
        <w:rPr>
          <w:sz w:val="22"/>
          <w:szCs w:val="22"/>
        </w:rPr>
        <w:t>Заявитель</w:t>
      </w:r>
      <w:r w:rsidRPr="0003686F">
        <w:rPr>
          <w:sz w:val="22"/>
          <w:szCs w:val="22"/>
        </w:rPr>
        <w:t xml:space="preserve"> (его полномочного представителя)    ……………………..</w:t>
      </w:r>
    </w:p>
    <w:p w:rsidR="00AA0B13" w:rsidRPr="0003686F" w:rsidRDefault="00AA0B13" w:rsidP="00AA0B13">
      <w:pPr>
        <w:jc w:val="both"/>
        <w:rPr>
          <w:sz w:val="22"/>
          <w:szCs w:val="22"/>
        </w:rPr>
      </w:pPr>
    </w:p>
    <w:p w:rsidR="00AA0B13" w:rsidRPr="0003686F" w:rsidRDefault="00AA0B13" w:rsidP="00AA0B13">
      <w:pPr>
        <w:jc w:val="both"/>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Дата «….»…………….20 _ </w:t>
      </w:r>
      <w:r w:rsidRPr="0003686F">
        <w:rPr>
          <w:sz w:val="22"/>
          <w:szCs w:val="22"/>
        </w:rPr>
        <w:t>г.</w:t>
      </w:r>
    </w:p>
    <w:p w:rsidR="00AA0B13" w:rsidRPr="0003686F" w:rsidRDefault="00AA0B13" w:rsidP="00AA0B13">
      <w:pPr>
        <w:jc w:val="both"/>
        <w:rPr>
          <w:sz w:val="22"/>
          <w:szCs w:val="22"/>
        </w:rPr>
      </w:pPr>
      <w:r w:rsidRPr="0003686F">
        <w:rPr>
          <w:sz w:val="22"/>
          <w:szCs w:val="22"/>
        </w:rPr>
        <w:tab/>
      </w:r>
      <w:r w:rsidRPr="0003686F">
        <w:rPr>
          <w:sz w:val="22"/>
          <w:szCs w:val="22"/>
        </w:rPr>
        <w:tab/>
      </w:r>
      <w:r w:rsidRPr="0003686F">
        <w:rPr>
          <w:sz w:val="22"/>
          <w:szCs w:val="22"/>
        </w:rPr>
        <w:tab/>
      </w:r>
      <w:r w:rsidRPr="0003686F">
        <w:rPr>
          <w:sz w:val="22"/>
          <w:szCs w:val="22"/>
        </w:rPr>
        <w:tab/>
      </w:r>
      <w:r w:rsidRPr="0003686F">
        <w:rPr>
          <w:sz w:val="22"/>
          <w:szCs w:val="22"/>
        </w:rPr>
        <w:tab/>
      </w:r>
      <w:r w:rsidRPr="0003686F">
        <w:rPr>
          <w:sz w:val="22"/>
          <w:szCs w:val="22"/>
        </w:rPr>
        <w:tab/>
      </w:r>
      <w:r w:rsidRPr="0003686F">
        <w:rPr>
          <w:sz w:val="22"/>
          <w:szCs w:val="22"/>
        </w:rPr>
        <w:tab/>
        <w:t>М.П.</w:t>
      </w:r>
    </w:p>
    <w:p w:rsidR="00AA0B13" w:rsidRPr="0003686F" w:rsidRDefault="00AA0B13" w:rsidP="00AA0B13">
      <w:pPr>
        <w:jc w:val="both"/>
        <w:rPr>
          <w:sz w:val="22"/>
          <w:szCs w:val="22"/>
        </w:rPr>
      </w:pPr>
    </w:p>
    <w:p w:rsidR="00AA0B13" w:rsidRPr="0003686F" w:rsidRDefault="00AA0B13" w:rsidP="00AA0B13">
      <w:pPr>
        <w:rPr>
          <w:sz w:val="22"/>
          <w:szCs w:val="22"/>
        </w:rPr>
      </w:pPr>
      <w:r w:rsidRPr="0003686F">
        <w:rPr>
          <w:sz w:val="22"/>
          <w:szCs w:val="22"/>
        </w:rPr>
        <w:tab/>
      </w:r>
      <w:r w:rsidRPr="0003686F">
        <w:rPr>
          <w:sz w:val="22"/>
          <w:szCs w:val="22"/>
        </w:rPr>
        <w:tab/>
      </w:r>
      <w:r w:rsidRPr="0003686F">
        <w:rPr>
          <w:sz w:val="22"/>
          <w:szCs w:val="22"/>
        </w:rPr>
        <w:tab/>
      </w:r>
      <w:r w:rsidRPr="0003686F">
        <w:rPr>
          <w:sz w:val="22"/>
          <w:szCs w:val="22"/>
        </w:rPr>
        <w:tab/>
      </w:r>
      <w:r w:rsidRPr="0003686F">
        <w:rPr>
          <w:sz w:val="22"/>
          <w:szCs w:val="22"/>
        </w:rPr>
        <w:tab/>
      </w:r>
      <w:r w:rsidRPr="0003686F">
        <w:rPr>
          <w:sz w:val="22"/>
          <w:szCs w:val="22"/>
        </w:rPr>
        <w:tab/>
      </w:r>
      <w:r w:rsidRPr="0003686F">
        <w:rPr>
          <w:sz w:val="22"/>
          <w:szCs w:val="22"/>
        </w:rPr>
        <w:tab/>
      </w:r>
      <w:r w:rsidRPr="0003686F">
        <w:rPr>
          <w:sz w:val="22"/>
          <w:szCs w:val="22"/>
        </w:rPr>
        <w:tab/>
        <w:t>М.П.</w:t>
      </w:r>
    </w:p>
    <w:p w:rsidR="00AA0B13" w:rsidRDefault="00AA0B13" w:rsidP="00AA0B13">
      <w:pPr>
        <w:pStyle w:val="a4"/>
        <w:rPr>
          <w:rFonts w:ascii="Times New Roman" w:hAnsi="Times New Roman" w:cs="Times New Roman"/>
          <w:sz w:val="22"/>
          <w:szCs w:val="22"/>
        </w:rPr>
      </w:pPr>
    </w:p>
    <w:p w:rsidR="00AA0B13" w:rsidRPr="007373B6" w:rsidRDefault="00AA0B13" w:rsidP="00AA0B13">
      <w:pPr>
        <w:pStyle w:val="a4"/>
        <w:rPr>
          <w:rFonts w:ascii="Times New Roman" w:hAnsi="Times New Roman" w:cs="Times New Roman"/>
          <w:sz w:val="22"/>
          <w:szCs w:val="22"/>
        </w:rPr>
      </w:pPr>
      <w:r w:rsidRPr="007373B6">
        <w:rPr>
          <w:rFonts w:ascii="Times New Roman" w:hAnsi="Times New Roman" w:cs="Times New Roman"/>
          <w:sz w:val="22"/>
          <w:szCs w:val="22"/>
        </w:rPr>
        <w:t>Примечание: Анкета представляется в напечатанном виде</w:t>
      </w:r>
      <w:r w:rsidRPr="00C75DDB">
        <w:t xml:space="preserve"> </w:t>
      </w:r>
      <w:r w:rsidRPr="00C75DDB">
        <w:rPr>
          <w:rFonts w:ascii="Times New Roman" w:hAnsi="Times New Roman" w:cs="Times New Roman"/>
          <w:sz w:val="22"/>
          <w:szCs w:val="22"/>
        </w:rPr>
        <w:t>с последующим размещением в виде скан/копии с подписями и печатью на электронной торговой площадке в комплекте заявки.</w:t>
      </w:r>
    </w:p>
    <w:p w:rsidR="00AA0B13" w:rsidRPr="007373B6" w:rsidRDefault="00AA0B13" w:rsidP="00AA0B13">
      <w:pPr>
        <w:jc w:val="both"/>
        <w:rPr>
          <w:sz w:val="22"/>
          <w:szCs w:val="22"/>
        </w:rPr>
      </w:pPr>
    </w:p>
    <w:p w:rsidR="00AA0B13" w:rsidRPr="007373B6" w:rsidRDefault="00AA0B13" w:rsidP="00AA0B13">
      <w:pPr>
        <w:jc w:val="both"/>
        <w:rPr>
          <w:sz w:val="22"/>
          <w:szCs w:val="22"/>
        </w:rPr>
      </w:pPr>
      <w:r w:rsidRPr="007373B6">
        <w:rPr>
          <w:sz w:val="22"/>
          <w:szCs w:val="22"/>
        </w:rPr>
        <w:t>Руководитель организации</w:t>
      </w:r>
      <w:r w:rsidRPr="007373B6">
        <w:rPr>
          <w:sz w:val="22"/>
          <w:szCs w:val="22"/>
        </w:rPr>
        <w:tab/>
      </w:r>
      <w:r w:rsidRPr="007373B6">
        <w:rPr>
          <w:sz w:val="22"/>
          <w:szCs w:val="22"/>
        </w:rPr>
        <w:tab/>
        <w:t>подпись                                   ФИО расшифровка</w:t>
      </w:r>
    </w:p>
    <w:p w:rsidR="00AA0B13" w:rsidRPr="007373B6" w:rsidRDefault="00AA0B13" w:rsidP="00AA0B13">
      <w:pPr>
        <w:jc w:val="both"/>
        <w:rPr>
          <w:sz w:val="22"/>
          <w:szCs w:val="22"/>
        </w:rPr>
      </w:pPr>
    </w:p>
    <w:p w:rsidR="00AA0B13" w:rsidRPr="00C75DDB" w:rsidRDefault="00AA0B13" w:rsidP="00AA0B13">
      <w:pPr>
        <w:jc w:val="both"/>
        <w:rPr>
          <w:sz w:val="22"/>
          <w:szCs w:val="22"/>
        </w:rPr>
      </w:pPr>
      <w:r w:rsidRPr="007373B6">
        <w:rPr>
          <w:sz w:val="22"/>
          <w:szCs w:val="22"/>
        </w:rPr>
        <w:t>Главный бухгалтер                           подпись                                    ФИО расшифровка</w:t>
      </w:r>
      <w:r w:rsidRPr="007373B6">
        <w:rPr>
          <w:sz w:val="22"/>
          <w:szCs w:val="22"/>
        </w:rPr>
        <w:tab/>
      </w:r>
      <w:bookmarkEnd w:id="49"/>
      <w:bookmarkEnd w:id="50"/>
    </w:p>
    <w:p w:rsidR="00AA0B13" w:rsidRDefault="00AA0B13" w:rsidP="00AA0B13">
      <w:pPr>
        <w:rPr>
          <w:b/>
          <w:bCs/>
          <w:sz w:val="22"/>
          <w:szCs w:val="22"/>
        </w:rPr>
      </w:pPr>
    </w:p>
    <w:p w:rsidR="00AA0B13" w:rsidRDefault="00AA0B13" w:rsidP="00AA0B13"/>
    <w:p w:rsidR="005934F6" w:rsidRDefault="005934F6" w:rsidP="00AA0B13"/>
    <w:p w:rsidR="005934F6" w:rsidRDefault="005934F6" w:rsidP="00AA0B13"/>
    <w:p w:rsidR="005934F6" w:rsidRDefault="005934F6" w:rsidP="00AA0B13"/>
    <w:p w:rsidR="005934F6" w:rsidRDefault="005934F6" w:rsidP="00AA0B13"/>
    <w:p w:rsidR="005934F6" w:rsidRDefault="005934F6" w:rsidP="00AA0B13"/>
    <w:p w:rsidR="007F3B36" w:rsidRDefault="007F3B36" w:rsidP="00AA0B13"/>
    <w:p w:rsidR="007F3B36" w:rsidRDefault="007F3B36" w:rsidP="00AA0B13"/>
    <w:p w:rsidR="007F3B36" w:rsidRPr="006766FA" w:rsidRDefault="007F3B36" w:rsidP="00AA0B13"/>
    <w:p w:rsidR="00AA0B13" w:rsidRDefault="00AA0B13" w:rsidP="00AA0B13">
      <w:pPr>
        <w:pStyle w:val="30"/>
        <w:rPr>
          <w:rFonts w:ascii="Times New Roman" w:hAnsi="Times New Roman" w:cs="Times New Roman"/>
          <w:sz w:val="22"/>
          <w:szCs w:val="22"/>
        </w:rPr>
      </w:pPr>
      <w:r w:rsidRPr="007373B6">
        <w:rPr>
          <w:rFonts w:ascii="Times New Roman" w:hAnsi="Times New Roman" w:cs="Times New Roman"/>
          <w:sz w:val="22"/>
          <w:szCs w:val="22"/>
        </w:rPr>
        <w:lastRenderedPageBreak/>
        <w:t>Ф</w:t>
      </w:r>
      <w:r>
        <w:rPr>
          <w:rFonts w:ascii="Times New Roman" w:hAnsi="Times New Roman" w:cs="Times New Roman"/>
          <w:sz w:val="22"/>
          <w:szCs w:val="22"/>
        </w:rPr>
        <w:t>орма 2</w:t>
      </w:r>
      <w:r w:rsidRPr="007373B6">
        <w:rPr>
          <w:rFonts w:ascii="Times New Roman" w:hAnsi="Times New Roman" w:cs="Times New Roman"/>
          <w:sz w:val="22"/>
          <w:szCs w:val="22"/>
        </w:rPr>
        <w:t xml:space="preserve">. </w:t>
      </w:r>
      <w:r>
        <w:rPr>
          <w:rFonts w:ascii="Times New Roman" w:hAnsi="Times New Roman" w:cs="Times New Roman"/>
          <w:sz w:val="22"/>
          <w:szCs w:val="22"/>
        </w:rPr>
        <w:t xml:space="preserve"> Согласие на обработку персональных данных</w:t>
      </w:r>
    </w:p>
    <w:tbl>
      <w:tblPr>
        <w:tblW w:w="10836" w:type="dxa"/>
        <w:tblLayout w:type="fixed"/>
        <w:tblLook w:val="01E0"/>
      </w:tblPr>
      <w:tblGrid>
        <w:gridCol w:w="5778"/>
        <w:gridCol w:w="5058"/>
      </w:tblGrid>
      <w:tr w:rsidR="00AA0B13" w:rsidRPr="009A2F75" w:rsidTr="006C6095">
        <w:tc>
          <w:tcPr>
            <w:tcW w:w="5778" w:type="dxa"/>
          </w:tcPr>
          <w:p w:rsidR="00AA0B13" w:rsidRDefault="00AA0B13" w:rsidP="006C6095">
            <w:pPr>
              <w:jc w:val="both"/>
              <w:rPr>
                <w:b/>
              </w:rPr>
            </w:pPr>
          </w:p>
          <w:p w:rsidR="00AA0B13" w:rsidRPr="009A2F75" w:rsidRDefault="00AA0B13" w:rsidP="006C6095">
            <w:pPr>
              <w:jc w:val="both"/>
              <w:rPr>
                <w:b/>
              </w:rPr>
            </w:pPr>
          </w:p>
        </w:tc>
        <w:tc>
          <w:tcPr>
            <w:tcW w:w="5058" w:type="dxa"/>
          </w:tcPr>
          <w:p w:rsidR="00AA0B13" w:rsidRDefault="00AA0B13" w:rsidP="006C6095">
            <w:pPr>
              <w:jc w:val="both"/>
              <w:rPr>
                <w:b/>
              </w:rPr>
            </w:pPr>
          </w:p>
          <w:p w:rsidR="00AA0B13" w:rsidRDefault="00AA0B13" w:rsidP="006C6095">
            <w:pPr>
              <w:jc w:val="both"/>
              <w:rPr>
                <w:b/>
              </w:rPr>
            </w:pPr>
          </w:p>
          <w:p w:rsidR="00AA0B13" w:rsidRPr="009A2F75" w:rsidRDefault="00AA0B13" w:rsidP="006C6095">
            <w:pPr>
              <w:jc w:val="both"/>
              <w:rPr>
                <w:b/>
              </w:rPr>
            </w:pPr>
            <w:r w:rsidRPr="007373B6">
              <w:rPr>
                <w:b/>
                <w:sz w:val="22"/>
                <w:szCs w:val="22"/>
              </w:rPr>
              <w:t xml:space="preserve">В аукционную  комиссию </w:t>
            </w:r>
          </w:p>
        </w:tc>
      </w:tr>
    </w:tbl>
    <w:p w:rsidR="00AA0B13" w:rsidRDefault="00AA0B13" w:rsidP="00AA0B13">
      <w:pPr>
        <w:pStyle w:val="ConsPlusNonformat"/>
        <w:widowControl/>
        <w:contextualSpacing/>
        <w:jc w:val="center"/>
        <w:rPr>
          <w:rFonts w:ascii="Times New Roman" w:hAnsi="Times New Roman" w:cs="Times New Roman"/>
          <w:b/>
          <w:sz w:val="24"/>
          <w:szCs w:val="24"/>
        </w:rPr>
      </w:pPr>
    </w:p>
    <w:p w:rsidR="00AA0B13" w:rsidRPr="00C75DDB" w:rsidRDefault="00AA0B13" w:rsidP="00AA0B13">
      <w:pPr>
        <w:pStyle w:val="ConsPlusNonformat"/>
        <w:widowControl/>
        <w:contextualSpacing/>
        <w:jc w:val="center"/>
        <w:rPr>
          <w:rFonts w:ascii="Times New Roman" w:hAnsi="Times New Roman" w:cs="Times New Roman"/>
          <w:b/>
          <w:sz w:val="24"/>
          <w:szCs w:val="24"/>
        </w:rPr>
      </w:pPr>
      <w:r w:rsidRPr="00C75DDB">
        <w:rPr>
          <w:rFonts w:ascii="Times New Roman" w:hAnsi="Times New Roman" w:cs="Times New Roman"/>
          <w:b/>
          <w:sz w:val="24"/>
          <w:szCs w:val="24"/>
        </w:rPr>
        <w:t>Согласие</w:t>
      </w:r>
    </w:p>
    <w:p w:rsidR="00AA0B13" w:rsidRPr="00C75DDB" w:rsidRDefault="00AA0B13" w:rsidP="00AA0B13">
      <w:pPr>
        <w:pStyle w:val="ConsPlusNonformat"/>
        <w:widowControl/>
        <w:contextualSpacing/>
        <w:jc w:val="center"/>
        <w:rPr>
          <w:rFonts w:ascii="Times New Roman" w:hAnsi="Times New Roman" w:cs="Times New Roman"/>
          <w:b/>
          <w:sz w:val="24"/>
          <w:szCs w:val="24"/>
        </w:rPr>
      </w:pPr>
      <w:r w:rsidRPr="00C75DDB">
        <w:rPr>
          <w:rFonts w:ascii="Times New Roman" w:hAnsi="Times New Roman" w:cs="Times New Roman"/>
          <w:b/>
          <w:sz w:val="24"/>
          <w:szCs w:val="24"/>
        </w:rPr>
        <w:t>на обработку персональных данных</w:t>
      </w:r>
    </w:p>
    <w:p w:rsidR="00AA0B13" w:rsidRPr="00FF75AC" w:rsidRDefault="00AA0B13" w:rsidP="00AA0B13">
      <w:pPr>
        <w:pStyle w:val="ConsPlusNonformat"/>
        <w:widowControl/>
        <w:jc w:val="both"/>
        <w:rPr>
          <w:rFonts w:ascii="Times New Roman" w:hAnsi="Times New Roman" w:cs="Times New Roman"/>
          <w:color w:val="0000FF"/>
        </w:rPr>
      </w:pPr>
      <w:r>
        <w:rPr>
          <w:rFonts w:ascii="Times New Roman" w:hAnsi="Times New Roman" w:cs="Times New Roman"/>
          <w:sz w:val="28"/>
          <w:szCs w:val="28"/>
        </w:rPr>
        <w:tab/>
      </w:r>
      <w:r w:rsidRPr="00C339EF">
        <w:rPr>
          <w:rFonts w:ascii="Times New Roman" w:hAnsi="Times New Roman" w:cs="Times New Roman"/>
          <w:sz w:val="28"/>
          <w:szCs w:val="28"/>
        </w:rPr>
        <w:t>Я, __________________</w:t>
      </w:r>
      <w:r>
        <w:rPr>
          <w:rFonts w:ascii="Times New Roman" w:hAnsi="Times New Roman" w:cs="Times New Roman"/>
          <w:sz w:val="28"/>
          <w:szCs w:val="28"/>
        </w:rPr>
        <w:t>___________________________</w:t>
      </w:r>
      <w:r w:rsidRPr="00C339EF">
        <w:rPr>
          <w:rFonts w:ascii="Times New Roman" w:hAnsi="Times New Roman" w:cs="Times New Roman"/>
          <w:sz w:val="28"/>
          <w:szCs w:val="28"/>
        </w:rPr>
        <w:t xml:space="preserve">, в соответствии </w:t>
      </w:r>
      <w:proofErr w:type="gramStart"/>
      <w:r w:rsidRPr="00C339EF">
        <w:rPr>
          <w:rFonts w:ascii="Times New Roman" w:hAnsi="Times New Roman" w:cs="Times New Roman"/>
          <w:sz w:val="28"/>
          <w:szCs w:val="28"/>
        </w:rPr>
        <w:t>с</w:t>
      </w:r>
      <w:proofErr w:type="gramEnd"/>
      <w:r w:rsidRPr="00C339EF">
        <w:rPr>
          <w:rFonts w:ascii="Times New Roman" w:hAnsi="Times New Roman" w:cs="Times New Roman"/>
          <w:sz w:val="28"/>
          <w:szCs w:val="28"/>
        </w:rPr>
        <w:t xml:space="preserve"> </w:t>
      </w:r>
      <w:r>
        <w:rPr>
          <w:rFonts w:ascii="Times New Roman" w:hAnsi="Times New Roman" w:cs="Times New Roman"/>
          <w:sz w:val="28"/>
          <w:szCs w:val="28"/>
        </w:rPr>
        <w:t xml:space="preserve">                                         </w:t>
      </w:r>
      <w:r>
        <w:rPr>
          <w:rFonts w:ascii="Times New Roman" w:hAnsi="Times New Roman" w:cs="Times New Roman"/>
          <w:sz w:val="28"/>
          <w:szCs w:val="28"/>
        </w:rPr>
        <w:tab/>
      </w:r>
      <w:r w:rsidRPr="00FF75AC">
        <w:rPr>
          <w:rFonts w:ascii="Times New Roman" w:hAnsi="Times New Roman" w:cs="Times New Roman"/>
          <w:color w:val="0000FF"/>
          <w:sz w:val="28"/>
          <w:szCs w:val="28"/>
        </w:rPr>
        <w:t xml:space="preserve">      </w:t>
      </w:r>
      <w:r w:rsidRPr="00FF75AC">
        <w:rPr>
          <w:rFonts w:ascii="Times New Roman" w:hAnsi="Times New Roman" w:cs="Times New Roman"/>
          <w:i/>
          <w:color w:val="0000FF"/>
        </w:rPr>
        <w:t>(</w:t>
      </w:r>
      <w:proofErr w:type="gramStart"/>
      <w:r w:rsidRPr="00FF75AC">
        <w:rPr>
          <w:rFonts w:ascii="Times New Roman" w:hAnsi="Times New Roman" w:cs="Times New Roman"/>
          <w:i/>
          <w:color w:val="0000FF"/>
        </w:rPr>
        <w:t>фамилия</w:t>
      </w:r>
      <w:proofErr w:type="gramEnd"/>
      <w:r w:rsidRPr="00FF75AC">
        <w:rPr>
          <w:rFonts w:ascii="Times New Roman" w:hAnsi="Times New Roman" w:cs="Times New Roman"/>
          <w:i/>
          <w:color w:val="0000FF"/>
        </w:rPr>
        <w:t>, имя, отчество субъекта персональных данных)</w:t>
      </w:r>
    </w:p>
    <w:p w:rsidR="00AA0B13" w:rsidRDefault="00AA0B13" w:rsidP="00AA0B13">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п.</w:t>
      </w:r>
      <w:r w:rsidRPr="00C339EF">
        <w:rPr>
          <w:rFonts w:ascii="Times New Roman" w:hAnsi="Times New Roman" w:cs="Times New Roman"/>
          <w:sz w:val="28"/>
          <w:szCs w:val="28"/>
        </w:rPr>
        <w:t>4 ст. 9 Федерального закона от</w:t>
      </w:r>
      <w:r>
        <w:rPr>
          <w:rFonts w:ascii="Times New Roman" w:hAnsi="Times New Roman" w:cs="Times New Roman"/>
          <w:sz w:val="28"/>
          <w:szCs w:val="28"/>
        </w:rPr>
        <w:t xml:space="preserve"> </w:t>
      </w:r>
      <w:r w:rsidRPr="00C339EF">
        <w:rPr>
          <w:rFonts w:ascii="Times New Roman" w:hAnsi="Times New Roman" w:cs="Times New Roman"/>
          <w:sz w:val="28"/>
          <w:szCs w:val="28"/>
        </w:rPr>
        <w:t xml:space="preserve">27.07.2006 № 152-ФЗ «О персональных данных», </w:t>
      </w:r>
      <w:proofErr w:type="gramStart"/>
      <w:r w:rsidRPr="00C339EF">
        <w:rPr>
          <w:rFonts w:ascii="Times New Roman" w:hAnsi="Times New Roman" w:cs="Times New Roman"/>
          <w:sz w:val="28"/>
          <w:szCs w:val="28"/>
        </w:rPr>
        <w:t>зарегистрирован</w:t>
      </w:r>
      <w:proofErr w:type="gramEnd"/>
      <w:r w:rsidRPr="00C339EF">
        <w:rPr>
          <w:rFonts w:ascii="Times New Roman" w:hAnsi="Times New Roman" w:cs="Times New Roman"/>
          <w:sz w:val="28"/>
          <w:szCs w:val="28"/>
        </w:rPr>
        <w:t>__ по адресу:</w:t>
      </w:r>
      <w:r>
        <w:rPr>
          <w:rFonts w:ascii="Times New Roman" w:hAnsi="Times New Roman" w:cs="Times New Roman"/>
          <w:sz w:val="28"/>
          <w:szCs w:val="28"/>
        </w:rPr>
        <w:t xml:space="preserve"> ____________________________________________,</w:t>
      </w:r>
    </w:p>
    <w:p w:rsidR="00AA0B13" w:rsidRDefault="00AA0B13" w:rsidP="00AA0B13">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 xml:space="preserve">                                                </w:t>
      </w:r>
      <w:r w:rsidRPr="00FF75AC">
        <w:rPr>
          <w:rFonts w:ascii="Times New Roman" w:hAnsi="Times New Roman" w:cs="Times New Roman"/>
          <w:i/>
          <w:color w:val="0000FF"/>
        </w:rPr>
        <w:t>(указывается адрес субъекта персональных данных)</w:t>
      </w:r>
      <w:r w:rsidRPr="00C339EF">
        <w:rPr>
          <w:rFonts w:ascii="Times New Roman" w:hAnsi="Times New Roman" w:cs="Times New Roman"/>
          <w:sz w:val="28"/>
          <w:szCs w:val="28"/>
        </w:rPr>
        <w:t xml:space="preserve"> </w:t>
      </w:r>
    </w:p>
    <w:p w:rsidR="00AA0B13" w:rsidRPr="00FF75AC" w:rsidRDefault="00AA0B13" w:rsidP="00AA0B13">
      <w:pPr>
        <w:pStyle w:val="ConsPlusNonformat"/>
        <w:widowControl/>
        <w:jc w:val="both"/>
        <w:rPr>
          <w:rFonts w:ascii="Times New Roman" w:hAnsi="Times New Roman" w:cs="Times New Roman"/>
        </w:rPr>
      </w:pPr>
      <w:r w:rsidRPr="00C339EF">
        <w:rPr>
          <w:rFonts w:ascii="Times New Roman" w:hAnsi="Times New Roman" w:cs="Times New Roman"/>
          <w:sz w:val="28"/>
          <w:szCs w:val="28"/>
        </w:rPr>
        <w:t xml:space="preserve">документ, удостоверяющий личность: </w:t>
      </w:r>
      <w:r>
        <w:rPr>
          <w:rFonts w:ascii="Times New Roman" w:hAnsi="Times New Roman" w:cs="Times New Roman"/>
          <w:sz w:val="28"/>
          <w:szCs w:val="28"/>
        </w:rPr>
        <w:t>______________________________________</w:t>
      </w:r>
      <w:r w:rsidRPr="00C339EF">
        <w:rPr>
          <w:rFonts w:ascii="Times New Roman" w:hAnsi="Times New Roman" w:cs="Times New Roman"/>
          <w:sz w:val="28"/>
          <w:szCs w:val="28"/>
        </w:rPr>
        <w:t xml:space="preserve"> </w:t>
      </w:r>
      <w:r>
        <w:rPr>
          <w:rFonts w:ascii="Times New Roman" w:hAnsi="Times New Roman" w:cs="Times New Roman"/>
          <w:sz w:val="28"/>
          <w:szCs w:val="28"/>
        </w:rPr>
        <w:t xml:space="preserve">               </w:t>
      </w:r>
      <w:r>
        <w:rPr>
          <w:rFonts w:ascii="Times New Roman" w:hAnsi="Times New Roman" w:cs="Times New Roman"/>
          <w:sz w:val="28"/>
          <w:szCs w:val="28"/>
        </w:rPr>
        <w:tab/>
      </w:r>
      <w:r w:rsidRPr="00FF75AC">
        <w:rPr>
          <w:rFonts w:ascii="Times New Roman" w:hAnsi="Times New Roman" w:cs="Times New Roman"/>
          <w:color w:val="0000FF"/>
          <w:sz w:val="28"/>
          <w:szCs w:val="28"/>
        </w:rPr>
        <w:t xml:space="preserve">                                                      </w:t>
      </w:r>
      <w:r w:rsidRPr="00FF75AC">
        <w:rPr>
          <w:rFonts w:ascii="Times New Roman" w:hAnsi="Times New Roman" w:cs="Times New Roman"/>
          <w:i/>
          <w:color w:val="0000FF"/>
        </w:rPr>
        <w:t>(наименование и номер основного</w:t>
      </w:r>
      <w:proofErr w:type="gramStart"/>
      <w:r w:rsidRPr="00FF75AC">
        <w:rPr>
          <w:rFonts w:ascii="Times New Roman" w:hAnsi="Times New Roman" w:cs="Times New Roman"/>
          <w:i/>
        </w:rPr>
        <w:t xml:space="preserve"> </w:t>
      </w:r>
      <w:r>
        <w:rPr>
          <w:rFonts w:ascii="Times New Roman" w:hAnsi="Times New Roman" w:cs="Times New Roman"/>
          <w:i/>
          <w:sz w:val="28"/>
          <w:szCs w:val="28"/>
        </w:rPr>
        <w:t>________________________________________________________________________,</w:t>
      </w:r>
      <w:proofErr w:type="gramEnd"/>
      <w:r w:rsidRPr="00FF75AC">
        <w:rPr>
          <w:rFonts w:ascii="Times New Roman" w:hAnsi="Times New Roman" w:cs="Times New Roman"/>
          <w:i/>
          <w:color w:val="0000FF"/>
        </w:rPr>
        <w:t>документа, удостоверяющего личность, сведения о дате выдачи указанного документа и  выдавшем его органе)</w:t>
      </w:r>
    </w:p>
    <w:p w:rsidR="00AA0B13" w:rsidRPr="0019126F" w:rsidRDefault="00AA0B13" w:rsidP="00AA0B13">
      <w:pPr>
        <w:pStyle w:val="a4"/>
        <w:keepNext/>
        <w:jc w:val="both"/>
        <w:rPr>
          <w:b/>
          <w:bCs/>
        </w:rPr>
      </w:pPr>
      <w:proofErr w:type="gramStart"/>
      <w:r w:rsidRPr="00636CF7">
        <w:rPr>
          <w:rFonts w:ascii="Times New Roman" w:hAnsi="Times New Roman" w:cs="Times New Roman"/>
          <w:sz w:val="24"/>
          <w:szCs w:val="24"/>
        </w:rPr>
        <w:t xml:space="preserve">в целях </w:t>
      </w:r>
      <w:r w:rsidRPr="00636CF7">
        <w:rPr>
          <w:rFonts w:ascii="Times New Roman" w:hAnsi="Times New Roman" w:cs="Times New Roman"/>
          <w:i/>
          <w:sz w:val="24"/>
          <w:szCs w:val="24"/>
          <w:u w:val="single"/>
        </w:rPr>
        <w:t>заполнения процедурных документов по аукциону</w:t>
      </w:r>
      <w:r w:rsidRPr="00636CF7">
        <w:rPr>
          <w:rFonts w:ascii="Times New Roman" w:hAnsi="Times New Roman" w:cs="Times New Roman"/>
          <w:sz w:val="24"/>
          <w:szCs w:val="24"/>
        </w:rPr>
        <w:t xml:space="preserve">, даю согласие </w:t>
      </w:r>
      <w:r w:rsidR="00FC5BA6" w:rsidRPr="00FC5BA6">
        <w:rPr>
          <w:rFonts w:ascii="Times New Roman" w:hAnsi="Times New Roman" w:cs="Times New Roman"/>
          <w:sz w:val="24"/>
          <w:szCs w:val="24"/>
        </w:rPr>
        <w:t>Администрации Мортковского сельского поселения Пучежского муниципального района Ивановской области</w:t>
      </w:r>
      <w:r w:rsidR="00FC5BA6">
        <w:rPr>
          <w:rFonts w:ascii="Times New Roman" w:hAnsi="Times New Roman" w:cs="Times New Roman"/>
          <w:sz w:val="24"/>
          <w:szCs w:val="24"/>
        </w:rPr>
        <w:t>, 155373, Ивановская область, Пучежский</w:t>
      </w:r>
      <w:r w:rsidR="007F3B36">
        <w:rPr>
          <w:rFonts w:ascii="Times New Roman" w:hAnsi="Times New Roman" w:cs="Times New Roman"/>
          <w:sz w:val="24"/>
          <w:szCs w:val="24"/>
        </w:rPr>
        <w:t xml:space="preserve"> </w:t>
      </w:r>
      <w:r w:rsidR="00FC5BA6">
        <w:rPr>
          <w:rFonts w:ascii="Times New Roman" w:hAnsi="Times New Roman" w:cs="Times New Roman"/>
          <w:sz w:val="24"/>
          <w:szCs w:val="24"/>
        </w:rPr>
        <w:t>район, село Мортки, улица Школьная, д.9</w:t>
      </w:r>
      <w:r w:rsidR="00FC5BA6" w:rsidRPr="00FC5BA6">
        <w:rPr>
          <w:rFonts w:ascii="Times New Roman" w:hAnsi="Times New Roman" w:cs="Times New Roman"/>
          <w:sz w:val="24"/>
          <w:szCs w:val="24"/>
        </w:rPr>
        <w:t xml:space="preserve">  </w:t>
      </w:r>
      <w:r w:rsidRPr="00636CF7">
        <w:rPr>
          <w:rFonts w:ascii="Times New Roman" w:hAnsi="Times New Roman" w:cs="Times New Roman"/>
          <w:sz w:val="24"/>
          <w:szCs w:val="24"/>
        </w:rPr>
        <w:t xml:space="preserve">для дальнейшей передачи на автоматизированную,  а  также  без  использования средств автоматизации обработку моих персональных  данных,   а  именно </w:t>
      </w:r>
      <w:r w:rsidRPr="00636CF7">
        <w:rPr>
          <w:rFonts w:ascii="Times New Roman" w:hAnsi="Times New Roman" w:cs="Times New Roman"/>
          <w:i/>
          <w:sz w:val="24"/>
          <w:szCs w:val="24"/>
          <w:u w:val="single"/>
        </w:rPr>
        <w:t>паспорт и ИНН</w:t>
      </w:r>
      <w:r w:rsidRPr="00636CF7">
        <w:rPr>
          <w:rFonts w:ascii="Times New Roman" w:hAnsi="Times New Roman" w:cs="Times New Roman"/>
          <w:sz w:val="24"/>
          <w:szCs w:val="24"/>
        </w:rPr>
        <w:t>, то есть на совершение   действий,</w:t>
      </w:r>
      <w:r w:rsidRPr="00636CF7">
        <w:rPr>
          <w:sz w:val="24"/>
          <w:szCs w:val="24"/>
        </w:rPr>
        <w:t xml:space="preserve"> </w:t>
      </w:r>
      <w:r w:rsidRPr="00636CF7">
        <w:rPr>
          <w:rFonts w:ascii="Times New Roman" w:hAnsi="Times New Roman" w:cs="Times New Roman"/>
          <w:sz w:val="24"/>
          <w:szCs w:val="24"/>
        </w:rPr>
        <w:t xml:space="preserve">предусмотренных </w:t>
      </w:r>
      <w:hyperlink r:id="rId27" w:history="1">
        <w:r w:rsidRPr="00636CF7">
          <w:rPr>
            <w:rFonts w:ascii="Times New Roman" w:hAnsi="Times New Roman" w:cs="Times New Roman"/>
            <w:sz w:val="24"/>
            <w:szCs w:val="24"/>
          </w:rPr>
          <w:t>п. 3 ч. 1 ст</w:t>
        </w:r>
        <w:proofErr w:type="gramEnd"/>
        <w:r w:rsidRPr="00636CF7">
          <w:rPr>
            <w:rFonts w:ascii="Times New Roman" w:hAnsi="Times New Roman" w:cs="Times New Roman"/>
            <w:sz w:val="24"/>
            <w:szCs w:val="24"/>
          </w:rPr>
          <w:t>. 3</w:t>
        </w:r>
      </w:hyperlink>
      <w:r w:rsidRPr="00636CF7">
        <w:rPr>
          <w:rFonts w:ascii="Times New Roman" w:hAnsi="Times New Roman" w:cs="Times New Roman"/>
          <w:sz w:val="24"/>
          <w:szCs w:val="24"/>
        </w:rPr>
        <w:t xml:space="preserve"> Федерального закона  от 27.07.2006 № 152-ФЗ «О  персональных  данных».  </w:t>
      </w:r>
    </w:p>
    <w:p w:rsidR="00AA0B13" w:rsidRPr="00636CF7" w:rsidRDefault="00AA0B13" w:rsidP="00AA0B13">
      <w:pPr>
        <w:pStyle w:val="ConsPlusNonformat"/>
        <w:widowControl/>
        <w:contextualSpacing/>
        <w:jc w:val="both"/>
        <w:rPr>
          <w:rFonts w:ascii="Times New Roman" w:hAnsi="Times New Roman" w:cs="Times New Roman"/>
          <w:sz w:val="24"/>
          <w:szCs w:val="24"/>
        </w:rPr>
      </w:pPr>
      <w:r>
        <w:rPr>
          <w:rFonts w:ascii="Times New Roman" w:hAnsi="Times New Roman" w:cs="Times New Roman"/>
          <w:sz w:val="28"/>
          <w:szCs w:val="28"/>
        </w:rPr>
        <w:tab/>
      </w:r>
      <w:r w:rsidRPr="00636CF7">
        <w:rPr>
          <w:rFonts w:ascii="Times New Roman" w:hAnsi="Times New Roman" w:cs="Times New Roman"/>
          <w:sz w:val="24"/>
          <w:szCs w:val="24"/>
        </w:rPr>
        <w:t xml:space="preserve">Об     ответственности     за    достоверность    представленных   сведений </w:t>
      </w:r>
      <w:proofErr w:type="spellStart"/>
      <w:proofErr w:type="gramStart"/>
      <w:r w:rsidRPr="00636CF7">
        <w:rPr>
          <w:rFonts w:ascii="Times New Roman" w:hAnsi="Times New Roman" w:cs="Times New Roman"/>
          <w:sz w:val="24"/>
          <w:szCs w:val="24"/>
        </w:rPr>
        <w:t>предупрежден</w:t>
      </w:r>
      <w:proofErr w:type="gramEnd"/>
      <w:r w:rsidRPr="00636CF7">
        <w:rPr>
          <w:rFonts w:ascii="Times New Roman" w:hAnsi="Times New Roman" w:cs="Times New Roman"/>
          <w:sz w:val="24"/>
          <w:szCs w:val="24"/>
        </w:rPr>
        <w:t>__</w:t>
      </w:r>
      <w:proofErr w:type="spellEnd"/>
      <w:r w:rsidRPr="00636CF7">
        <w:rPr>
          <w:rFonts w:ascii="Times New Roman" w:hAnsi="Times New Roman" w:cs="Times New Roman"/>
          <w:sz w:val="24"/>
          <w:szCs w:val="24"/>
        </w:rPr>
        <w:t>.</w:t>
      </w:r>
    </w:p>
    <w:p w:rsidR="00AA0B13" w:rsidRPr="00636CF7" w:rsidRDefault="00AA0B13" w:rsidP="00AA0B13">
      <w:pPr>
        <w:ind w:firstLine="540"/>
        <w:contextualSpacing/>
        <w:jc w:val="both"/>
      </w:pPr>
      <w:proofErr w:type="gramStart"/>
      <w:r w:rsidRPr="00636CF7">
        <w:t>Подтверждаю, что ознакомлен__ с положениями Федерального закона от 27.07.2006 № 152-ФЗ «О персональных данных», в том числе правами и обязанностями в области защиты персональных данных.</w:t>
      </w:r>
      <w:proofErr w:type="gramEnd"/>
      <w:r w:rsidRPr="00636CF7">
        <w:t xml:space="preserve"> Кроме того, я </w:t>
      </w:r>
      <w:proofErr w:type="spellStart"/>
      <w:r w:rsidRPr="00636CF7">
        <w:t>уведомлен__</w:t>
      </w:r>
      <w:proofErr w:type="spellEnd"/>
      <w:r w:rsidRPr="00636CF7">
        <w:t>, что Оператор имеет право предоставлять информацию по официальному запросу третьих лиц только в установленных законом случаях.</w:t>
      </w:r>
    </w:p>
    <w:p w:rsidR="00AA0B13" w:rsidRPr="00636CF7" w:rsidRDefault="00AA0B13" w:rsidP="00AA0B13">
      <w:pPr>
        <w:ind w:firstLine="540"/>
        <w:contextualSpacing/>
        <w:jc w:val="both"/>
      </w:pPr>
      <w:r w:rsidRPr="00636CF7">
        <w:t>Настоящее  согласие  действует  со  дня  его подписания до дня отзыва в письменной форме.</w:t>
      </w:r>
    </w:p>
    <w:p w:rsidR="00AA0B13" w:rsidRPr="00636CF7" w:rsidRDefault="00AA0B13" w:rsidP="00AA0B13">
      <w:pPr>
        <w:contextualSpacing/>
        <w:jc w:val="both"/>
        <w:rPr>
          <w:color w:val="0000FF"/>
          <w:sz w:val="20"/>
          <w:szCs w:val="20"/>
        </w:rPr>
      </w:pPr>
      <w:r w:rsidRPr="00FF75AC">
        <w:rPr>
          <w:sz w:val="28"/>
          <w:szCs w:val="28"/>
        </w:rPr>
        <w:t>______________________________________ ________________ "__" ____ 20</w:t>
      </w:r>
      <w:r>
        <w:rPr>
          <w:sz w:val="28"/>
          <w:szCs w:val="28"/>
        </w:rPr>
        <w:t>_</w:t>
      </w:r>
      <w:r w:rsidRPr="00FF75AC">
        <w:rPr>
          <w:sz w:val="28"/>
          <w:szCs w:val="28"/>
        </w:rPr>
        <w:t xml:space="preserve">_ г.        </w:t>
      </w:r>
      <w:r>
        <w:rPr>
          <w:sz w:val="28"/>
          <w:szCs w:val="28"/>
        </w:rPr>
        <w:t xml:space="preserve">     </w:t>
      </w:r>
      <w:r w:rsidRPr="00FF75AC">
        <w:rPr>
          <w:color w:val="0000FF"/>
          <w:sz w:val="20"/>
          <w:szCs w:val="20"/>
        </w:rPr>
        <w:t xml:space="preserve">(Ф.И.О. субъекта персональных данных)         </w:t>
      </w:r>
      <w:r>
        <w:rPr>
          <w:color w:val="0000FF"/>
          <w:sz w:val="20"/>
          <w:szCs w:val="20"/>
        </w:rPr>
        <w:t xml:space="preserve">                                      </w:t>
      </w:r>
      <w:r w:rsidRPr="00FF75AC">
        <w:rPr>
          <w:color w:val="0000FF"/>
          <w:sz w:val="20"/>
          <w:szCs w:val="20"/>
        </w:rPr>
        <w:t xml:space="preserve">     (подпись)</w:t>
      </w:r>
    </w:p>
    <w:p w:rsidR="00AA0B13" w:rsidRDefault="00AA0B13" w:rsidP="00AA0B13">
      <w:pPr>
        <w:pStyle w:val="ConsPlusNonformat"/>
        <w:widowControl/>
        <w:ind w:firstLine="709"/>
        <w:contextualSpacing/>
        <w:jc w:val="both"/>
        <w:rPr>
          <w:rFonts w:ascii="Times New Roman" w:hAnsi="Times New Roman" w:cs="Times New Roman"/>
          <w:i/>
          <w:sz w:val="22"/>
          <w:szCs w:val="22"/>
        </w:rPr>
      </w:pPr>
      <w:r w:rsidRPr="00FF75AC">
        <w:rPr>
          <w:rFonts w:ascii="Times New Roman" w:hAnsi="Times New Roman" w:cs="Times New Roman"/>
          <w:i/>
          <w:sz w:val="22"/>
          <w:szCs w:val="22"/>
        </w:rPr>
        <w:t>При получении согласия от представителя субъекта персональных данных в согласии на обработку персональных данных также указываются фамилия,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w:t>
      </w:r>
    </w:p>
    <w:p w:rsidR="00AA0B13" w:rsidRDefault="00AA0B13" w:rsidP="00AA0B13">
      <w:pPr>
        <w:pStyle w:val="ConsPlusNonformat"/>
        <w:widowControl/>
        <w:contextualSpacing/>
        <w:jc w:val="both"/>
        <w:rPr>
          <w:rFonts w:ascii="Times New Roman" w:hAnsi="Times New Roman" w:cs="Times New Roman"/>
          <w:i/>
          <w:sz w:val="22"/>
          <w:szCs w:val="22"/>
        </w:rPr>
      </w:pPr>
    </w:p>
    <w:p w:rsidR="007F3B36" w:rsidRPr="002C5505" w:rsidRDefault="007F3B36" w:rsidP="00472583">
      <w:pPr>
        <w:pStyle w:val="10"/>
        <w:pageBreakBefore/>
        <w:jc w:val="right"/>
        <w:rPr>
          <w:b w:val="0"/>
          <w:sz w:val="24"/>
          <w:szCs w:val="24"/>
        </w:rPr>
      </w:pPr>
      <w:r>
        <w:rPr>
          <w:b w:val="0"/>
          <w:sz w:val="24"/>
          <w:szCs w:val="24"/>
        </w:rPr>
        <w:lastRenderedPageBreak/>
        <w:t>Приложение 4</w:t>
      </w:r>
    </w:p>
    <w:p w:rsidR="007F3B36" w:rsidRPr="001D75B7" w:rsidRDefault="007F3B36" w:rsidP="001D75B7">
      <w:pPr>
        <w:pStyle w:val="10"/>
        <w:jc w:val="right"/>
        <w:rPr>
          <w:sz w:val="20"/>
        </w:rPr>
      </w:pPr>
      <w:r w:rsidRPr="00B400F2">
        <w:rPr>
          <w:sz w:val="24"/>
          <w:szCs w:val="24"/>
        </w:rPr>
        <w:t>к аукционной документац</w:t>
      </w:r>
      <w:r w:rsidR="001D75B7">
        <w:rPr>
          <w:sz w:val="24"/>
          <w:szCs w:val="24"/>
        </w:rPr>
        <w:t>ии</w:t>
      </w:r>
      <w:r>
        <w:rPr>
          <w:sz w:val="22"/>
          <w:szCs w:val="22"/>
        </w:rPr>
        <w:t xml:space="preserve">                                                                                                        Проект по лоту № 1 </w:t>
      </w:r>
    </w:p>
    <w:p w:rsidR="007F3B36" w:rsidRPr="009A6CD0" w:rsidRDefault="007F3B36" w:rsidP="007F3B36">
      <w:pPr>
        <w:pStyle w:val="western"/>
        <w:spacing w:before="274" w:beforeAutospacing="0" w:after="58"/>
        <w:jc w:val="center"/>
      </w:pPr>
      <w:r w:rsidRPr="009A6CD0">
        <w:rPr>
          <w:b/>
          <w:bCs/>
        </w:rPr>
        <w:t>ДОГОВОР АРЕНДЫ</w:t>
      </w:r>
      <w:r>
        <w:rPr>
          <w:b/>
          <w:bCs/>
        </w:rPr>
        <w:t xml:space="preserve"> № __</w:t>
      </w:r>
    </w:p>
    <w:p w:rsidR="007F3B36" w:rsidRDefault="007F3B36" w:rsidP="007F3B36">
      <w:pPr>
        <w:pStyle w:val="western"/>
        <w:spacing w:before="274" w:beforeAutospacing="0" w:after="58"/>
        <w:ind w:firstLine="703"/>
      </w:pPr>
      <w:r>
        <w:t xml:space="preserve">с. Мортки </w:t>
      </w:r>
      <w:r w:rsidRPr="008A3CA8">
        <w:t>Пучеж</w:t>
      </w:r>
      <w:r>
        <w:t xml:space="preserve">ского района </w:t>
      </w:r>
      <w:r w:rsidRPr="008A3CA8">
        <w:t xml:space="preserve"> </w:t>
      </w:r>
      <w:r>
        <w:t>Ивановской области</w:t>
      </w:r>
      <w:r w:rsidRPr="008A3CA8">
        <w:t xml:space="preserve"> </w:t>
      </w:r>
      <w:r>
        <w:t xml:space="preserve">                            _____________  </w:t>
      </w:r>
      <w:r w:rsidRPr="008A3CA8">
        <w:t>20</w:t>
      </w:r>
      <w:r>
        <w:t>22</w:t>
      </w:r>
      <w:r w:rsidRPr="008A3CA8">
        <w:t xml:space="preserve">г. </w:t>
      </w:r>
    </w:p>
    <w:p w:rsidR="007F3B36" w:rsidRDefault="007F3B36" w:rsidP="007F3B36">
      <w:pPr>
        <w:pStyle w:val="Style4"/>
        <w:widowControl/>
        <w:spacing w:line="274" w:lineRule="exact"/>
      </w:pPr>
    </w:p>
    <w:p w:rsidR="007F3B36" w:rsidRPr="005352BE" w:rsidRDefault="007F3B36" w:rsidP="007F3B36">
      <w:pPr>
        <w:pStyle w:val="Style4"/>
        <w:widowControl/>
        <w:spacing w:line="274" w:lineRule="exact"/>
        <w:rPr>
          <w:rStyle w:val="FontStyle20"/>
          <w:sz w:val="24"/>
        </w:rPr>
      </w:pPr>
      <w:proofErr w:type="gramStart"/>
      <w:r w:rsidRPr="005352BE">
        <w:t xml:space="preserve">Администрация </w:t>
      </w:r>
      <w:r>
        <w:t xml:space="preserve">Мортковского сельского поселения </w:t>
      </w:r>
      <w:r w:rsidRPr="005352BE">
        <w:t>Пучежского муниципального района Ивановской области,</w:t>
      </w:r>
      <w:r w:rsidRPr="005352BE">
        <w:rPr>
          <w:rStyle w:val="FontStyle19"/>
        </w:rPr>
        <w:t xml:space="preserve"> </w:t>
      </w:r>
      <w:r w:rsidRPr="005352BE">
        <w:t xml:space="preserve">действующая в интересах </w:t>
      </w:r>
      <w:r>
        <w:t xml:space="preserve">Мортковского сельского поселения </w:t>
      </w:r>
      <w:r w:rsidRPr="005352BE">
        <w:t xml:space="preserve">Пучежского муниципального района Ивановской области, в лице Главы </w:t>
      </w:r>
      <w:r>
        <w:t xml:space="preserve">Мортковского сельского поселения </w:t>
      </w:r>
      <w:r w:rsidRPr="005352BE">
        <w:t>Пучежского муниципального района</w:t>
      </w:r>
      <w:r>
        <w:t xml:space="preserve"> Ивановской области</w:t>
      </w:r>
      <w:r w:rsidRPr="005352BE">
        <w:t xml:space="preserve"> </w:t>
      </w:r>
      <w:r w:rsidR="00472583">
        <w:t>Липецкой Галины Федоровны</w:t>
      </w:r>
      <w:r w:rsidRPr="005352BE">
        <w:t xml:space="preserve">, действующего на основании Устава, </w:t>
      </w:r>
      <w:r w:rsidRPr="005352BE">
        <w:rPr>
          <w:rStyle w:val="FontStyle20"/>
          <w:sz w:val="24"/>
        </w:rPr>
        <w:t xml:space="preserve">именуемая в дальнейшем </w:t>
      </w:r>
      <w:r w:rsidRPr="005352BE">
        <w:rPr>
          <w:rStyle w:val="FontStyle20"/>
          <w:b/>
          <w:sz w:val="24"/>
        </w:rPr>
        <w:t>«Арендодатель»,</w:t>
      </w:r>
      <w:r w:rsidRPr="005352BE">
        <w:rPr>
          <w:rStyle w:val="FontStyle20"/>
          <w:sz w:val="24"/>
        </w:rPr>
        <w:t xml:space="preserve"> с одной стороны и </w:t>
      </w:r>
      <w:r w:rsidRPr="008A3CA8">
        <w:rPr>
          <w:rStyle w:val="FontStyle20"/>
        </w:rPr>
        <w:t xml:space="preserve">____________________________________________________________________, </w:t>
      </w:r>
      <w:r w:rsidRPr="005352BE">
        <w:rPr>
          <w:rStyle w:val="FontStyle20"/>
          <w:sz w:val="24"/>
        </w:rPr>
        <w:t xml:space="preserve">именуемое  в  дальнейшем  </w:t>
      </w:r>
      <w:r w:rsidRPr="005352BE">
        <w:rPr>
          <w:rStyle w:val="FontStyle20"/>
          <w:b/>
          <w:sz w:val="24"/>
        </w:rPr>
        <w:t>«Арендатор»</w:t>
      </w:r>
      <w:r w:rsidRPr="005352BE">
        <w:rPr>
          <w:rStyle w:val="FontStyle20"/>
          <w:sz w:val="24"/>
        </w:rPr>
        <w:t xml:space="preserve">, с другой   стороны, совместно   именуемые   Стороны, </w:t>
      </w:r>
      <w:r>
        <w:rPr>
          <w:rStyle w:val="FontStyle20"/>
          <w:sz w:val="24"/>
        </w:rPr>
        <w:t>по результатам объявленного аукциона</w:t>
      </w:r>
      <w:proofErr w:type="gramEnd"/>
      <w:r>
        <w:rPr>
          <w:rStyle w:val="FontStyle20"/>
          <w:sz w:val="24"/>
        </w:rPr>
        <w:t xml:space="preserve"> </w:t>
      </w:r>
      <w:r w:rsidRPr="005352BE">
        <w:rPr>
          <w:rFonts w:eastAsia="Calibri"/>
          <w:lang w:eastAsia="en-US"/>
        </w:rPr>
        <w:t xml:space="preserve">в соответствии с </w:t>
      </w:r>
      <w:r>
        <w:t>протоколом _________ от «__» ______ 2022 г.</w:t>
      </w:r>
      <w:r w:rsidRPr="005352BE">
        <w:rPr>
          <w:rFonts w:eastAsia="Calibri"/>
          <w:lang w:eastAsia="en-US"/>
        </w:rPr>
        <w:t xml:space="preserve"> </w:t>
      </w:r>
      <w:r w:rsidRPr="005352BE">
        <w:rPr>
          <w:rStyle w:val="FontStyle20"/>
          <w:sz w:val="24"/>
        </w:rPr>
        <w:t>заключили настоящий договор о нижеследующем:</w:t>
      </w:r>
    </w:p>
    <w:p w:rsidR="007F3B36" w:rsidRPr="00BD6475" w:rsidRDefault="007F3B36" w:rsidP="007F3B36">
      <w:pPr>
        <w:pStyle w:val="western"/>
        <w:numPr>
          <w:ilvl w:val="0"/>
          <w:numId w:val="31"/>
        </w:numPr>
        <w:spacing w:before="274" w:beforeAutospacing="0" w:after="274"/>
        <w:contextualSpacing/>
        <w:jc w:val="center"/>
      </w:pPr>
      <w:r w:rsidRPr="009A6CD0">
        <w:rPr>
          <w:b/>
          <w:bCs/>
        </w:rPr>
        <w:t>ОБЩИЕ УСЛОВИЯ</w:t>
      </w:r>
    </w:p>
    <w:p w:rsidR="007F3B36" w:rsidRPr="003522D4" w:rsidRDefault="007F3B36" w:rsidP="007F3B36">
      <w:pPr>
        <w:pStyle w:val="western"/>
        <w:spacing w:before="0" w:beforeAutospacing="0" w:after="0"/>
        <w:ind w:firstLine="709"/>
        <w:contextualSpacing/>
        <w:jc w:val="both"/>
      </w:pPr>
      <w:r w:rsidRPr="00230EC1">
        <w:rPr>
          <w:bCs/>
        </w:rPr>
        <w:t>1.1.</w:t>
      </w:r>
      <w:r>
        <w:rPr>
          <w:b/>
          <w:bCs/>
        </w:rPr>
        <w:t xml:space="preserve"> </w:t>
      </w:r>
      <w:r w:rsidRPr="009A6CD0">
        <w:rPr>
          <w:b/>
          <w:bCs/>
        </w:rPr>
        <w:t>Арендодатель</w:t>
      </w:r>
      <w:r w:rsidRPr="009A6CD0">
        <w:t xml:space="preserve"> передает</w:t>
      </w:r>
      <w:r>
        <w:t xml:space="preserve">, </w:t>
      </w:r>
      <w:r w:rsidRPr="00883C4D">
        <w:t xml:space="preserve">а </w:t>
      </w:r>
      <w:r w:rsidRPr="00883C4D">
        <w:rPr>
          <w:b/>
          <w:bCs/>
        </w:rPr>
        <w:t xml:space="preserve">Арендатор </w:t>
      </w:r>
      <w:r w:rsidRPr="00883C4D">
        <w:t>принимает</w:t>
      </w:r>
      <w:r>
        <w:t xml:space="preserve"> муниципальное имущество</w:t>
      </w:r>
      <w:r w:rsidRPr="003522D4">
        <w:t xml:space="preserve"> </w:t>
      </w:r>
      <w:r>
        <w:t xml:space="preserve">(помещения в здании Дома культуры), </w:t>
      </w:r>
      <w:r w:rsidRPr="008A3CA8">
        <w:rPr>
          <w:bCs/>
        </w:rPr>
        <w:t>расположенн</w:t>
      </w:r>
      <w:r>
        <w:rPr>
          <w:bCs/>
        </w:rPr>
        <w:t>ое</w:t>
      </w:r>
      <w:r w:rsidRPr="008A3CA8">
        <w:rPr>
          <w:bCs/>
        </w:rPr>
        <w:t xml:space="preserve"> по адресу: Ивановская область, Пучежский район, </w:t>
      </w:r>
      <w:r>
        <w:rPr>
          <w:bCs/>
        </w:rPr>
        <w:t xml:space="preserve">с. </w:t>
      </w:r>
      <w:proofErr w:type="spellStart"/>
      <w:r>
        <w:rPr>
          <w:bCs/>
        </w:rPr>
        <w:t>Кандаурово</w:t>
      </w:r>
      <w:proofErr w:type="spellEnd"/>
      <w:r>
        <w:rPr>
          <w:bCs/>
        </w:rPr>
        <w:t>, ул. Центральная, д.18</w:t>
      </w:r>
      <w:r>
        <w:t xml:space="preserve">, </w:t>
      </w:r>
      <w:r w:rsidRPr="00466FDA">
        <w:t>за плату во временное пользование</w:t>
      </w:r>
      <w:r>
        <w:t>.</w:t>
      </w:r>
    </w:p>
    <w:p w:rsidR="007F3B36" w:rsidRPr="0097262F" w:rsidRDefault="007F3B36" w:rsidP="007F3B36">
      <w:pPr>
        <w:pStyle w:val="western"/>
        <w:spacing w:before="0" w:beforeAutospacing="0" w:after="0"/>
        <w:ind w:firstLine="709"/>
        <w:contextualSpacing/>
        <w:jc w:val="both"/>
      </w:pPr>
      <w:r w:rsidRPr="00230EC1">
        <w:rPr>
          <w:bCs/>
        </w:rPr>
        <w:t>1.2.</w:t>
      </w:r>
      <w:r>
        <w:rPr>
          <w:b/>
          <w:bCs/>
        </w:rPr>
        <w:t xml:space="preserve"> </w:t>
      </w:r>
      <w:r w:rsidRPr="0097262F">
        <w:rPr>
          <w:b/>
          <w:bCs/>
        </w:rPr>
        <w:t>Арендодатель</w:t>
      </w:r>
      <w:r w:rsidRPr="0097262F">
        <w:t xml:space="preserve"> поручает, а </w:t>
      </w:r>
      <w:r w:rsidRPr="0097262F">
        <w:rPr>
          <w:b/>
          <w:bCs/>
        </w:rPr>
        <w:t>Арендатор</w:t>
      </w:r>
      <w:r w:rsidRPr="0097262F">
        <w:t xml:space="preserve"> принимает на себя техническое содержание и обслуживание вышеуказанного </w:t>
      </w:r>
      <w:r>
        <w:t>имущества</w:t>
      </w:r>
      <w:r w:rsidRPr="0097262F">
        <w:t>. Сдача имущества в аренду не влечет за собой передачу права собственности</w:t>
      </w:r>
      <w:r w:rsidRPr="006E2FC8">
        <w:rPr>
          <w:sz w:val="22"/>
          <w:szCs w:val="22"/>
        </w:rPr>
        <w:t>.</w:t>
      </w:r>
    </w:p>
    <w:p w:rsidR="007F3B36" w:rsidRPr="002940A9" w:rsidRDefault="007F3B36" w:rsidP="007F3B36">
      <w:pPr>
        <w:pStyle w:val="western"/>
        <w:spacing w:before="0" w:beforeAutospacing="0" w:after="0"/>
        <w:ind w:firstLine="709"/>
        <w:contextualSpacing/>
        <w:jc w:val="both"/>
        <w:rPr>
          <w:bCs/>
        </w:rPr>
      </w:pPr>
      <w:r w:rsidRPr="003B4AED">
        <w:t xml:space="preserve">1.3. Прямое назначение </w:t>
      </w:r>
      <w:r>
        <w:t>Имущества:</w:t>
      </w:r>
      <w:r w:rsidRPr="003B4AED">
        <w:t xml:space="preserve"> </w:t>
      </w:r>
      <w:r w:rsidRPr="00F8552F">
        <w:rPr>
          <w:b/>
        </w:rPr>
        <w:t xml:space="preserve">использование в целях </w:t>
      </w:r>
      <w:r w:rsidRPr="00FD4B53">
        <w:rPr>
          <w:b/>
          <w:color w:val="auto"/>
        </w:rPr>
        <w:t>размещения торговой точки.</w:t>
      </w:r>
    </w:p>
    <w:p w:rsidR="007F3B36" w:rsidRPr="003B4AED" w:rsidRDefault="007F3B36" w:rsidP="007F3B36">
      <w:pPr>
        <w:ind w:firstLine="708"/>
        <w:jc w:val="both"/>
      </w:pPr>
      <w:r w:rsidRPr="003B4AED">
        <w:t>1.4. Срок действия договора</w:t>
      </w:r>
      <w:r>
        <w:t xml:space="preserve">: 11 месяцев </w:t>
      </w:r>
      <w:proofErr w:type="gramStart"/>
      <w:r>
        <w:t>с даты подписания</w:t>
      </w:r>
      <w:proofErr w:type="gramEnd"/>
      <w:r>
        <w:t xml:space="preserve">: </w:t>
      </w:r>
      <w:r w:rsidRPr="008914C4">
        <w:rPr>
          <w:b/>
        </w:rPr>
        <w:t xml:space="preserve">с </w:t>
      </w:r>
      <w:r>
        <w:rPr>
          <w:b/>
        </w:rPr>
        <w:t>__</w:t>
      </w:r>
      <w:r w:rsidRPr="008914C4">
        <w:rPr>
          <w:b/>
        </w:rPr>
        <w:t>.</w:t>
      </w:r>
      <w:r>
        <w:rPr>
          <w:b/>
        </w:rPr>
        <w:t xml:space="preserve"> __</w:t>
      </w:r>
      <w:r w:rsidRPr="008914C4">
        <w:rPr>
          <w:b/>
        </w:rPr>
        <w:t>.202</w:t>
      </w:r>
      <w:r>
        <w:rPr>
          <w:b/>
        </w:rPr>
        <w:t>2</w:t>
      </w:r>
      <w:r w:rsidRPr="008914C4">
        <w:rPr>
          <w:b/>
        </w:rPr>
        <w:t xml:space="preserve"> по </w:t>
      </w:r>
      <w:r>
        <w:rPr>
          <w:b/>
        </w:rPr>
        <w:t>___</w:t>
      </w:r>
      <w:r w:rsidRPr="008914C4">
        <w:rPr>
          <w:b/>
        </w:rPr>
        <w:t>.</w:t>
      </w:r>
      <w:r>
        <w:rPr>
          <w:b/>
        </w:rPr>
        <w:t>__</w:t>
      </w:r>
      <w:r w:rsidRPr="008914C4">
        <w:rPr>
          <w:b/>
        </w:rPr>
        <w:t>.202</w:t>
      </w:r>
      <w:r>
        <w:rPr>
          <w:b/>
        </w:rPr>
        <w:t>3</w:t>
      </w:r>
      <w:r w:rsidRPr="008914C4">
        <w:rPr>
          <w:b/>
        </w:rPr>
        <w:t xml:space="preserve"> года включительно</w:t>
      </w:r>
      <w:r w:rsidRPr="003B4AED">
        <w:t>.</w:t>
      </w:r>
    </w:p>
    <w:p w:rsidR="007F3B36" w:rsidRPr="003B4AED" w:rsidRDefault="007F3B36" w:rsidP="007F3B36">
      <w:pPr>
        <w:ind w:firstLine="708"/>
        <w:jc w:val="both"/>
      </w:pPr>
      <w:r w:rsidRPr="003B4AED">
        <w:t xml:space="preserve">1.5. Передача </w:t>
      </w:r>
      <w:r>
        <w:rPr>
          <w:color w:val="000000"/>
        </w:rPr>
        <w:t xml:space="preserve">Имущества </w:t>
      </w:r>
      <w:r w:rsidRPr="003B4AED">
        <w:t xml:space="preserve"> оформляется актом приёма-передачи </w:t>
      </w:r>
      <w:r w:rsidRPr="006402E0">
        <w:t>(приложение № 1),</w:t>
      </w:r>
      <w:r w:rsidRPr="003B4AED">
        <w:t xml:space="preserve"> который составляется и подписывается Арендодателем и Арендатором в двух экземплярах.  Акт приёма-передачи приобщается к настоящему договору и является его неотъемлемой частью. </w:t>
      </w:r>
    </w:p>
    <w:p w:rsidR="007F3B36" w:rsidRPr="00B275BF" w:rsidRDefault="007F3B36" w:rsidP="007F3B36">
      <w:pPr>
        <w:jc w:val="center"/>
        <w:rPr>
          <w:b/>
          <w:sz w:val="16"/>
          <w:szCs w:val="16"/>
        </w:rPr>
      </w:pPr>
    </w:p>
    <w:p w:rsidR="007F3B36" w:rsidRPr="003B4AED" w:rsidRDefault="007F3B36" w:rsidP="007F3B36">
      <w:pPr>
        <w:jc w:val="center"/>
        <w:rPr>
          <w:b/>
        </w:rPr>
      </w:pPr>
      <w:r w:rsidRPr="003B4AED">
        <w:rPr>
          <w:b/>
        </w:rPr>
        <w:t>2. ПЛАТЕЖИ И РАСЧЕТЫ ПО ДОГОВОРУ.</w:t>
      </w:r>
    </w:p>
    <w:p w:rsidR="007F3B36" w:rsidRPr="00C42963" w:rsidRDefault="007F3B36" w:rsidP="007F3B36">
      <w:pPr>
        <w:ind w:firstLine="708"/>
        <w:jc w:val="both"/>
        <w:rPr>
          <w:color w:val="FF0000"/>
        </w:rPr>
      </w:pPr>
      <w:r w:rsidRPr="00EC4CA2">
        <w:t>2.1.1. Арендная плата за владение и пользование Имуществ</w:t>
      </w:r>
      <w:r>
        <w:t xml:space="preserve">ом </w:t>
      </w:r>
      <w:r w:rsidRPr="00EC4CA2">
        <w:t xml:space="preserve">устанавливается в размере </w:t>
      </w:r>
      <w:r>
        <w:t>_________________________________________</w:t>
      </w:r>
      <w:r w:rsidRPr="00EC4CA2">
        <w:t xml:space="preserve"> </w:t>
      </w:r>
      <w:r>
        <w:t xml:space="preserve">без  </w:t>
      </w:r>
      <w:r w:rsidRPr="00EC4CA2">
        <w:t xml:space="preserve"> НДС </w:t>
      </w:r>
      <w:r w:rsidRPr="00EC4CA2">
        <w:rPr>
          <w:b/>
        </w:rPr>
        <w:t>в месяц</w:t>
      </w:r>
      <w:r>
        <w:rPr>
          <w:b/>
        </w:rPr>
        <w:t>.</w:t>
      </w:r>
    </w:p>
    <w:p w:rsidR="007F3B36" w:rsidRDefault="007F3B36" w:rsidP="007F3B36">
      <w:pPr>
        <w:ind w:firstLine="708"/>
        <w:jc w:val="both"/>
      </w:pPr>
      <w:r w:rsidRPr="00D3665F">
        <w:t>Р</w:t>
      </w:r>
      <w:r>
        <w:t>а</w:t>
      </w:r>
      <w:r w:rsidRPr="00D3665F">
        <w:t>счёт арендной платы</w:t>
      </w:r>
      <w:r>
        <w:t xml:space="preserve"> указан в приложении № 2. </w:t>
      </w:r>
    </w:p>
    <w:p w:rsidR="007F3B36" w:rsidRPr="00AA3476" w:rsidRDefault="007F3B36" w:rsidP="007F3B36">
      <w:pPr>
        <w:ind w:firstLine="708"/>
        <w:jc w:val="both"/>
      </w:pPr>
      <w:r w:rsidRPr="00AA3476">
        <w:t>Увеличение или уменьшение размера арендной платы в течение срока действия настоящего договора не предусматривается.</w:t>
      </w:r>
    </w:p>
    <w:p w:rsidR="007F3B36" w:rsidRDefault="007F3B36" w:rsidP="007F3B36">
      <w:pPr>
        <w:ind w:firstLine="708"/>
        <w:jc w:val="both"/>
      </w:pPr>
      <w:r w:rsidRPr="0059263E">
        <w:t>2.2.1.</w:t>
      </w:r>
      <w:r w:rsidRPr="003B4AED">
        <w:t xml:space="preserve"> Арендная плата</w:t>
      </w:r>
      <w:r>
        <w:t xml:space="preserve"> </w:t>
      </w:r>
      <w:r w:rsidRPr="003B4AED">
        <w:t xml:space="preserve">вносится </w:t>
      </w:r>
      <w:r>
        <w:t xml:space="preserve">Арендатором - юридическим лицом, </w:t>
      </w:r>
      <w:r w:rsidRPr="006F424F">
        <w:t>индивидуальным предпринимателем</w:t>
      </w:r>
      <w:r>
        <w:t xml:space="preserve"> </w:t>
      </w:r>
      <w:r w:rsidRPr="00FF73F6">
        <w:t>в размере, указанном в п.2.1.1.</w:t>
      </w:r>
      <w:r>
        <w:t xml:space="preserve"> </w:t>
      </w:r>
      <w:r w:rsidRPr="00C42963">
        <w:rPr>
          <w:b/>
        </w:rPr>
        <w:t>без НДС</w:t>
      </w:r>
      <w:r w:rsidRPr="00C42963">
        <w:t>,</w:t>
      </w:r>
      <w:r>
        <w:t xml:space="preserve"> </w:t>
      </w:r>
      <w:r w:rsidRPr="003B4AED">
        <w:t xml:space="preserve">безналичным платежом </w:t>
      </w:r>
      <w:r>
        <w:t xml:space="preserve">ежемесячно </w:t>
      </w:r>
      <w:r w:rsidRPr="009B3CD9">
        <w:rPr>
          <w:b/>
        </w:rPr>
        <w:t>не позднее 25 числа каждого месяца</w:t>
      </w:r>
      <w:r>
        <w:rPr>
          <w:b/>
        </w:rPr>
        <w:t xml:space="preserve"> </w:t>
      </w:r>
      <w:r>
        <w:t>по реквизитам, указанным в пункте 2.3.</w:t>
      </w:r>
    </w:p>
    <w:p w:rsidR="007F3B36" w:rsidRPr="0059263E" w:rsidRDefault="007F3B36" w:rsidP="007F3B36">
      <w:pPr>
        <w:ind w:firstLine="708"/>
        <w:jc w:val="both"/>
      </w:pPr>
      <w:r>
        <w:t xml:space="preserve">2.2.2. </w:t>
      </w:r>
      <w:r w:rsidRPr="003B4AED">
        <w:t>Арендная плата</w:t>
      </w:r>
      <w:r>
        <w:t xml:space="preserve"> </w:t>
      </w:r>
      <w:r w:rsidRPr="003B4AED">
        <w:t xml:space="preserve">вносится </w:t>
      </w:r>
      <w:r>
        <w:t xml:space="preserve">Арендатором - физическим лицом </w:t>
      </w:r>
      <w:r w:rsidRPr="00FF73F6">
        <w:t>в размере, указанном в п.2.1.1.</w:t>
      </w:r>
      <w:r>
        <w:t xml:space="preserve"> </w:t>
      </w:r>
      <w:r w:rsidRPr="00C42963">
        <w:rPr>
          <w:b/>
        </w:rPr>
        <w:t>без НДС</w:t>
      </w:r>
      <w:r w:rsidRPr="00C42963">
        <w:t>,</w:t>
      </w:r>
      <w:r>
        <w:t xml:space="preserve"> </w:t>
      </w:r>
      <w:r w:rsidRPr="003B4AED">
        <w:t xml:space="preserve">безналичным платежом </w:t>
      </w:r>
      <w:r>
        <w:t xml:space="preserve">ежемесячно </w:t>
      </w:r>
      <w:r w:rsidRPr="009B3CD9">
        <w:rPr>
          <w:b/>
        </w:rPr>
        <w:t>не позднее 25 числа каждого месяца</w:t>
      </w:r>
      <w:r>
        <w:rPr>
          <w:b/>
        </w:rPr>
        <w:t xml:space="preserve"> </w:t>
      </w:r>
      <w:r>
        <w:t xml:space="preserve">по реквизитам, указанным в пункте 2.3. </w:t>
      </w:r>
    </w:p>
    <w:p w:rsidR="007F3B36" w:rsidRPr="003B4AED" w:rsidRDefault="007F3B36" w:rsidP="007F3B36">
      <w:pPr>
        <w:widowControl w:val="0"/>
        <w:tabs>
          <w:tab w:val="left" w:pos="284"/>
          <w:tab w:val="left" w:pos="567"/>
          <w:tab w:val="left" w:pos="1418"/>
        </w:tabs>
        <w:suppressAutoHyphens/>
        <w:jc w:val="both"/>
      </w:pPr>
      <w:r>
        <w:tab/>
      </w:r>
      <w:r>
        <w:tab/>
        <w:t xml:space="preserve">2.3. </w:t>
      </w:r>
      <w:r w:rsidRPr="003B4AED">
        <w:t>Реквизиты для оплаты</w:t>
      </w:r>
      <w:r>
        <w:t xml:space="preserve"> арендной платы</w:t>
      </w:r>
      <w:r w:rsidRPr="003B4AED">
        <w:t>:</w:t>
      </w:r>
    </w:p>
    <w:p w:rsidR="007F3B36" w:rsidRDefault="007F3B36" w:rsidP="007F3B36">
      <w:pPr>
        <w:widowControl w:val="0"/>
        <w:tabs>
          <w:tab w:val="left" w:pos="284"/>
          <w:tab w:val="left" w:pos="567"/>
          <w:tab w:val="left" w:pos="1418"/>
        </w:tabs>
        <w:suppressAutoHyphens/>
        <w:jc w:val="both"/>
      </w:pPr>
      <w:r>
        <w:tab/>
      </w:r>
      <w:r>
        <w:tab/>
      </w:r>
      <w:r w:rsidRPr="003B4AED">
        <w:t>Получатель платежа:</w:t>
      </w:r>
      <w:r w:rsidR="00A40B61" w:rsidRPr="00A40B61">
        <w:t xml:space="preserve"> </w:t>
      </w:r>
      <w:r w:rsidR="00A40B61" w:rsidRPr="00801AC9">
        <w:t xml:space="preserve">УФК по Ивановской области (Администрация Мортковского сельского поселения  Пучежского муниципального района Ивановской области </w:t>
      </w:r>
      <w:proofErr w:type="gramStart"/>
      <w:r w:rsidR="00A40B61" w:rsidRPr="00801AC9">
        <w:t>л</w:t>
      </w:r>
      <w:proofErr w:type="gramEnd"/>
      <w:r w:rsidR="00A40B61" w:rsidRPr="00801AC9">
        <w:t>/</w:t>
      </w:r>
      <w:proofErr w:type="spellStart"/>
      <w:r w:rsidR="00A40B61" w:rsidRPr="00801AC9">
        <w:t>сч</w:t>
      </w:r>
      <w:proofErr w:type="spellEnd"/>
      <w:r w:rsidR="00A40B61" w:rsidRPr="00801AC9">
        <w:t xml:space="preserve"> 04333014300), ИНН 3720003321, КПП 372001001 Банк получателя: Отделение Иваново банка России/УФК по Ивановской области в г. Иваново; Казначейский счет 03100643000000013300; ЕКС 40102810645370000025; БИК 012406500;</w:t>
      </w:r>
      <w:r w:rsidR="00A40B61" w:rsidRPr="00083526">
        <w:rPr>
          <w:color w:val="FF0000"/>
        </w:rPr>
        <w:t xml:space="preserve"> </w:t>
      </w:r>
      <w:r w:rsidR="00A40B61" w:rsidRPr="00A40B61">
        <w:t>КБК 33011105035100000120.</w:t>
      </w:r>
    </w:p>
    <w:p w:rsidR="007F3B36" w:rsidRDefault="007F3B36" w:rsidP="007F3B36">
      <w:pPr>
        <w:widowControl w:val="0"/>
        <w:tabs>
          <w:tab w:val="left" w:pos="284"/>
          <w:tab w:val="left" w:pos="567"/>
          <w:tab w:val="left" w:pos="1418"/>
        </w:tabs>
        <w:suppressAutoHyphens/>
        <w:jc w:val="both"/>
      </w:pPr>
      <w:r>
        <w:tab/>
      </w:r>
      <w:r>
        <w:tab/>
      </w:r>
      <w:r w:rsidRPr="003B4AED">
        <w:t>Назначение платежа: арендная плата за использование имущества</w:t>
      </w:r>
      <w:r>
        <w:t xml:space="preserve"> Мортковского сельского поселения </w:t>
      </w:r>
      <w:r w:rsidRPr="003B4AED">
        <w:t xml:space="preserve"> Пучежского муниципального района</w:t>
      </w:r>
      <w:r>
        <w:t xml:space="preserve"> Ивановской области</w:t>
      </w:r>
      <w:r w:rsidRPr="003B4AED">
        <w:t>.</w:t>
      </w:r>
    </w:p>
    <w:p w:rsidR="007F3B36" w:rsidRPr="008A0702" w:rsidRDefault="007F3B36" w:rsidP="007F3B36">
      <w:pPr>
        <w:jc w:val="both"/>
      </w:pPr>
      <w:r w:rsidRPr="007C76BD">
        <w:t xml:space="preserve">            </w:t>
      </w:r>
      <w:r w:rsidRPr="008A0702">
        <w:t>2.</w:t>
      </w:r>
      <w:r>
        <w:t>4</w:t>
      </w:r>
      <w:r w:rsidRPr="008A0702">
        <w:t>. Расчеты за техническое обслуживание и содержание Имуществ</w:t>
      </w:r>
      <w:r>
        <w:t>а</w:t>
      </w:r>
      <w:r w:rsidRPr="008A0702">
        <w:t xml:space="preserve"> производятся Арендатором самостоятельно за счет собственных средств.</w:t>
      </w:r>
    </w:p>
    <w:p w:rsidR="007F3B36" w:rsidRPr="008A0702" w:rsidRDefault="007F3B36" w:rsidP="007F3B36">
      <w:pPr>
        <w:ind w:firstLine="708"/>
        <w:jc w:val="both"/>
      </w:pPr>
      <w:r w:rsidRPr="008A0702">
        <w:lastRenderedPageBreak/>
        <w:t>2.</w:t>
      </w:r>
      <w:r>
        <w:t>5</w:t>
      </w:r>
      <w:r w:rsidRPr="008A0702">
        <w:t>. В случае если Имуществ</w:t>
      </w:r>
      <w:r>
        <w:t xml:space="preserve">о </w:t>
      </w:r>
      <w:r w:rsidRPr="008A0702">
        <w:t>использовал</w:t>
      </w:r>
      <w:r>
        <w:t>ось</w:t>
      </w:r>
      <w:r w:rsidRPr="008A0702">
        <w:t xml:space="preserve"> Арендатором не полный календарный месяц, то арендная плата за этот период определяется путем деления месячной арендной платы на количество дней в данном месяце и умножения полученной суммы на количество календарных дней, в течение которого использовался данный Объект.</w:t>
      </w:r>
    </w:p>
    <w:p w:rsidR="007F3B36" w:rsidRPr="007C76BD" w:rsidRDefault="007F3B36" w:rsidP="007F3B36">
      <w:pPr>
        <w:ind w:firstLine="540"/>
        <w:jc w:val="both"/>
      </w:pPr>
      <w:r w:rsidRPr="008A0702">
        <w:t xml:space="preserve">   2.</w:t>
      </w:r>
      <w:r>
        <w:t>6</w:t>
      </w:r>
      <w:r w:rsidRPr="008A0702">
        <w:t>. При расторжении или прекращении настоящего Договора стороны производят сверку начислений и поступивших платежей за аренду Имуществ</w:t>
      </w:r>
      <w:r>
        <w:t>а</w:t>
      </w:r>
      <w:r w:rsidRPr="008A0702">
        <w:t>. В случае выявления переплаты Арендодатель возвращает Арендатору излишне уплаченные денежные средства.</w:t>
      </w:r>
    </w:p>
    <w:p w:rsidR="007F3B36" w:rsidRPr="000C7675" w:rsidRDefault="007F3B36" w:rsidP="007F3B36">
      <w:pPr>
        <w:pStyle w:val="western"/>
        <w:spacing w:before="274" w:beforeAutospacing="0" w:after="58"/>
        <w:ind w:firstLine="360"/>
        <w:jc w:val="center"/>
        <w:rPr>
          <w:b/>
          <w:bCs/>
        </w:rPr>
      </w:pPr>
      <w:r>
        <w:rPr>
          <w:bCs/>
        </w:rPr>
        <w:t>3</w:t>
      </w:r>
      <w:r w:rsidRPr="0097262F">
        <w:rPr>
          <w:bCs/>
        </w:rPr>
        <w:t>.</w:t>
      </w:r>
      <w:r>
        <w:rPr>
          <w:bCs/>
        </w:rPr>
        <w:t xml:space="preserve"> </w:t>
      </w:r>
      <w:r w:rsidRPr="0097262F">
        <w:rPr>
          <w:b/>
          <w:bCs/>
        </w:rPr>
        <w:t>ОБЯЗАТЕЛЬСТВА И ПРАВА СТОРОН</w:t>
      </w:r>
    </w:p>
    <w:p w:rsidR="007F3B36" w:rsidRDefault="007F3B36" w:rsidP="007F3B36">
      <w:pPr>
        <w:pStyle w:val="western"/>
        <w:spacing w:before="0" w:beforeAutospacing="0" w:after="0"/>
        <w:ind w:firstLine="709"/>
        <w:contextualSpacing/>
        <w:jc w:val="both"/>
      </w:pPr>
      <w:r>
        <w:rPr>
          <w:bCs/>
        </w:rPr>
        <w:t>3</w:t>
      </w:r>
      <w:r w:rsidRPr="00230EC1">
        <w:rPr>
          <w:bCs/>
        </w:rPr>
        <w:t>.1.</w:t>
      </w:r>
      <w:r>
        <w:rPr>
          <w:b/>
          <w:bCs/>
        </w:rPr>
        <w:t xml:space="preserve"> Арендодатель обязуется:</w:t>
      </w:r>
    </w:p>
    <w:p w:rsidR="007F3B36" w:rsidRDefault="007F3B36" w:rsidP="007F3B36">
      <w:pPr>
        <w:pStyle w:val="western"/>
        <w:spacing w:before="0" w:beforeAutospacing="0" w:after="0"/>
        <w:ind w:firstLine="709"/>
        <w:contextualSpacing/>
        <w:jc w:val="both"/>
      </w:pPr>
      <w:r>
        <w:t>3.1.1. Передать в течение пяти дней с момента подписания настоящего договора по акту приема – передачи Имущества и принять его по окончании срока действия договора или досрочного его прекращения. Акт приема - передачи является неотъемлемой частью договора (</w:t>
      </w:r>
      <w:r w:rsidRPr="00C42963">
        <w:rPr>
          <w:color w:val="auto"/>
        </w:rPr>
        <w:t>приложение № 1</w:t>
      </w:r>
      <w:r>
        <w:t xml:space="preserve">).                             </w:t>
      </w:r>
    </w:p>
    <w:p w:rsidR="007F3B36" w:rsidRDefault="007F3B36" w:rsidP="007F3B36">
      <w:pPr>
        <w:pStyle w:val="western"/>
        <w:spacing w:before="0" w:beforeAutospacing="0" w:after="0"/>
        <w:ind w:firstLine="709"/>
        <w:contextualSpacing/>
        <w:jc w:val="both"/>
      </w:pPr>
      <w:r>
        <w:t xml:space="preserve">3.1.2. Не совершать действий, препятствующих </w:t>
      </w:r>
      <w:r>
        <w:rPr>
          <w:b/>
          <w:bCs/>
        </w:rPr>
        <w:t>Арендатору</w:t>
      </w:r>
      <w:r>
        <w:t xml:space="preserve"> пользоваться арендуемым Имуществом.</w:t>
      </w:r>
    </w:p>
    <w:p w:rsidR="007F3B36" w:rsidRDefault="007F3B36" w:rsidP="007F3B36">
      <w:pPr>
        <w:pStyle w:val="western"/>
        <w:spacing w:before="0" w:beforeAutospacing="0" w:after="0"/>
        <w:ind w:firstLine="709"/>
        <w:contextualSpacing/>
        <w:jc w:val="both"/>
      </w:pPr>
      <w:r>
        <w:t>3</w:t>
      </w:r>
      <w:r w:rsidRPr="00230EC1">
        <w:t>.2</w:t>
      </w:r>
      <w:r>
        <w:t xml:space="preserve">. </w:t>
      </w:r>
      <w:r>
        <w:rPr>
          <w:b/>
          <w:bCs/>
        </w:rPr>
        <w:t xml:space="preserve">Арендатор обязуется: </w:t>
      </w:r>
    </w:p>
    <w:p w:rsidR="007F3B36" w:rsidRDefault="007F3B36" w:rsidP="007F3B36">
      <w:pPr>
        <w:pStyle w:val="western"/>
        <w:spacing w:before="0" w:beforeAutospacing="0" w:after="0"/>
        <w:ind w:firstLine="709"/>
        <w:contextualSpacing/>
        <w:jc w:val="both"/>
      </w:pPr>
      <w:r>
        <w:t xml:space="preserve">3.2.1. Использовать арендуемое Имущество исключительно по его прямому назначению, указанному в пункте </w:t>
      </w:r>
      <w:r w:rsidRPr="00214F16">
        <w:t>1.3. раздела 1 настоящего договора.</w:t>
      </w:r>
    </w:p>
    <w:p w:rsidR="007F3B36" w:rsidRPr="00FC6709" w:rsidRDefault="007F3B36" w:rsidP="007F3B36">
      <w:pPr>
        <w:pStyle w:val="western"/>
        <w:spacing w:before="0" w:beforeAutospacing="0" w:after="0"/>
        <w:ind w:firstLine="709"/>
        <w:contextualSpacing/>
        <w:jc w:val="both"/>
      </w:pPr>
      <w:r>
        <w:t xml:space="preserve">3.2.2. </w:t>
      </w:r>
      <w:r w:rsidRPr="00582825">
        <w:t xml:space="preserve">Своевременно производить оплату арендной платы в порядке, установленном настоящим договором, согласно </w:t>
      </w:r>
      <w:r w:rsidRPr="00FC6709">
        <w:t>приложению № 2.</w:t>
      </w:r>
    </w:p>
    <w:p w:rsidR="007F3B36" w:rsidRDefault="007F3B36" w:rsidP="007F3B36">
      <w:pPr>
        <w:pStyle w:val="western"/>
        <w:spacing w:before="0" w:beforeAutospacing="0" w:after="0"/>
        <w:ind w:firstLine="709"/>
        <w:contextualSpacing/>
        <w:jc w:val="both"/>
      </w:pPr>
      <w:r>
        <w:t xml:space="preserve">3.2.3. </w:t>
      </w:r>
      <w:r w:rsidRPr="006E2FC8">
        <w:t xml:space="preserve">Своевременно за счет собственных средств осуществлять текущий ремонт арендованного </w:t>
      </w:r>
      <w:r>
        <w:t>Имущества, обеспечивающего</w:t>
      </w:r>
      <w:r w:rsidRPr="006E2FC8">
        <w:t xml:space="preserve"> </w:t>
      </w:r>
      <w:r>
        <w:t>его</w:t>
      </w:r>
      <w:r w:rsidRPr="006E2FC8">
        <w:t xml:space="preserve"> сохранность и надле</w:t>
      </w:r>
      <w:r>
        <w:t>жащую эксплуатацию.</w:t>
      </w:r>
    </w:p>
    <w:p w:rsidR="007F3B36" w:rsidRDefault="007F3B36" w:rsidP="007F3B36">
      <w:pPr>
        <w:pStyle w:val="western"/>
        <w:spacing w:before="0" w:beforeAutospacing="0" w:after="0"/>
        <w:ind w:firstLine="709"/>
        <w:contextualSpacing/>
        <w:jc w:val="both"/>
      </w:pPr>
      <w:r>
        <w:t xml:space="preserve">3.2.4. Не производить реконструкции, переоборудования и других текущих и капитальных ремонтных работ без согласования с </w:t>
      </w:r>
      <w:r>
        <w:rPr>
          <w:b/>
          <w:bCs/>
        </w:rPr>
        <w:t>Арендодателем</w:t>
      </w:r>
      <w:r>
        <w:t xml:space="preserve">. </w:t>
      </w:r>
    </w:p>
    <w:p w:rsidR="007F3B36" w:rsidRDefault="007F3B36" w:rsidP="007F3B36">
      <w:pPr>
        <w:pStyle w:val="western"/>
        <w:spacing w:before="0" w:beforeAutospacing="0" w:after="0"/>
        <w:ind w:firstLine="709"/>
        <w:contextualSpacing/>
        <w:jc w:val="both"/>
      </w:pPr>
      <w:r>
        <w:t xml:space="preserve">3.2.5. Допускать на арендуемое Имущество представителей </w:t>
      </w:r>
      <w:r>
        <w:rPr>
          <w:b/>
          <w:bCs/>
        </w:rPr>
        <w:t>Арендодателя</w:t>
      </w:r>
      <w:r>
        <w:t>, и других государственных и муниципальных служб и организаций, имеющих право на проведение контрольных проверок.</w:t>
      </w:r>
    </w:p>
    <w:p w:rsidR="007F3B36" w:rsidRDefault="007F3B36" w:rsidP="007F3B36">
      <w:pPr>
        <w:pStyle w:val="western"/>
        <w:spacing w:before="0" w:beforeAutospacing="0" w:after="0"/>
        <w:ind w:firstLine="709"/>
        <w:contextualSpacing/>
        <w:jc w:val="both"/>
      </w:pPr>
      <w:r>
        <w:t xml:space="preserve">3.2.6. В случае повреждения Имущества, либо иного ухудшения, приведшего в состояние, непригодное для использования или ограничивающее его использование в результате действия или бездействия </w:t>
      </w:r>
      <w:r>
        <w:rPr>
          <w:b/>
          <w:bCs/>
        </w:rPr>
        <w:t>Арендатора</w:t>
      </w:r>
      <w:r>
        <w:t xml:space="preserve"> или третьих лиц, выполняющих работы или оказывающих услуги в его интересах, произвести необходимый ремонт своими силами и за счет собственных средств.</w:t>
      </w:r>
    </w:p>
    <w:p w:rsidR="007F3B36" w:rsidRDefault="007F3B36" w:rsidP="007F3B36">
      <w:pPr>
        <w:pStyle w:val="western"/>
        <w:spacing w:before="0" w:beforeAutospacing="0" w:after="0"/>
        <w:ind w:firstLine="709"/>
        <w:contextualSpacing/>
        <w:jc w:val="both"/>
      </w:pPr>
      <w:r>
        <w:t xml:space="preserve">3.2.7. Возвратить </w:t>
      </w:r>
      <w:r>
        <w:rPr>
          <w:b/>
          <w:bCs/>
        </w:rPr>
        <w:t>Арендодателю</w:t>
      </w:r>
      <w:r>
        <w:t xml:space="preserve"> Имущество в состоянии без нарушений инженерной конструкции после истечения срока аренды, установленного договором или при его досрочном прекращении.</w:t>
      </w:r>
    </w:p>
    <w:p w:rsidR="007F3B36" w:rsidRDefault="007F3B36" w:rsidP="007F3B36">
      <w:pPr>
        <w:pStyle w:val="western"/>
        <w:spacing w:before="0" w:beforeAutospacing="0" w:after="0"/>
        <w:ind w:firstLine="709"/>
        <w:contextualSpacing/>
        <w:jc w:val="both"/>
      </w:pPr>
      <w:r>
        <w:t>3.2.8. Не сдавать арендуемое Имущество в субаренду.</w:t>
      </w:r>
    </w:p>
    <w:p w:rsidR="007F3B36" w:rsidRDefault="007F3B36" w:rsidP="007F3B36">
      <w:pPr>
        <w:pStyle w:val="western"/>
        <w:spacing w:before="0" w:beforeAutospacing="0" w:after="0"/>
        <w:ind w:firstLine="709"/>
        <w:contextualSpacing/>
        <w:jc w:val="both"/>
      </w:pPr>
      <w:r>
        <w:t>3</w:t>
      </w:r>
      <w:r w:rsidRPr="00C46362">
        <w:t>.2.</w:t>
      </w:r>
      <w:r>
        <w:t>9</w:t>
      </w:r>
      <w:r w:rsidRPr="00C46362">
        <w:t>. С целью предотвращения террористических актов обеспечить надлежащую охрану и безопасное</w:t>
      </w:r>
      <w:r>
        <w:t xml:space="preserve"> использование арендуемого</w:t>
      </w:r>
      <w:r w:rsidRPr="006E2FF4">
        <w:t xml:space="preserve"> </w:t>
      </w:r>
      <w:r>
        <w:t>Имущества</w:t>
      </w:r>
      <w:r w:rsidRPr="00C46362">
        <w:t>, исключить допуск к ним посторонних лиц с намерением совершения этих актов.</w:t>
      </w:r>
    </w:p>
    <w:p w:rsidR="007F3B36" w:rsidRPr="00582825" w:rsidRDefault="007F3B36" w:rsidP="007F3B36">
      <w:pPr>
        <w:ind w:firstLine="708"/>
        <w:jc w:val="both"/>
      </w:pPr>
      <w:r>
        <w:rPr>
          <w:color w:val="000000"/>
        </w:rPr>
        <w:t>3</w:t>
      </w:r>
      <w:r w:rsidRPr="00582825">
        <w:rPr>
          <w:color w:val="000000"/>
        </w:rPr>
        <w:t>.2.1</w:t>
      </w:r>
      <w:r>
        <w:rPr>
          <w:color w:val="000000"/>
        </w:rPr>
        <w:t>0</w:t>
      </w:r>
      <w:r w:rsidRPr="00582825">
        <w:rPr>
          <w:color w:val="000000"/>
        </w:rPr>
        <w:t>.</w:t>
      </w:r>
      <w:r w:rsidRPr="00C46362">
        <w:rPr>
          <w:color w:val="000000"/>
        </w:rPr>
        <w:t xml:space="preserve"> </w:t>
      </w:r>
      <w:r w:rsidRPr="00582825">
        <w:t xml:space="preserve">Обеспечить пожарную безопасность арендуемого </w:t>
      </w:r>
      <w:r w:rsidRPr="006E2FF4">
        <w:rPr>
          <w:color w:val="000000"/>
        </w:rPr>
        <w:t>Имуществ</w:t>
      </w:r>
      <w:r>
        <w:rPr>
          <w:color w:val="000000"/>
        </w:rPr>
        <w:t>а</w:t>
      </w:r>
      <w:r w:rsidRPr="00582825">
        <w:t>, содержание его в технической исправности и надлежащем санитарном состоянии, нести за это ответственность.</w:t>
      </w:r>
    </w:p>
    <w:p w:rsidR="007F3B36" w:rsidRDefault="007F3B36" w:rsidP="007F3B36">
      <w:pPr>
        <w:pStyle w:val="western"/>
        <w:spacing w:before="0" w:beforeAutospacing="0" w:after="0"/>
        <w:ind w:firstLine="709"/>
        <w:contextualSpacing/>
        <w:jc w:val="both"/>
        <w:rPr>
          <w:b/>
          <w:bCs/>
        </w:rPr>
      </w:pPr>
      <w:r>
        <w:rPr>
          <w:b/>
          <w:bCs/>
        </w:rPr>
        <w:t>3.3. Арендодатель имеет право:</w:t>
      </w:r>
    </w:p>
    <w:p w:rsidR="007F3B36" w:rsidRDefault="007F3B36" w:rsidP="007F3B36">
      <w:pPr>
        <w:pStyle w:val="western"/>
        <w:spacing w:before="0" w:beforeAutospacing="0" w:after="0"/>
        <w:ind w:firstLine="709"/>
        <w:contextualSpacing/>
        <w:jc w:val="both"/>
      </w:pPr>
      <w:r>
        <w:t xml:space="preserve">3.3.1. Осуществлять </w:t>
      </w:r>
      <w:proofErr w:type="gramStart"/>
      <w:r>
        <w:t>контроль за</w:t>
      </w:r>
      <w:proofErr w:type="gramEnd"/>
      <w:r>
        <w:t xml:space="preserve"> надлежащим исполнением обязательств по настоящему договору, в том числе имеет право:</w:t>
      </w:r>
    </w:p>
    <w:p w:rsidR="007F3B36" w:rsidRDefault="007F3B36" w:rsidP="007F3B36">
      <w:pPr>
        <w:pStyle w:val="western"/>
        <w:spacing w:before="0" w:beforeAutospacing="0" w:after="0"/>
        <w:ind w:firstLine="709"/>
        <w:contextualSpacing/>
        <w:jc w:val="both"/>
      </w:pPr>
      <w:r>
        <w:t xml:space="preserve">- проверять выполнение </w:t>
      </w:r>
      <w:r>
        <w:rPr>
          <w:b/>
          <w:bCs/>
        </w:rPr>
        <w:t>Арендатором</w:t>
      </w:r>
      <w:r>
        <w:t xml:space="preserve"> договора аренды и получать от </w:t>
      </w:r>
      <w:r>
        <w:rPr>
          <w:b/>
          <w:bCs/>
        </w:rPr>
        <w:t xml:space="preserve">Арендатора </w:t>
      </w:r>
      <w:r>
        <w:t>информацию и документы о состоянии Имущества по своему письменному запросу в течение десяти дней;</w:t>
      </w:r>
    </w:p>
    <w:p w:rsidR="007F3B36" w:rsidRDefault="007F3B36" w:rsidP="007F3B36">
      <w:pPr>
        <w:pStyle w:val="western"/>
        <w:spacing w:before="0" w:beforeAutospacing="0" w:after="0"/>
        <w:ind w:firstLine="709"/>
        <w:contextualSpacing/>
        <w:jc w:val="both"/>
      </w:pPr>
      <w:r>
        <w:t xml:space="preserve">- проводить осмотр переданного в аренду Имущества на предмет соблюдения условий их использования в соответствии с настоящим договором и действующим законодательством. Осмотр может производиться в течение установленного рабочего дня в любое время. </w:t>
      </w:r>
    </w:p>
    <w:p w:rsidR="007F3B36" w:rsidRDefault="007F3B36" w:rsidP="007F3B36">
      <w:pPr>
        <w:pStyle w:val="western"/>
        <w:spacing w:before="0" w:beforeAutospacing="0" w:after="0"/>
        <w:ind w:firstLine="709"/>
        <w:contextualSpacing/>
        <w:jc w:val="both"/>
      </w:pPr>
      <w:r>
        <w:t>3.3.2. Потребовать досрочного расторжения договора в случаях:</w:t>
      </w:r>
    </w:p>
    <w:p w:rsidR="007F3B36" w:rsidRDefault="007F3B36" w:rsidP="007F3B36">
      <w:pPr>
        <w:pStyle w:val="western"/>
        <w:spacing w:before="0" w:beforeAutospacing="0" w:after="0"/>
        <w:ind w:firstLine="709"/>
        <w:contextualSpacing/>
        <w:jc w:val="both"/>
      </w:pPr>
      <w:r>
        <w:t xml:space="preserve">- при использовании </w:t>
      </w:r>
      <w:r>
        <w:rPr>
          <w:b/>
          <w:bCs/>
        </w:rPr>
        <w:t>Арендатором</w:t>
      </w:r>
      <w:r>
        <w:t xml:space="preserve"> Имущества или его части не в соответствии с настоящим договором;</w:t>
      </w:r>
    </w:p>
    <w:p w:rsidR="007F3B36" w:rsidRDefault="007F3B36" w:rsidP="007F3B36">
      <w:pPr>
        <w:pStyle w:val="western"/>
        <w:spacing w:before="0" w:beforeAutospacing="0" w:after="0"/>
        <w:ind w:firstLine="709"/>
        <w:contextualSpacing/>
        <w:jc w:val="both"/>
      </w:pPr>
      <w:r>
        <w:t xml:space="preserve">- если </w:t>
      </w:r>
      <w:r w:rsidRPr="00566B6B">
        <w:rPr>
          <w:b/>
        </w:rPr>
        <w:t>Арендатор</w:t>
      </w:r>
      <w:r>
        <w:t xml:space="preserve"> умышленно или по неосторожности ухудшает (разрушает, повреждает) Имущество;</w:t>
      </w:r>
    </w:p>
    <w:p w:rsidR="007F3B36" w:rsidRDefault="007F3B36" w:rsidP="007F3B36">
      <w:pPr>
        <w:pStyle w:val="western"/>
        <w:spacing w:before="0" w:beforeAutospacing="0" w:after="0"/>
        <w:ind w:firstLine="709"/>
        <w:contextualSpacing/>
        <w:jc w:val="both"/>
      </w:pPr>
      <w:r>
        <w:t xml:space="preserve">- если </w:t>
      </w:r>
      <w:r w:rsidRPr="00566B6B">
        <w:rPr>
          <w:b/>
        </w:rPr>
        <w:t>Арендатор</w:t>
      </w:r>
      <w:r>
        <w:t xml:space="preserve"> неоднократно нарушил условия настоящего договора;</w:t>
      </w:r>
    </w:p>
    <w:p w:rsidR="007F3B36" w:rsidRDefault="007F3B36" w:rsidP="007F3B36">
      <w:pPr>
        <w:pStyle w:val="western"/>
        <w:spacing w:before="274" w:beforeAutospacing="0" w:after="58"/>
        <w:jc w:val="center"/>
      </w:pPr>
      <w:r>
        <w:rPr>
          <w:b/>
          <w:bCs/>
        </w:rPr>
        <w:lastRenderedPageBreak/>
        <w:t>4. ОТВЕТСТВЕННОСТЬ СТОРОН</w:t>
      </w:r>
    </w:p>
    <w:p w:rsidR="007F3B36" w:rsidRDefault="007F3B36" w:rsidP="007F3B36">
      <w:pPr>
        <w:pStyle w:val="western"/>
        <w:spacing w:before="0" w:beforeAutospacing="0" w:after="0"/>
        <w:ind w:firstLine="709"/>
        <w:contextualSpacing/>
        <w:jc w:val="both"/>
      </w:pPr>
      <w:r>
        <w:t>4.1. Стороны несут имущественную ответственность за неисполнение или ненадлежащее исполнение условий договора по нормам действующего гражданского законодательства РФ.</w:t>
      </w:r>
    </w:p>
    <w:p w:rsidR="007F3B36" w:rsidRDefault="007F3B36" w:rsidP="007F3B36">
      <w:pPr>
        <w:pStyle w:val="western"/>
        <w:spacing w:before="0" w:beforeAutospacing="0" w:after="0"/>
        <w:ind w:firstLine="709"/>
        <w:jc w:val="both"/>
      </w:pPr>
      <w:r>
        <w:t xml:space="preserve">4.2. В случае сдачи Имущества </w:t>
      </w:r>
      <w:r w:rsidRPr="00543534">
        <w:t>или части его</w:t>
      </w:r>
      <w:r>
        <w:t xml:space="preserve"> в субаренду без согласия </w:t>
      </w:r>
      <w:r>
        <w:rPr>
          <w:b/>
          <w:bCs/>
        </w:rPr>
        <w:t>Арендодателя Арендатор</w:t>
      </w:r>
      <w:r>
        <w:t xml:space="preserve"> уплачивает штраф в размере 5-кратной стоимости месячной арендной платы по каждому случаю.</w:t>
      </w:r>
    </w:p>
    <w:p w:rsidR="007F3B36" w:rsidRDefault="007F3B36" w:rsidP="007F3B36">
      <w:pPr>
        <w:pStyle w:val="western"/>
        <w:spacing w:before="0" w:beforeAutospacing="0" w:after="0"/>
        <w:ind w:firstLine="709"/>
        <w:jc w:val="both"/>
      </w:pPr>
      <w:r>
        <w:rPr>
          <w:b/>
          <w:bCs/>
        </w:rPr>
        <w:t>Арендатор</w:t>
      </w:r>
      <w:r>
        <w:t xml:space="preserve"> в течение 10 дней с момента уплаты штрафа в обязательном порядке представляет </w:t>
      </w:r>
      <w:r>
        <w:rPr>
          <w:b/>
          <w:bCs/>
        </w:rPr>
        <w:t>Арендодателю</w:t>
      </w:r>
      <w:r>
        <w:t xml:space="preserve"> копии платежных поручений (квитанций) с отметкой банка, подтверждающие перечисление штрафа в бюджет, для осуществления </w:t>
      </w:r>
      <w:proofErr w:type="gramStart"/>
      <w:r>
        <w:t>контроля за</w:t>
      </w:r>
      <w:proofErr w:type="gramEnd"/>
      <w:r>
        <w:t xml:space="preserve"> его поступлением.</w:t>
      </w:r>
    </w:p>
    <w:p w:rsidR="007F3B36" w:rsidRPr="00566B6B" w:rsidRDefault="007F3B36" w:rsidP="007F3B36">
      <w:pPr>
        <w:pStyle w:val="western"/>
        <w:spacing w:before="0" w:beforeAutospacing="0" w:after="0"/>
        <w:ind w:firstLine="709"/>
        <w:jc w:val="both"/>
      </w:pPr>
      <w:r w:rsidRPr="00566B6B">
        <w:t xml:space="preserve">4.3.  В случае невнесения </w:t>
      </w:r>
      <w:r w:rsidRPr="00566B6B">
        <w:rPr>
          <w:b/>
        </w:rPr>
        <w:t>Арендатором</w:t>
      </w:r>
      <w:r w:rsidRPr="00566B6B">
        <w:t xml:space="preserve"> платежей в срок, установленный настоящим договором, начисляется пени в размере 1/300 ключевой ставки Центрального Банка РФ с просроченной суммы за каждый день просрочки.</w:t>
      </w:r>
    </w:p>
    <w:p w:rsidR="007F3B36" w:rsidRPr="00566B6B" w:rsidRDefault="007F3B36" w:rsidP="007F3B36">
      <w:pPr>
        <w:pStyle w:val="western"/>
        <w:spacing w:before="0" w:beforeAutospacing="0" w:after="0"/>
        <w:ind w:firstLine="709"/>
        <w:jc w:val="both"/>
      </w:pPr>
      <w:r w:rsidRPr="00566B6B">
        <w:t xml:space="preserve">4.3. Уплата </w:t>
      </w:r>
      <w:r>
        <w:t xml:space="preserve">штрафа и/или </w:t>
      </w:r>
      <w:r w:rsidRPr="00566B6B">
        <w:t>пени не освобождает стороны от выполнения возложенных на них обязательств.</w:t>
      </w:r>
    </w:p>
    <w:p w:rsidR="007F3B36" w:rsidRPr="00EE6DD3" w:rsidRDefault="007F3B36" w:rsidP="007F3B36">
      <w:pPr>
        <w:pStyle w:val="western"/>
        <w:spacing w:before="0" w:beforeAutospacing="0" w:after="0"/>
        <w:ind w:firstLine="709"/>
        <w:jc w:val="both"/>
      </w:pPr>
    </w:p>
    <w:p w:rsidR="007F3B36" w:rsidRDefault="007F3B36" w:rsidP="007F3B36">
      <w:pPr>
        <w:pStyle w:val="western"/>
        <w:spacing w:before="0" w:beforeAutospacing="0" w:after="274"/>
        <w:contextualSpacing/>
        <w:jc w:val="center"/>
      </w:pPr>
      <w:r>
        <w:rPr>
          <w:b/>
          <w:bCs/>
        </w:rPr>
        <w:t>5. ПОРЯДОК ИЗМЕНЕНИЯ И РАСТОРЖЕНИЯ ДОГОВОРА</w:t>
      </w:r>
    </w:p>
    <w:p w:rsidR="007F3B36" w:rsidRDefault="007F3B36" w:rsidP="007F3B36">
      <w:pPr>
        <w:pStyle w:val="western"/>
        <w:spacing w:before="0" w:beforeAutospacing="0" w:after="0"/>
        <w:ind w:firstLine="709"/>
        <w:contextualSpacing/>
        <w:jc w:val="both"/>
        <w:rPr>
          <w:color w:val="FF0000"/>
        </w:rPr>
      </w:pPr>
      <w:r>
        <w:t xml:space="preserve">5.1. Изменение условий договора, его расторжение и прекращение допускаются по соглашению сторон, за исключением случаев, предусмотренных законодательством и настоящим договором. Вносимые дополнения и изменения рассматриваются сторонами в течение </w:t>
      </w:r>
      <w:r w:rsidRPr="00641AAC">
        <w:rPr>
          <w:b/>
        </w:rPr>
        <w:t>пяти рабочих дней</w:t>
      </w:r>
      <w:r>
        <w:t xml:space="preserve"> и оформляются дополнительным соглашением, являющимся неотъемлемой частью настоящего договора.</w:t>
      </w:r>
    </w:p>
    <w:p w:rsidR="007F3B36" w:rsidRDefault="007F3B36" w:rsidP="007F3B36">
      <w:pPr>
        <w:pStyle w:val="western"/>
        <w:spacing w:before="0" w:beforeAutospacing="0" w:after="0"/>
        <w:ind w:firstLine="709"/>
        <w:contextualSpacing/>
        <w:jc w:val="both"/>
        <w:rPr>
          <w:color w:val="FF0000"/>
        </w:rPr>
      </w:pPr>
      <w:r>
        <w:t>5.2. Одностороннее расторжение договора не допускается.</w:t>
      </w:r>
    </w:p>
    <w:p w:rsidR="007F3B36" w:rsidRPr="00962262" w:rsidRDefault="007F3B36" w:rsidP="007F3B36">
      <w:pPr>
        <w:pStyle w:val="western"/>
        <w:spacing w:before="0" w:beforeAutospacing="0" w:after="0"/>
        <w:ind w:firstLine="709"/>
        <w:contextualSpacing/>
        <w:jc w:val="both"/>
        <w:rPr>
          <w:color w:val="FF0000"/>
        </w:rPr>
      </w:pPr>
      <w:r>
        <w:t>5</w:t>
      </w:r>
      <w:r w:rsidRPr="00962262">
        <w:t>.</w:t>
      </w:r>
      <w:r>
        <w:t>3</w:t>
      </w:r>
      <w:r w:rsidRPr="00962262">
        <w:t>.</w:t>
      </w:r>
      <w:r>
        <w:t xml:space="preserve"> Споры, вытекающие из настоящего договора, решаются сторонами путем переговоров, при не достижении согласия – в Арбитражном суде Ивановской области.</w:t>
      </w:r>
    </w:p>
    <w:p w:rsidR="007F3B36" w:rsidRPr="00EE6DD3" w:rsidRDefault="007F3B36" w:rsidP="007F3B36">
      <w:pPr>
        <w:pStyle w:val="western"/>
        <w:spacing w:before="0" w:beforeAutospacing="0" w:after="0"/>
        <w:jc w:val="center"/>
        <w:rPr>
          <w:b/>
          <w:bCs/>
        </w:rPr>
      </w:pPr>
    </w:p>
    <w:p w:rsidR="007F3B36" w:rsidRDefault="007F3B36" w:rsidP="007F3B36">
      <w:pPr>
        <w:pStyle w:val="western"/>
        <w:spacing w:before="0" w:beforeAutospacing="0" w:after="0"/>
        <w:jc w:val="center"/>
      </w:pPr>
      <w:r>
        <w:rPr>
          <w:b/>
          <w:bCs/>
        </w:rPr>
        <w:t>6. ФОРС-МАЖОРНЫЕ ОБСТОЯТЕЛЬСТВА</w:t>
      </w:r>
    </w:p>
    <w:p w:rsidR="007F3B36" w:rsidRDefault="007F3B36" w:rsidP="007F3B36">
      <w:pPr>
        <w:pStyle w:val="western"/>
        <w:spacing w:before="0" w:beforeAutospacing="0" w:after="0"/>
        <w:ind w:firstLine="709"/>
        <w:jc w:val="both"/>
      </w:pPr>
      <w:r>
        <w:t>6.1. Ни одна из сторон не несет ответственности перед другой стороной за не выполнение обязательств по настоящему договору, обусловленное обстоятельствами, возникающими помимо воли и желания сторон, которые нельзя предвидеть или избежать, включая эпидемии, эмбарго, наводнения, пожары и другие стихийные бедствия.</w:t>
      </w:r>
    </w:p>
    <w:p w:rsidR="007F3B36" w:rsidRDefault="007F3B36" w:rsidP="007F3B36">
      <w:pPr>
        <w:pStyle w:val="western"/>
        <w:spacing w:before="0" w:beforeAutospacing="0" w:after="0"/>
        <w:ind w:firstLine="709"/>
        <w:jc w:val="both"/>
      </w:pPr>
      <w:r>
        <w:t>6.2. Сторона, которая не исполняет своего обязательства, должна дать извещение другой стороне о препятствии и его влиянии на исполнение обязательств по договору.</w:t>
      </w:r>
    </w:p>
    <w:p w:rsidR="007F3B36" w:rsidRPr="00EE6DD3" w:rsidRDefault="007F3B36" w:rsidP="007F3B36">
      <w:pPr>
        <w:pStyle w:val="western"/>
        <w:spacing w:before="0" w:beforeAutospacing="0" w:after="0"/>
        <w:ind w:firstLine="709"/>
        <w:jc w:val="both"/>
      </w:pPr>
    </w:p>
    <w:p w:rsidR="007F3B36" w:rsidRDefault="007F3B36" w:rsidP="007F3B36">
      <w:pPr>
        <w:pStyle w:val="western"/>
        <w:spacing w:before="0" w:beforeAutospacing="0" w:after="0"/>
        <w:ind w:firstLine="709"/>
        <w:contextualSpacing/>
        <w:jc w:val="center"/>
      </w:pPr>
      <w:r>
        <w:rPr>
          <w:b/>
          <w:bCs/>
        </w:rPr>
        <w:t>7. ПРОЧИЕ УСЛОВИЯ</w:t>
      </w:r>
    </w:p>
    <w:p w:rsidR="007F3B36" w:rsidRDefault="007F3B36" w:rsidP="007F3B36">
      <w:pPr>
        <w:pStyle w:val="western"/>
        <w:spacing w:before="0" w:beforeAutospacing="0" w:after="0"/>
        <w:ind w:firstLine="709"/>
        <w:contextualSpacing/>
        <w:jc w:val="both"/>
      </w:pPr>
      <w:r>
        <w:t xml:space="preserve">7.1. Настоящий договор составлен в двух экземплярах, имеющих одинаковую юридическую силу, один экземпляр для </w:t>
      </w:r>
      <w:r>
        <w:rPr>
          <w:b/>
          <w:bCs/>
        </w:rPr>
        <w:t>Арендодателя,</w:t>
      </w:r>
      <w:r>
        <w:t xml:space="preserve"> один – для </w:t>
      </w:r>
      <w:r>
        <w:rPr>
          <w:b/>
          <w:bCs/>
        </w:rPr>
        <w:t>Арендатора</w:t>
      </w:r>
      <w:r>
        <w:t>.</w:t>
      </w:r>
    </w:p>
    <w:p w:rsidR="007F3B36" w:rsidRPr="0064268C" w:rsidRDefault="007F3B36" w:rsidP="007F3B36">
      <w:pPr>
        <w:ind w:firstLine="708"/>
        <w:jc w:val="both"/>
      </w:pPr>
      <w:r>
        <w:t>7</w:t>
      </w:r>
      <w:r w:rsidRPr="0064268C">
        <w:t>.</w:t>
      </w:r>
      <w:r>
        <w:t>2</w:t>
      </w:r>
      <w:r w:rsidRPr="0064268C">
        <w:t xml:space="preserve">. </w:t>
      </w:r>
      <w:r>
        <w:t>В</w:t>
      </w:r>
      <w:r w:rsidRPr="0064268C">
        <w:t xml:space="preserve">се уведомления Сторон, связанные с исполнением </w:t>
      </w:r>
      <w:r>
        <w:t>Договора</w:t>
      </w:r>
      <w:r w:rsidRPr="0064268C">
        <w:t>, направляются в письменной форме нарочным отправлением или с использованием электронной почты.</w:t>
      </w:r>
    </w:p>
    <w:p w:rsidR="007F3B36" w:rsidRPr="0064268C" w:rsidRDefault="007F3B36" w:rsidP="007F3B36">
      <w:pPr>
        <w:ind w:firstLine="708"/>
        <w:jc w:val="both"/>
      </w:pPr>
      <w:r w:rsidRPr="0064268C">
        <w:t>В случае отправления уведомлений посредством электронной почты уведомления считаются полученными Стороной в день их отправки.</w:t>
      </w:r>
    </w:p>
    <w:p w:rsidR="007F3B36" w:rsidRPr="0064268C" w:rsidRDefault="007F3B36" w:rsidP="007F3B36">
      <w:pPr>
        <w:shd w:val="clear" w:color="auto" w:fill="FFFFFF"/>
        <w:ind w:firstLine="708"/>
        <w:jc w:val="both"/>
      </w:pPr>
      <w:r w:rsidRPr="0064268C">
        <w:t xml:space="preserve">Уведомления </w:t>
      </w:r>
      <w:r w:rsidRPr="00867038">
        <w:rPr>
          <w:b/>
        </w:rPr>
        <w:t>Арендодателем</w:t>
      </w:r>
      <w:r>
        <w:t xml:space="preserve"> Арендатора </w:t>
      </w:r>
      <w:r w:rsidRPr="0064268C">
        <w:t xml:space="preserve">направляются с адреса электронной почты </w:t>
      </w:r>
      <w:r>
        <w:t>Арендодателя</w:t>
      </w:r>
      <w:r w:rsidRPr="0064268C">
        <w:t xml:space="preserve"> - </w:t>
      </w:r>
      <w:proofErr w:type="spellStart"/>
      <w:r>
        <w:rPr>
          <w:b/>
          <w:lang w:val="en-US"/>
        </w:rPr>
        <w:t>admmortki</w:t>
      </w:r>
      <w:proofErr w:type="spellEnd"/>
      <w:r w:rsidRPr="00CA237D">
        <w:rPr>
          <w:b/>
        </w:rPr>
        <w:t>@</w:t>
      </w:r>
      <w:r w:rsidRPr="00CA237D">
        <w:rPr>
          <w:b/>
          <w:lang w:val="en-US"/>
        </w:rPr>
        <w:t>mail</w:t>
      </w:r>
      <w:r w:rsidRPr="00CA237D">
        <w:rPr>
          <w:b/>
        </w:rPr>
        <w:t>.</w:t>
      </w:r>
      <w:proofErr w:type="spellStart"/>
      <w:r w:rsidRPr="00CA237D">
        <w:rPr>
          <w:b/>
          <w:lang w:val="en-US"/>
        </w:rPr>
        <w:t>ru</w:t>
      </w:r>
      <w:proofErr w:type="spellEnd"/>
      <w:r w:rsidRPr="0064268C">
        <w:t xml:space="preserve"> на адрес электронной почты </w:t>
      </w:r>
      <w:r>
        <w:t>Арендатора ___________________</w:t>
      </w:r>
      <w:r w:rsidRPr="0064268C">
        <w:t>.</w:t>
      </w:r>
    </w:p>
    <w:p w:rsidR="007F3B36" w:rsidRDefault="007F3B36" w:rsidP="007F3B36">
      <w:pPr>
        <w:ind w:firstLine="708"/>
        <w:jc w:val="both"/>
      </w:pPr>
      <w:r w:rsidRPr="0064268C">
        <w:t xml:space="preserve">Уведомления </w:t>
      </w:r>
      <w:r w:rsidRPr="00867038">
        <w:rPr>
          <w:b/>
        </w:rPr>
        <w:t>Арендатором</w:t>
      </w:r>
      <w:r w:rsidRPr="0064268C">
        <w:t xml:space="preserve"> </w:t>
      </w:r>
      <w:r>
        <w:t>Арендодателя</w:t>
      </w:r>
      <w:r w:rsidRPr="0064268C">
        <w:t xml:space="preserve"> направляются с адреса электронной почты </w:t>
      </w:r>
      <w:r>
        <w:t>Арендатора</w:t>
      </w:r>
      <w:r w:rsidRPr="0064268C">
        <w:t xml:space="preserve"> </w:t>
      </w:r>
      <w:r>
        <w:t xml:space="preserve">______________ </w:t>
      </w:r>
      <w:r w:rsidRPr="0064268C">
        <w:t xml:space="preserve">на адрес электронной почты </w:t>
      </w:r>
      <w:r>
        <w:t>Арендодателя</w:t>
      </w:r>
      <w:r w:rsidRPr="0064268C">
        <w:t xml:space="preserve"> </w:t>
      </w:r>
      <w:proofErr w:type="spellStart"/>
      <w:r>
        <w:rPr>
          <w:b/>
          <w:lang w:val="en-US"/>
        </w:rPr>
        <w:t>admmortki</w:t>
      </w:r>
      <w:proofErr w:type="spellEnd"/>
      <w:r w:rsidRPr="00CA237D">
        <w:rPr>
          <w:b/>
        </w:rPr>
        <w:t>@</w:t>
      </w:r>
      <w:r w:rsidRPr="00CA237D">
        <w:rPr>
          <w:b/>
          <w:lang w:val="en-US"/>
        </w:rPr>
        <w:t>mail</w:t>
      </w:r>
      <w:r w:rsidRPr="00CA237D">
        <w:rPr>
          <w:b/>
        </w:rPr>
        <w:t>.</w:t>
      </w:r>
      <w:proofErr w:type="spellStart"/>
      <w:r w:rsidRPr="00CA237D">
        <w:rPr>
          <w:b/>
          <w:lang w:val="en-US"/>
        </w:rPr>
        <w:t>ru</w:t>
      </w:r>
      <w:proofErr w:type="spellEnd"/>
      <w:r w:rsidRPr="0064268C">
        <w:t>.</w:t>
      </w:r>
    </w:p>
    <w:p w:rsidR="007F3B36" w:rsidRDefault="007F3B36" w:rsidP="007F3B36">
      <w:pPr>
        <w:pStyle w:val="western"/>
        <w:spacing w:before="0" w:beforeAutospacing="0" w:after="0"/>
        <w:ind w:firstLine="709"/>
        <w:contextualSpacing/>
        <w:jc w:val="both"/>
      </w:pPr>
      <w:r>
        <w:t>7.3. При изменении реквизитов стороны обязаны уведомить друг друга в порядке, установленном в п.7.2.</w:t>
      </w:r>
    </w:p>
    <w:p w:rsidR="007F3B36" w:rsidRDefault="007F3B36" w:rsidP="007F3B36">
      <w:pPr>
        <w:pStyle w:val="western"/>
        <w:spacing w:before="0" w:beforeAutospacing="0" w:after="0"/>
        <w:ind w:firstLine="709"/>
        <w:contextualSpacing/>
        <w:jc w:val="both"/>
      </w:pPr>
      <w:r>
        <w:t xml:space="preserve"> 7.4. К договору прилагаются:</w:t>
      </w:r>
    </w:p>
    <w:p w:rsidR="007F3B36" w:rsidRDefault="007F3B36" w:rsidP="007F3B36">
      <w:pPr>
        <w:pStyle w:val="western"/>
        <w:spacing w:before="0" w:beforeAutospacing="0" w:after="0"/>
        <w:ind w:firstLine="709"/>
        <w:contextualSpacing/>
        <w:jc w:val="both"/>
      </w:pPr>
      <w:r>
        <w:t>- Приложение № 1 – Акт приема - передачи имущественного комплекса;</w:t>
      </w:r>
    </w:p>
    <w:p w:rsidR="007F3B36" w:rsidRDefault="007F3B36" w:rsidP="007F3B36">
      <w:pPr>
        <w:pStyle w:val="western"/>
        <w:spacing w:before="0" w:beforeAutospacing="0" w:after="0"/>
        <w:ind w:firstLine="709"/>
        <w:contextualSpacing/>
        <w:jc w:val="both"/>
      </w:pPr>
      <w:r>
        <w:t>- Приложение № 2 – Расчет  арендной платы.</w:t>
      </w:r>
    </w:p>
    <w:p w:rsidR="007F3B36" w:rsidRDefault="007F3B36" w:rsidP="007F3B36">
      <w:pPr>
        <w:pStyle w:val="western"/>
        <w:spacing w:before="0" w:beforeAutospacing="0" w:after="0"/>
        <w:jc w:val="center"/>
        <w:rPr>
          <w:b/>
          <w:bCs/>
        </w:rPr>
      </w:pPr>
    </w:p>
    <w:p w:rsidR="00472583" w:rsidRDefault="00472583" w:rsidP="007F3B36">
      <w:pPr>
        <w:pStyle w:val="western"/>
        <w:spacing w:before="0" w:beforeAutospacing="0" w:after="0"/>
        <w:jc w:val="center"/>
        <w:rPr>
          <w:b/>
          <w:bCs/>
        </w:rPr>
      </w:pPr>
    </w:p>
    <w:p w:rsidR="00472583" w:rsidRDefault="00472583" w:rsidP="007F3B36">
      <w:pPr>
        <w:pStyle w:val="western"/>
        <w:spacing w:before="0" w:beforeAutospacing="0" w:after="0"/>
        <w:jc w:val="center"/>
        <w:rPr>
          <w:b/>
          <w:bCs/>
        </w:rPr>
      </w:pPr>
    </w:p>
    <w:p w:rsidR="00472583" w:rsidRDefault="00472583" w:rsidP="007F3B36">
      <w:pPr>
        <w:pStyle w:val="western"/>
        <w:spacing w:before="0" w:beforeAutospacing="0" w:after="0"/>
        <w:jc w:val="center"/>
        <w:rPr>
          <w:b/>
          <w:bCs/>
        </w:rPr>
      </w:pPr>
    </w:p>
    <w:p w:rsidR="00472583" w:rsidRDefault="00472583" w:rsidP="007F3B36">
      <w:pPr>
        <w:pStyle w:val="western"/>
        <w:spacing w:before="0" w:beforeAutospacing="0" w:after="0"/>
        <w:jc w:val="center"/>
        <w:rPr>
          <w:b/>
          <w:bCs/>
        </w:rPr>
      </w:pPr>
    </w:p>
    <w:p w:rsidR="00472583" w:rsidRDefault="00472583" w:rsidP="007F3B36">
      <w:pPr>
        <w:pStyle w:val="western"/>
        <w:spacing w:before="0" w:beforeAutospacing="0" w:after="0"/>
        <w:jc w:val="center"/>
        <w:rPr>
          <w:b/>
          <w:bCs/>
        </w:rPr>
      </w:pPr>
    </w:p>
    <w:p w:rsidR="007F3B36" w:rsidRDefault="007F3B36" w:rsidP="007F3B36">
      <w:pPr>
        <w:pStyle w:val="western"/>
        <w:spacing w:before="0" w:beforeAutospacing="0" w:after="0"/>
        <w:jc w:val="center"/>
        <w:rPr>
          <w:b/>
          <w:bCs/>
        </w:rPr>
      </w:pPr>
      <w:r>
        <w:rPr>
          <w:b/>
          <w:bCs/>
        </w:rPr>
        <w:t>7. АДРЕСА И БАНКОВСКИЕ РЕКВИЗИТЫ СТОРОН</w:t>
      </w:r>
    </w:p>
    <w:tbl>
      <w:tblPr>
        <w:tblW w:w="9930" w:type="dxa"/>
        <w:tblInd w:w="108" w:type="dxa"/>
        <w:tblLayout w:type="fixed"/>
        <w:tblLook w:val="04A0"/>
      </w:tblPr>
      <w:tblGrid>
        <w:gridCol w:w="5245"/>
        <w:gridCol w:w="284"/>
        <w:gridCol w:w="4401"/>
      </w:tblGrid>
      <w:tr w:rsidR="007F3B36" w:rsidRPr="003667C6" w:rsidTr="00CA015D">
        <w:tc>
          <w:tcPr>
            <w:tcW w:w="5245" w:type="dxa"/>
            <w:hideMark/>
          </w:tcPr>
          <w:p w:rsidR="007F3B36" w:rsidRPr="00ED3EA8" w:rsidRDefault="007F3B36" w:rsidP="00CA015D">
            <w:pPr>
              <w:keepNext/>
              <w:jc w:val="center"/>
              <w:outlineLvl w:val="1"/>
              <w:rPr>
                <w:b/>
              </w:rPr>
            </w:pPr>
            <w:r w:rsidRPr="00ED3EA8">
              <w:rPr>
                <w:b/>
              </w:rPr>
              <w:t>Арендодатель</w:t>
            </w:r>
          </w:p>
        </w:tc>
        <w:tc>
          <w:tcPr>
            <w:tcW w:w="284" w:type="dxa"/>
            <w:hideMark/>
          </w:tcPr>
          <w:p w:rsidR="007F3B36" w:rsidRPr="00ED3EA8" w:rsidRDefault="007F3B36" w:rsidP="00CA015D">
            <w:pPr>
              <w:keepNext/>
              <w:jc w:val="center"/>
              <w:outlineLvl w:val="1"/>
              <w:rPr>
                <w:b/>
              </w:rPr>
            </w:pPr>
          </w:p>
        </w:tc>
        <w:tc>
          <w:tcPr>
            <w:tcW w:w="4401" w:type="dxa"/>
          </w:tcPr>
          <w:p w:rsidR="007F3B36" w:rsidRPr="00ED3EA8" w:rsidRDefault="007F3B36" w:rsidP="00CA015D">
            <w:pPr>
              <w:keepNext/>
              <w:jc w:val="center"/>
              <w:outlineLvl w:val="1"/>
              <w:rPr>
                <w:b/>
              </w:rPr>
            </w:pPr>
            <w:r w:rsidRPr="00ED3EA8">
              <w:rPr>
                <w:b/>
              </w:rPr>
              <w:t>Арендатор</w:t>
            </w:r>
          </w:p>
        </w:tc>
      </w:tr>
      <w:tr w:rsidR="007F3B36" w:rsidRPr="003667C6" w:rsidTr="00CA015D">
        <w:trPr>
          <w:trHeight w:val="309"/>
        </w:trPr>
        <w:tc>
          <w:tcPr>
            <w:tcW w:w="5245" w:type="dxa"/>
            <w:hideMark/>
          </w:tcPr>
          <w:p w:rsidR="007F3B36" w:rsidRPr="0081496C" w:rsidRDefault="007F3B36" w:rsidP="00CA015D">
            <w:pPr>
              <w:jc w:val="center"/>
              <w:rPr>
                <w:b/>
              </w:rPr>
            </w:pPr>
            <w:r w:rsidRPr="0081496C">
              <w:rPr>
                <w:b/>
              </w:rPr>
              <w:t xml:space="preserve">Администрация </w:t>
            </w:r>
            <w:r w:rsidRPr="008F6940">
              <w:rPr>
                <w:b/>
              </w:rPr>
              <w:t>Мортковского сельского</w:t>
            </w:r>
            <w:r>
              <w:rPr>
                <w:b/>
              </w:rPr>
              <w:t xml:space="preserve"> </w:t>
            </w:r>
            <w:r w:rsidRPr="008F6940">
              <w:rPr>
                <w:b/>
              </w:rPr>
              <w:t xml:space="preserve">поселения </w:t>
            </w:r>
            <w:r w:rsidRPr="0081496C">
              <w:rPr>
                <w:b/>
              </w:rPr>
              <w:t>Пучежского муниципального района Ивановской области</w:t>
            </w:r>
          </w:p>
        </w:tc>
        <w:tc>
          <w:tcPr>
            <w:tcW w:w="284" w:type="dxa"/>
          </w:tcPr>
          <w:p w:rsidR="007F3B36" w:rsidRPr="00ED3EA8" w:rsidRDefault="007F3B36" w:rsidP="00CA015D">
            <w:pPr>
              <w:jc w:val="both"/>
            </w:pPr>
          </w:p>
        </w:tc>
        <w:tc>
          <w:tcPr>
            <w:tcW w:w="4401" w:type="dxa"/>
          </w:tcPr>
          <w:p w:rsidR="007F3B36" w:rsidRPr="00ED3EA8" w:rsidRDefault="007F3B36" w:rsidP="00CA015D">
            <w:pPr>
              <w:jc w:val="center"/>
            </w:pPr>
          </w:p>
        </w:tc>
      </w:tr>
      <w:tr w:rsidR="007F3B36" w:rsidRPr="003667C6" w:rsidTr="00CA015D">
        <w:trPr>
          <w:trHeight w:val="699"/>
        </w:trPr>
        <w:tc>
          <w:tcPr>
            <w:tcW w:w="5245" w:type="dxa"/>
          </w:tcPr>
          <w:p w:rsidR="007F3B36" w:rsidRPr="00C42963" w:rsidRDefault="007F3B36" w:rsidP="00CA015D">
            <w:r w:rsidRPr="00C42963">
              <w:rPr>
                <w:lang w:eastAsia="en-US"/>
              </w:rPr>
              <w:t xml:space="preserve">Юридический/почтовый адрес: </w:t>
            </w:r>
            <w:r w:rsidRPr="00C42963">
              <w:t>155373, Ивановская область, Пучежский р-н, с. Мортки, ул</w:t>
            </w:r>
            <w:proofErr w:type="gramStart"/>
            <w:r w:rsidRPr="00C42963">
              <w:t>.Ш</w:t>
            </w:r>
            <w:proofErr w:type="gramEnd"/>
            <w:r w:rsidRPr="00C42963">
              <w:t>кольная, д.9</w:t>
            </w:r>
          </w:p>
          <w:p w:rsidR="007F3B36" w:rsidRPr="00C42963" w:rsidRDefault="007F3B36" w:rsidP="00CA015D">
            <w:pPr>
              <w:widowControl w:val="0"/>
              <w:tabs>
                <w:tab w:val="left" w:pos="11907"/>
              </w:tabs>
              <w:autoSpaceDE w:val="0"/>
              <w:autoSpaceDN w:val="0"/>
              <w:adjustRightInd w:val="0"/>
            </w:pPr>
            <w:r w:rsidRPr="00C42963">
              <w:rPr>
                <w:lang w:eastAsia="en-US"/>
              </w:rPr>
              <w:t xml:space="preserve">Адрес </w:t>
            </w:r>
            <w:proofErr w:type="spellStart"/>
            <w:r w:rsidRPr="00C42963">
              <w:rPr>
                <w:lang w:eastAsia="en-US"/>
              </w:rPr>
              <w:t>эл</w:t>
            </w:r>
            <w:proofErr w:type="spellEnd"/>
            <w:r w:rsidRPr="00C42963">
              <w:rPr>
                <w:lang w:eastAsia="en-US"/>
              </w:rPr>
              <w:t xml:space="preserve">. почты: </w:t>
            </w:r>
            <w:proofErr w:type="spellStart"/>
            <w:r w:rsidRPr="00C42963">
              <w:rPr>
                <w:lang w:val="en-US"/>
              </w:rPr>
              <w:t>admmortki</w:t>
            </w:r>
            <w:proofErr w:type="spellEnd"/>
            <w:r w:rsidRPr="00C42963">
              <w:t>@</w:t>
            </w:r>
            <w:r w:rsidRPr="00C42963">
              <w:rPr>
                <w:lang w:val="en-US"/>
              </w:rPr>
              <w:t>mail</w:t>
            </w:r>
            <w:r w:rsidRPr="00C42963">
              <w:t>.</w:t>
            </w:r>
            <w:proofErr w:type="spellStart"/>
            <w:r w:rsidRPr="00C42963">
              <w:rPr>
                <w:lang w:val="en-US"/>
              </w:rPr>
              <w:t>ru</w:t>
            </w:r>
            <w:proofErr w:type="spellEnd"/>
          </w:p>
          <w:p w:rsidR="007F3B36" w:rsidRPr="00C42963" w:rsidRDefault="007F3B36" w:rsidP="00CA015D">
            <w:pPr>
              <w:widowControl w:val="0"/>
              <w:tabs>
                <w:tab w:val="left" w:pos="11907"/>
              </w:tabs>
              <w:autoSpaceDE w:val="0"/>
              <w:autoSpaceDN w:val="0"/>
              <w:adjustRightInd w:val="0"/>
              <w:jc w:val="both"/>
              <w:rPr>
                <w:lang w:eastAsia="en-US"/>
              </w:rPr>
            </w:pPr>
            <w:r w:rsidRPr="00C42963">
              <w:rPr>
                <w:lang w:eastAsia="en-US"/>
              </w:rPr>
              <w:t>Тел. +7 906</w:t>
            </w:r>
            <w:r w:rsidRPr="00C42963">
              <w:rPr>
                <w:lang w:val="en-US" w:eastAsia="en-US"/>
              </w:rPr>
              <w:t> </w:t>
            </w:r>
            <w:r w:rsidRPr="00C42963">
              <w:rPr>
                <w:lang w:eastAsia="en-US"/>
              </w:rPr>
              <w:t>512 93 10</w:t>
            </w:r>
          </w:p>
          <w:p w:rsidR="00A40B61" w:rsidRPr="00C42963" w:rsidRDefault="007F3B36" w:rsidP="00A40B61">
            <w:r w:rsidRPr="00C42963">
              <w:t xml:space="preserve"> ИНН 3720003321, КПП 372001001</w:t>
            </w:r>
            <w:r w:rsidRPr="00C42963">
              <w:br/>
            </w:r>
            <w:r w:rsidRPr="00472583">
              <w:t>Получатель:</w:t>
            </w:r>
            <w:r w:rsidRPr="00F9645F">
              <w:rPr>
                <w:color w:val="FF0000"/>
              </w:rPr>
              <w:t xml:space="preserve"> </w:t>
            </w:r>
            <w:r w:rsidR="00A40B61" w:rsidRPr="00EB3974">
              <w:t xml:space="preserve">УФК по Ивановской области (Администрация Мортковского сельского поселения Пучежского муниципального района </w:t>
            </w:r>
            <w:proofErr w:type="gramStart"/>
            <w:r w:rsidR="00A40B61" w:rsidRPr="00EB3974">
              <w:t>л</w:t>
            </w:r>
            <w:proofErr w:type="gramEnd"/>
            <w:r w:rsidR="00A40B61" w:rsidRPr="00EB3974">
              <w:t>/с 04333014300)</w:t>
            </w:r>
            <w:r w:rsidR="00A40B61" w:rsidRPr="00EB3974">
              <w:br/>
              <w:t>Банк получателя:  Отделение Иваново банка России/УФК по Ивановской области  г. Иваново,  Казн</w:t>
            </w:r>
            <w:proofErr w:type="gramStart"/>
            <w:r w:rsidR="00A40B61" w:rsidRPr="00EB3974">
              <w:t>.с</w:t>
            </w:r>
            <w:proofErr w:type="gramEnd"/>
            <w:r w:rsidR="00A40B61" w:rsidRPr="00EB3974">
              <w:t>чет:03100643000000013300, ЕКС: 40102810645370000025</w:t>
            </w:r>
          </w:p>
          <w:p w:rsidR="007F3B36" w:rsidRPr="004A0628" w:rsidRDefault="00A40B61" w:rsidP="00A40B61">
            <w:r w:rsidRPr="00C42963">
              <w:t xml:space="preserve">БИК </w:t>
            </w:r>
            <w:r>
              <w:t>012406500</w:t>
            </w:r>
          </w:p>
        </w:tc>
        <w:tc>
          <w:tcPr>
            <w:tcW w:w="284" w:type="dxa"/>
            <w:hideMark/>
          </w:tcPr>
          <w:p w:rsidR="007F3B36" w:rsidRPr="00ED3EA8" w:rsidRDefault="007F3B36" w:rsidP="00CA015D">
            <w:pPr>
              <w:jc w:val="both"/>
            </w:pPr>
          </w:p>
        </w:tc>
        <w:tc>
          <w:tcPr>
            <w:tcW w:w="4401" w:type="dxa"/>
          </w:tcPr>
          <w:p w:rsidR="007F3B36" w:rsidRDefault="007F3B36" w:rsidP="00CA015D">
            <w:pPr>
              <w:rPr>
                <w:lang w:eastAsia="en-US"/>
              </w:rPr>
            </w:pPr>
            <w:r w:rsidRPr="004A0628">
              <w:rPr>
                <w:lang w:eastAsia="en-US"/>
              </w:rPr>
              <w:t xml:space="preserve">Юридический/почтовый адрес: </w:t>
            </w:r>
          </w:p>
          <w:p w:rsidR="007F3B36" w:rsidRPr="00C0778B" w:rsidRDefault="007F3B36" w:rsidP="00CA015D">
            <w:proofErr w:type="gramStart"/>
            <w:r w:rsidRPr="004A0628">
              <w:t>Е</w:t>
            </w:r>
            <w:proofErr w:type="gramEnd"/>
            <w:r w:rsidRPr="00C0778B">
              <w:t>-</w:t>
            </w:r>
            <w:r w:rsidRPr="004A0628">
              <w:rPr>
                <w:lang w:val="en-US"/>
              </w:rPr>
              <w:t>mail</w:t>
            </w:r>
            <w:r w:rsidRPr="00C0778B">
              <w:t xml:space="preserve">: </w:t>
            </w:r>
          </w:p>
          <w:p w:rsidR="007F3B36" w:rsidRDefault="007F3B36" w:rsidP="00CA015D">
            <w:r w:rsidRPr="004A0628">
              <w:t xml:space="preserve">Тел. </w:t>
            </w:r>
          </w:p>
          <w:p w:rsidR="007F3B36" w:rsidRDefault="007F3B36" w:rsidP="00CA015D">
            <w:r w:rsidRPr="004A0628">
              <w:t>ИНН</w:t>
            </w:r>
          </w:p>
          <w:p w:rsidR="007F3B36" w:rsidRDefault="007F3B36" w:rsidP="00CA015D">
            <w:r w:rsidRPr="004A0628">
              <w:t xml:space="preserve">КПП </w:t>
            </w:r>
          </w:p>
          <w:p w:rsidR="007F3B36" w:rsidRDefault="007F3B36" w:rsidP="00CA015D">
            <w:r w:rsidRPr="004A0628">
              <w:t xml:space="preserve">ОГРН </w:t>
            </w:r>
          </w:p>
          <w:p w:rsidR="007F3B36" w:rsidRPr="004A0628" w:rsidRDefault="007F3B36" w:rsidP="00CA015D">
            <w:proofErr w:type="gramStart"/>
            <w:r w:rsidRPr="004A0628">
              <w:t>Р</w:t>
            </w:r>
            <w:proofErr w:type="gramEnd"/>
            <w:r w:rsidRPr="004A0628">
              <w:t>/</w:t>
            </w:r>
            <w:proofErr w:type="spellStart"/>
            <w:r w:rsidRPr="004A0628">
              <w:t>сч</w:t>
            </w:r>
            <w:proofErr w:type="spellEnd"/>
            <w:r w:rsidRPr="004A0628">
              <w:t xml:space="preserve"> </w:t>
            </w:r>
          </w:p>
          <w:p w:rsidR="007F3B36" w:rsidRPr="004A0628" w:rsidRDefault="007F3B36" w:rsidP="00CA015D">
            <w:proofErr w:type="gramStart"/>
            <w:r w:rsidRPr="004A0628">
              <w:t xml:space="preserve">БИК </w:t>
            </w:r>
            <w:r w:rsidRPr="00FD4B53">
              <w:t>л/</w:t>
            </w:r>
            <w:proofErr w:type="spellStart"/>
            <w:r w:rsidRPr="00FD4B53">
              <w:t>сч</w:t>
            </w:r>
            <w:proofErr w:type="spellEnd"/>
            <w:r w:rsidRPr="00FD4B53">
              <w:t>), Банк получателя:</w:t>
            </w:r>
            <w:proofErr w:type="gramEnd"/>
            <w:r w:rsidRPr="00FD4B53">
              <w:t xml:space="preserve"> Отделение Иваново, </w:t>
            </w:r>
            <w:proofErr w:type="spellStart"/>
            <w:proofErr w:type="gramStart"/>
            <w:r w:rsidRPr="00FD4B53">
              <w:t>р</w:t>
            </w:r>
            <w:proofErr w:type="spellEnd"/>
            <w:proofErr w:type="gramEnd"/>
            <w:r w:rsidRPr="00FD4B53">
              <w:t>/</w:t>
            </w:r>
            <w:proofErr w:type="spellStart"/>
            <w:r w:rsidRPr="00FD4B53">
              <w:t>сч</w:t>
            </w:r>
            <w:proofErr w:type="spellEnd"/>
            <w:r w:rsidRPr="00FD4B53">
              <w:t xml:space="preserve">., </w:t>
            </w:r>
            <w:r>
              <w:t xml:space="preserve"> ,</w:t>
            </w:r>
          </w:p>
        </w:tc>
      </w:tr>
      <w:tr w:rsidR="007F3B36" w:rsidRPr="003667C6" w:rsidTr="00CA015D">
        <w:trPr>
          <w:trHeight w:val="699"/>
        </w:trPr>
        <w:tc>
          <w:tcPr>
            <w:tcW w:w="5245" w:type="dxa"/>
          </w:tcPr>
          <w:p w:rsidR="007F3B36" w:rsidRPr="004A0628" w:rsidRDefault="007F3B36" w:rsidP="00CA015D"/>
          <w:p w:rsidR="007F3B36" w:rsidRPr="004A0628" w:rsidRDefault="007F3B36" w:rsidP="00CA015D">
            <w:r w:rsidRPr="004A0628">
              <w:t xml:space="preserve">Глава </w:t>
            </w:r>
            <w:r>
              <w:t>Мортковского сельского поселения Пучежского муниципального района Ивановской области</w:t>
            </w:r>
          </w:p>
          <w:p w:rsidR="007F3B36" w:rsidRPr="004A0628" w:rsidRDefault="007F3B36" w:rsidP="00CA015D"/>
          <w:p w:rsidR="007F3B36" w:rsidRPr="004A0628" w:rsidRDefault="007F3B36" w:rsidP="00CA015D">
            <w:r w:rsidRPr="004A0628">
              <w:t xml:space="preserve">_______________ </w:t>
            </w:r>
            <w:r>
              <w:t>Г.Ф.Липецкая</w:t>
            </w:r>
          </w:p>
        </w:tc>
        <w:tc>
          <w:tcPr>
            <w:tcW w:w="284" w:type="dxa"/>
          </w:tcPr>
          <w:p w:rsidR="007F3B36" w:rsidRPr="00ED3EA8" w:rsidRDefault="007F3B36" w:rsidP="00CA015D">
            <w:pPr>
              <w:jc w:val="both"/>
            </w:pPr>
          </w:p>
        </w:tc>
        <w:tc>
          <w:tcPr>
            <w:tcW w:w="4401" w:type="dxa"/>
          </w:tcPr>
          <w:p w:rsidR="007F3B36" w:rsidRDefault="007F3B36" w:rsidP="00CA015D"/>
          <w:p w:rsidR="007F3B36" w:rsidRDefault="007F3B36" w:rsidP="00CA015D">
            <w:r>
              <w:t>_____________</w:t>
            </w:r>
            <w:r w:rsidRPr="00490680">
              <w:t xml:space="preserve"> </w:t>
            </w:r>
          </w:p>
          <w:p w:rsidR="007F3B36" w:rsidRDefault="007F3B36" w:rsidP="00CA015D"/>
          <w:p w:rsidR="007F3B36" w:rsidRPr="00ED3EA8" w:rsidRDefault="007F3B36" w:rsidP="00CA015D">
            <w:pPr>
              <w:rPr>
                <w:b/>
              </w:rPr>
            </w:pPr>
            <w:r>
              <w:t>______________ /____________/</w:t>
            </w:r>
            <w:r w:rsidRPr="00490680">
              <w:t xml:space="preserve"> </w:t>
            </w:r>
          </w:p>
        </w:tc>
      </w:tr>
    </w:tbl>
    <w:p w:rsidR="007F3B36" w:rsidRDefault="007F3B36" w:rsidP="007F3B36">
      <w:pPr>
        <w:pStyle w:val="western"/>
        <w:spacing w:before="274" w:beforeAutospacing="0" w:after="274"/>
        <w:rPr>
          <w:rStyle w:val="FontStyle22"/>
        </w:rPr>
      </w:pPr>
      <w:r>
        <w:t>МП</w:t>
      </w:r>
      <w:r>
        <w:tab/>
      </w:r>
      <w:r>
        <w:tab/>
      </w:r>
      <w:r>
        <w:tab/>
      </w:r>
      <w:r>
        <w:tab/>
      </w:r>
      <w:r>
        <w:tab/>
      </w:r>
      <w:r>
        <w:tab/>
      </w:r>
      <w:r>
        <w:tab/>
      </w:r>
      <w:r>
        <w:tab/>
      </w:r>
      <w:r>
        <w:tab/>
      </w:r>
      <w:proofErr w:type="gramStart"/>
      <w:r>
        <w:t>МП</w:t>
      </w:r>
      <w:proofErr w:type="gramEnd"/>
    </w:p>
    <w:p w:rsidR="007F3B36" w:rsidRPr="008D59EC" w:rsidRDefault="007F3B36" w:rsidP="007F3B36">
      <w:pPr>
        <w:pStyle w:val="western"/>
        <w:pageBreakBefore/>
        <w:spacing w:before="0" w:beforeAutospacing="0" w:after="0"/>
        <w:jc w:val="right"/>
        <w:rPr>
          <w:sz w:val="22"/>
          <w:szCs w:val="22"/>
        </w:rPr>
      </w:pPr>
      <w:r w:rsidRPr="008D59EC">
        <w:rPr>
          <w:sz w:val="22"/>
          <w:szCs w:val="22"/>
        </w:rPr>
        <w:lastRenderedPageBreak/>
        <w:t>Приложение № 1</w:t>
      </w:r>
    </w:p>
    <w:p w:rsidR="007F3B36" w:rsidRPr="008D59EC" w:rsidRDefault="007F3B36" w:rsidP="007F3B36">
      <w:pPr>
        <w:pStyle w:val="western"/>
        <w:spacing w:before="0" w:beforeAutospacing="0" w:after="0"/>
        <w:jc w:val="right"/>
        <w:rPr>
          <w:sz w:val="22"/>
          <w:szCs w:val="22"/>
        </w:rPr>
      </w:pPr>
      <w:r w:rsidRPr="008D59EC">
        <w:rPr>
          <w:sz w:val="22"/>
          <w:szCs w:val="22"/>
        </w:rPr>
        <w:t xml:space="preserve">к договору аренды </w:t>
      </w:r>
    </w:p>
    <w:p w:rsidR="007F3B36" w:rsidRPr="008D59EC" w:rsidRDefault="007F3B36" w:rsidP="007F3B36">
      <w:pPr>
        <w:pStyle w:val="western"/>
        <w:spacing w:before="0" w:beforeAutospacing="0" w:after="0"/>
        <w:jc w:val="right"/>
        <w:rPr>
          <w:sz w:val="22"/>
          <w:szCs w:val="22"/>
        </w:rPr>
      </w:pPr>
      <w:r>
        <w:rPr>
          <w:sz w:val="22"/>
          <w:szCs w:val="22"/>
        </w:rPr>
        <w:t xml:space="preserve">№ __ </w:t>
      </w:r>
      <w:r w:rsidRPr="008D59EC">
        <w:rPr>
          <w:sz w:val="22"/>
          <w:szCs w:val="22"/>
        </w:rPr>
        <w:t xml:space="preserve">от </w:t>
      </w:r>
      <w:r>
        <w:rPr>
          <w:sz w:val="22"/>
          <w:szCs w:val="22"/>
        </w:rPr>
        <w:t>__</w:t>
      </w:r>
      <w:r w:rsidRPr="008D59EC">
        <w:rPr>
          <w:sz w:val="22"/>
          <w:szCs w:val="22"/>
        </w:rPr>
        <w:t>.</w:t>
      </w:r>
      <w:r>
        <w:rPr>
          <w:sz w:val="22"/>
          <w:szCs w:val="22"/>
        </w:rPr>
        <w:t>__</w:t>
      </w:r>
      <w:r w:rsidRPr="008D59EC">
        <w:rPr>
          <w:sz w:val="22"/>
          <w:szCs w:val="22"/>
        </w:rPr>
        <w:t>.202</w:t>
      </w:r>
      <w:r>
        <w:rPr>
          <w:sz w:val="22"/>
          <w:szCs w:val="22"/>
        </w:rPr>
        <w:t>2</w:t>
      </w:r>
      <w:r w:rsidRPr="008D59EC">
        <w:rPr>
          <w:sz w:val="22"/>
          <w:szCs w:val="22"/>
        </w:rPr>
        <w:t xml:space="preserve"> г.</w:t>
      </w:r>
    </w:p>
    <w:p w:rsidR="007F3B36" w:rsidRPr="009A408E" w:rsidRDefault="007F3B36" w:rsidP="007F3B36">
      <w:pPr>
        <w:jc w:val="center"/>
        <w:rPr>
          <w:b/>
        </w:rPr>
      </w:pPr>
      <w:r w:rsidRPr="009A408E">
        <w:rPr>
          <w:b/>
        </w:rPr>
        <w:t>АКТ</w:t>
      </w:r>
    </w:p>
    <w:p w:rsidR="007F3B36" w:rsidRPr="009A408E" w:rsidRDefault="007F3B36" w:rsidP="007F3B36">
      <w:pPr>
        <w:jc w:val="center"/>
      </w:pPr>
      <w:r w:rsidRPr="009A408E">
        <w:t>приема-передачи имущества</w:t>
      </w:r>
    </w:p>
    <w:p w:rsidR="007F3B36" w:rsidRPr="009A408E" w:rsidRDefault="007F3B36" w:rsidP="007F3B36">
      <w:pPr>
        <w:jc w:val="center"/>
      </w:pPr>
      <w:r w:rsidRPr="009A408E">
        <w:t xml:space="preserve">к договору аренды  № </w:t>
      </w:r>
      <w:r>
        <w:t>__</w:t>
      </w:r>
      <w:r w:rsidRPr="009A408E">
        <w:t xml:space="preserve"> от </w:t>
      </w:r>
      <w:r>
        <w:t>__</w:t>
      </w:r>
      <w:r w:rsidRPr="009A408E">
        <w:t>.</w:t>
      </w:r>
      <w:r>
        <w:t>__</w:t>
      </w:r>
      <w:r w:rsidRPr="009A408E">
        <w:t xml:space="preserve">.2020 г.  </w:t>
      </w:r>
    </w:p>
    <w:p w:rsidR="007F3B36" w:rsidRPr="009A408E" w:rsidRDefault="007F3B36" w:rsidP="007F3B36"/>
    <w:p w:rsidR="007F3B36" w:rsidRPr="009A408E" w:rsidRDefault="007F3B36" w:rsidP="007F3B36">
      <w:r>
        <w:t>с. Мортки</w:t>
      </w:r>
      <w:r w:rsidRPr="009A408E">
        <w:t xml:space="preserve">  </w:t>
      </w:r>
      <w:r>
        <w:t xml:space="preserve">Пучежский район </w:t>
      </w:r>
      <w:r w:rsidRPr="009A408E">
        <w:t xml:space="preserve">Ивановской области                     </w:t>
      </w:r>
      <w:r>
        <w:t xml:space="preserve">          </w:t>
      </w:r>
      <w:r w:rsidRPr="009A408E">
        <w:t xml:space="preserve">         </w:t>
      </w:r>
      <w:r>
        <w:t>_____________</w:t>
      </w:r>
      <w:r w:rsidRPr="009A408E">
        <w:t xml:space="preserve"> 202</w:t>
      </w:r>
      <w:r>
        <w:t>2</w:t>
      </w:r>
      <w:r w:rsidRPr="009A408E">
        <w:t xml:space="preserve"> г.</w:t>
      </w:r>
    </w:p>
    <w:p w:rsidR="007F3B36" w:rsidRPr="009A408E" w:rsidRDefault="007F3B36" w:rsidP="007F3B36">
      <w:pPr>
        <w:jc w:val="both"/>
      </w:pPr>
      <w:r w:rsidRPr="009A408E">
        <w:tab/>
      </w:r>
    </w:p>
    <w:p w:rsidR="007F3B36" w:rsidRDefault="007F3B36" w:rsidP="007F3B36">
      <w:pPr>
        <w:jc w:val="both"/>
        <w:rPr>
          <w:b/>
        </w:rPr>
      </w:pPr>
      <w:r w:rsidRPr="009A408E">
        <w:t xml:space="preserve">       </w:t>
      </w:r>
      <w:r w:rsidRPr="009A408E">
        <w:tab/>
        <w:t xml:space="preserve"> </w:t>
      </w:r>
      <w:proofErr w:type="gramStart"/>
      <w:r w:rsidRPr="009A408E">
        <w:t xml:space="preserve">Настоящим актом </w:t>
      </w:r>
      <w:r w:rsidRPr="009A408E">
        <w:rPr>
          <w:b/>
        </w:rPr>
        <w:t>«Арендодатель»</w:t>
      </w:r>
      <w:r w:rsidRPr="009A408E">
        <w:t xml:space="preserve"> - Администрация </w:t>
      </w:r>
      <w:r>
        <w:t xml:space="preserve">Мортковского сельского поселения </w:t>
      </w:r>
      <w:r w:rsidRPr="009A408E">
        <w:t xml:space="preserve">Пучежского муниципального района Ивановской области, действующая в интересах </w:t>
      </w:r>
      <w:r>
        <w:t xml:space="preserve">Мортковского сельского поселения </w:t>
      </w:r>
      <w:r w:rsidRPr="009A408E">
        <w:t>Пучежского муниципального района</w:t>
      </w:r>
      <w:r>
        <w:t xml:space="preserve"> Ивановской области</w:t>
      </w:r>
      <w:r w:rsidRPr="009A408E">
        <w:t xml:space="preserve">, в лице Главы </w:t>
      </w:r>
      <w:r>
        <w:t xml:space="preserve">Мортковского сельского поселения </w:t>
      </w:r>
      <w:r w:rsidRPr="009A408E">
        <w:t>Пучежского муниципального района</w:t>
      </w:r>
      <w:r>
        <w:t xml:space="preserve"> Ивановской области </w:t>
      </w:r>
      <w:r w:rsidRPr="009A408E">
        <w:t xml:space="preserve"> </w:t>
      </w:r>
      <w:r w:rsidR="00472583">
        <w:t>Липецкой Галины Федоровны</w:t>
      </w:r>
      <w:r w:rsidRPr="009A408E">
        <w:t xml:space="preserve">,  действующего на основании Устава </w:t>
      </w:r>
      <w:r w:rsidRPr="009A408E">
        <w:rPr>
          <w:b/>
        </w:rPr>
        <w:t>передает</w:t>
      </w:r>
      <w:r w:rsidRPr="009A408E">
        <w:t xml:space="preserve">, а </w:t>
      </w:r>
      <w:r w:rsidRPr="009A408E">
        <w:rPr>
          <w:b/>
        </w:rPr>
        <w:t>«Арендатор»</w:t>
      </w:r>
      <w:r w:rsidRPr="009A408E">
        <w:t xml:space="preserve"> - </w:t>
      </w:r>
      <w:r w:rsidRPr="008A3CA8">
        <w:rPr>
          <w:rStyle w:val="FontStyle20"/>
        </w:rPr>
        <w:t>_________________</w:t>
      </w:r>
      <w:r>
        <w:rPr>
          <w:rStyle w:val="FontStyle20"/>
        </w:rPr>
        <w:t>__________</w:t>
      </w:r>
      <w:r w:rsidRPr="008A3CA8">
        <w:rPr>
          <w:rStyle w:val="FontStyle20"/>
        </w:rPr>
        <w:t>______</w:t>
      </w:r>
      <w:r>
        <w:rPr>
          <w:rStyle w:val="FontStyle20"/>
        </w:rPr>
        <w:t xml:space="preserve"> в лице ______________, действующего на основании __________,</w:t>
      </w:r>
      <w:r w:rsidRPr="008A3CA8">
        <w:rPr>
          <w:rStyle w:val="FontStyle20"/>
        </w:rPr>
        <w:t xml:space="preserve"> </w:t>
      </w:r>
      <w:r w:rsidRPr="009A408E">
        <w:rPr>
          <w:b/>
        </w:rPr>
        <w:t>принимает</w:t>
      </w:r>
      <w:r w:rsidRPr="009A408E">
        <w:t xml:space="preserve"> следующее муниципальное имущество</w:t>
      </w:r>
      <w:r>
        <w:t xml:space="preserve">, </w:t>
      </w:r>
      <w:r w:rsidRPr="009A408E">
        <w:rPr>
          <w:bCs/>
        </w:rPr>
        <w:t>расположенн</w:t>
      </w:r>
      <w:r>
        <w:rPr>
          <w:bCs/>
        </w:rPr>
        <w:t>о</w:t>
      </w:r>
      <w:r w:rsidRPr="009A408E">
        <w:rPr>
          <w:bCs/>
        </w:rPr>
        <w:t>е по адресу:</w:t>
      </w:r>
      <w:proofErr w:type="gramEnd"/>
      <w:r w:rsidRPr="009A408E">
        <w:rPr>
          <w:bCs/>
        </w:rPr>
        <w:t xml:space="preserve"> </w:t>
      </w:r>
      <w:proofErr w:type="gramStart"/>
      <w:r w:rsidRPr="009A408E">
        <w:rPr>
          <w:bCs/>
        </w:rPr>
        <w:t xml:space="preserve">Ивановская область, Пучежский район, </w:t>
      </w:r>
      <w:r w:rsidRPr="00C42963">
        <w:rPr>
          <w:bCs/>
        </w:rPr>
        <w:t>Мортковское сельское поселение</w:t>
      </w:r>
      <w:r>
        <w:rPr>
          <w:bCs/>
        </w:rPr>
        <w:t xml:space="preserve">, с. </w:t>
      </w:r>
      <w:proofErr w:type="spellStart"/>
      <w:r>
        <w:rPr>
          <w:bCs/>
        </w:rPr>
        <w:t>Кандаурово</w:t>
      </w:r>
      <w:proofErr w:type="spellEnd"/>
      <w:r>
        <w:rPr>
          <w:bCs/>
        </w:rPr>
        <w:t>, ул. Центральная, д.18</w:t>
      </w:r>
      <w:r w:rsidRPr="009A408E">
        <w:t xml:space="preserve"> (далее </w:t>
      </w:r>
      <w:r>
        <w:t>–</w:t>
      </w:r>
      <w:r w:rsidRPr="009A408E">
        <w:t xml:space="preserve"> </w:t>
      </w:r>
      <w:r w:rsidRPr="00337BBA">
        <w:t>Имуществ</w:t>
      </w:r>
      <w:r>
        <w:t>о</w:t>
      </w:r>
      <w:r w:rsidRPr="009A408E">
        <w:t xml:space="preserve">) </w:t>
      </w:r>
      <w:r w:rsidRPr="00F8552F">
        <w:rPr>
          <w:b/>
        </w:rPr>
        <w:t>для использования</w:t>
      </w:r>
      <w:r w:rsidRPr="009A408E">
        <w:t xml:space="preserve"> </w:t>
      </w:r>
      <w:r w:rsidRPr="00F8552F">
        <w:rPr>
          <w:b/>
        </w:rPr>
        <w:t xml:space="preserve">в целях </w:t>
      </w:r>
      <w:r>
        <w:rPr>
          <w:b/>
        </w:rPr>
        <w:t>осуществления торговой деятельности:</w:t>
      </w:r>
      <w:proofErr w:type="gramEnd"/>
    </w:p>
    <w:p w:rsidR="007F3B36" w:rsidRDefault="007F3B36" w:rsidP="007F3B36">
      <w:pPr>
        <w:jc w:val="both"/>
      </w:pPr>
      <w:r>
        <w:rPr>
          <w:b/>
        </w:rPr>
        <w:t>помещения в здании Дома культуры.</w:t>
      </w:r>
    </w:p>
    <w:p w:rsidR="007F3B36" w:rsidRPr="009A408E" w:rsidRDefault="007F3B36" w:rsidP="007F3B36">
      <w:pPr>
        <w:jc w:val="both"/>
        <w:rPr>
          <w:bCs/>
        </w:rPr>
      </w:pPr>
    </w:p>
    <w:p w:rsidR="007F3B36" w:rsidRPr="009A408E" w:rsidRDefault="007F3B36" w:rsidP="007F3B36">
      <w:pPr>
        <w:ind w:firstLine="706"/>
        <w:jc w:val="both"/>
      </w:pPr>
      <w:r w:rsidRPr="009A408E">
        <w:rPr>
          <w:bCs/>
        </w:rPr>
        <w:t xml:space="preserve">Настоящий акт </w:t>
      </w:r>
      <w:r w:rsidRPr="009A408E">
        <w:t xml:space="preserve">приема-передачи </w:t>
      </w:r>
      <w:r w:rsidRPr="009A408E">
        <w:rPr>
          <w:bCs/>
        </w:rPr>
        <w:t xml:space="preserve">составлен в соответствии с договором аренды </w:t>
      </w:r>
      <w:r w:rsidRPr="009A408E">
        <w:t xml:space="preserve">№ </w:t>
      </w:r>
      <w:r>
        <w:t>__</w:t>
      </w:r>
      <w:r w:rsidRPr="009A408E">
        <w:t xml:space="preserve"> от </w:t>
      </w:r>
      <w:r>
        <w:t>__</w:t>
      </w:r>
      <w:r w:rsidRPr="009A408E">
        <w:t>.</w:t>
      </w:r>
      <w:r>
        <w:t>__</w:t>
      </w:r>
      <w:r w:rsidRPr="009A408E">
        <w:t>.202</w:t>
      </w:r>
      <w:r>
        <w:t>2</w:t>
      </w:r>
      <w:r w:rsidRPr="009A408E">
        <w:t xml:space="preserve"> г.  </w:t>
      </w:r>
    </w:p>
    <w:p w:rsidR="007F3B36" w:rsidRPr="009A408E" w:rsidRDefault="007F3B36" w:rsidP="007F3B36">
      <w:pPr>
        <w:pStyle w:val="western"/>
        <w:spacing w:before="274" w:beforeAutospacing="0" w:after="58"/>
        <w:ind w:firstLine="706"/>
        <w:jc w:val="both"/>
      </w:pPr>
      <w:r w:rsidRPr="009A408E">
        <w:t xml:space="preserve">1. Арендатором </w:t>
      </w:r>
      <w:r>
        <w:t xml:space="preserve"> Имущество принято</w:t>
      </w:r>
      <w:r w:rsidRPr="009A408E">
        <w:t xml:space="preserve"> от Арендодателя в состоянии, пригодном для его использования по назначению, указанном в договоре.</w:t>
      </w:r>
    </w:p>
    <w:p w:rsidR="007F3B36" w:rsidRPr="009A408E" w:rsidRDefault="007F3B36" w:rsidP="007F3B36">
      <w:pPr>
        <w:pStyle w:val="western"/>
        <w:spacing w:before="274" w:beforeAutospacing="0" w:after="58"/>
        <w:ind w:firstLine="706"/>
        <w:jc w:val="both"/>
      </w:pPr>
      <w:r w:rsidRPr="009A408E">
        <w:t xml:space="preserve">2. Претензий  у Арендатора к Арендодателю по передаваемому </w:t>
      </w:r>
      <w:r>
        <w:t xml:space="preserve">Имуществу </w:t>
      </w:r>
      <w:r w:rsidRPr="009A408E">
        <w:t xml:space="preserve"> не имеется.</w:t>
      </w:r>
    </w:p>
    <w:p w:rsidR="007F3B36" w:rsidRPr="009A408E" w:rsidRDefault="007F3B36" w:rsidP="007F3B36">
      <w:pPr>
        <w:jc w:val="both"/>
      </w:pPr>
      <w:r w:rsidRPr="009A408E">
        <w:t xml:space="preserve"> </w:t>
      </w:r>
    </w:p>
    <w:p w:rsidR="007F3B36" w:rsidRPr="009A408E" w:rsidRDefault="007F3B36" w:rsidP="007F3B36">
      <w:pPr>
        <w:jc w:val="both"/>
      </w:pPr>
      <w:r w:rsidRPr="009A408E">
        <w:t xml:space="preserve">           Настоящим актом каждая из сторон по договору подтверждает, что обязательства сторон выполнены, у сторон  нет друг к другу претензий по существу договора.</w:t>
      </w:r>
    </w:p>
    <w:p w:rsidR="007F3B36" w:rsidRPr="009A408E" w:rsidRDefault="007F3B36" w:rsidP="007F3B36"/>
    <w:tbl>
      <w:tblPr>
        <w:tblW w:w="9747" w:type="dxa"/>
        <w:tblLayout w:type="fixed"/>
        <w:tblLook w:val="0000"/>
      </w:tblPr>
      <w:tblGrid>
        <w:gridCol w:w="4786"/>
        <w:gridCol w:w="4961"/>
      </w:tblGrid>
      <w:tr w:rsidR="007F3B36" w:rsidRPr="009A408E" w:rsidTr="00CA015D">
        <w:tc>
          <w:tcPr>
            <w:tcW w:w="4786" w:type="dxa"/>
          </w:tcPr>
          <w:p w:rsidR="007F3B36" w:rsidRPr="009A408E" w:rsidRDefault="007F3B36" w:rsidP="00CA015D">
            <w:pPr>
              <w:jc w:val="center"/>
            </w:pPr>
            <w:r w:rsidRPr="009A408E">
              <w:t>СДАЛ:</w:t>
            </w:r>
          </w:p>
          <w:p w:rsidR="007F3B36" w:rsidRPr="009A408E" w:rsidRDefault="007F3B36" w:rsidP="00CA015D">
            <w:pPr>
              <w:jc w:val="center"/>
            </w:pPr>
            <w:r w:rsidRPr="009A408E">
              <w:t>«АРЕНДОДАТЕЛЬ»</w:t>
            </w:r>
          </w:p>
          <w:p w:rsidR="007F3B36" w:rsidRPr="009A408E" w:rsidRDefault="007F3B36" w:rsidP="00CA015D">
            <w:pPr>
              <w:jc w:val="center"/>
            </w:pPr>
          </w:p>
          <w:p w:rsidR="007F3B36" w:rsidRPr="009A408E" w:rsidRDefault="007F3B36" w:rsidP="00CA015D">
            <w:pPr>
              <w:jc w:val="center"/>
            </w:pPr>
          </w:p>
          <w:p w:rsidR="007F3B36" w:rsidRPr="009A408E" w:rsidRDefault="007F3B36" w:rsidP="00CA015D">
            <w:pPr>
              <w:jc w:val="center"/>
            </w:pPr>
            <w:r w:rsidRPr="009A408E">
              <w:t xml:space="preserve">Глава </w:t>
            </w:r>
            <w:r>
              <w:t xml:space="preserve">Мортковского сельского поселения </w:t>
            </w:r>
            <w:r w:rsidRPr="009A408E">
              <w:t>Пучежского муниципального района Ивановской области</w:t>
            </w:r>
          </w:p>
          <w:p w:rsidR="007F3B36" w:rsidRPr="009A408E" w:rsidRDefault="007F3B36" w:rsidP="00CA015D"/>
          <w:p w:rsidR="007F3B36" w:rsidRPr="009A408E" w:rsidRDefault="007F3B36" w:rsidP="00CA015D">
            <w:r w:rsidRPr="009A408E">
              <w:softHyphen/>
            </w:r>
            <w:r w:rsidRPr="009A408E">
              <w:softHyphen/>
              <w:t xml:space="preserve">         ________________</w:t>
            </w:r>
            <w:r>
              <w:t xml:space="preserve"> Г.Ф.Липецкая</w:t>
            </w:r>
          </w:p>
          <w:p w:rsidR="007F3B36" w:rsidRPr="009A408E" w:rsidRDefault="007F3B36" w:rsidP="00CA015D">
            <w:r w:rsidRPr="009A408E">
              <w:t>МП.</w:t>
            </w:r>
          </w:p>
        </w:tc>
        <w:tc>
          <w:tcPr>
            <w:tcW w:w="4961" w:type="dxa"/>
          </w:tcPr>
          <w:p w:rsidR="007F3B36" w:rsidRPr="009A408E" w:rsidRDefault="007F3B36" w:rsidP="00CA015D">
            <w:pPr>
              <w:jc w:val="center"/>
            </w:pPr>
            <w:r w:rsidRPr="009A408E">
              <w:t>ПРИНЯЛ:</w:t>
            </w:r>
          </w:p>
          <w:p w:rsidR="007F3B36" w:rsidRPr="009A408E" w:rsidRDefault="007F3B36" w:rsidP="00CA015D">
            <w:pPr>
              <w:jc w:val="center"/>
            </w:pPr>
            <w:r w:rsidRPr="009A408E">
              <w:t>«АРЕНДАТОР»</w:t>
            </w:r>
          </w:p>
          <w:p w:rsidR="007F3B36" w:rsidRPr="009A408E" w:rsidRDefault="007F3B36" w:rsidP="00CA015D">
            <w:pPr>
              <w:jc w:val="center"/>
            </w:pPr>
          </w:p>
          <w:p w:rsidR="007F3B36" w:rsidRPr="009A408E" w:rsidRDefault="007F3B36" w:rsidP="00CA015D">
            <w:pPr>
              <w:jc w:val="center"/>
            </w:pPr>
          </w:p>
          <w:p w:rsidR="007F3B36" w:rsidRPr="009A408E" w:rsidRDefault="007F3B36" w:rsidP="00CA015D">
            <w:pPr>
              <w:jc w:val="center"/>
            </w:pPr>
            <w:r>
              <w:t>_____________</w:t>
            </w:r>
          </w:p>
          <w:p w:rsidR="007F3B36" w:rsidRPr="009A408E" w:rsidRDefault="007F3B36" w:rsidP="00CA015D">
            <w:r w:rsidRPr="009A408E">
              <w:t xml:space="preserve">                   </w:t>
            </w:r>
          </w:p>
          <w:p w:rsidR="007F3B36" w:rsidRPr="009A408E" w:rsidRDefault="007F3B36" w:rsidP="00CA015D">
            <w:r w:rsidRPr="009A408E">
              <w:t xml:space="preserve">                     ____________ </w:t>
            </w:r>
            <w:r>
              <w:t>/ ______________ /</w:t>
            </w:r>
          </w:p>
          <w:p w:rsidR="007F3B36" w:rsidRPr="009A408E" w:rsidRDefault="007F3B36" w:rsidP="00CA015D">
            <w:r>
              <w:t xml:space="preserve">         </w:t>
            </w:r>
            <w:r w:rsidRPr="009A408E">
              <w:t xml:space="preserve">МП                                                    </w:t>
            </w:r>
          </w:p>
        </w:tc>
      </w:tr>
    </w:tbl>
    <w:p w:rsidR="007F3B36" w:rsidRDefault="007F3B36" w:rsidP="007F3B36">
      <w:pPr>
        <w:pStyle w:val="23"/>
      </w:pPr>
    </w:p>
    <w:p w:rsidR="007F3B36" w:rsidRDefault="007F3B36" w:rsidP="007F3B36">
      <w:pPr>
        <w:pStyle w:val="western"/>
        <w:spacing w:before="0" w:beforeAutospacing="0" w:after="0"/>
        <w:jc w:val="center"/>
        <w:rPr>
          <w:b/>
          <w:bCs/>
        </w:rPr>
      </w:pPr>
    </w:p>
    <w:p w:rsidR="007F3B36" w:rsidRDefault="007F3B36" w:rsidP="007F3B36">
      <w:pPr>
        <w:pStyle w:val="western"/>
        <w:spacing w:before="0" w:beforeAutospacing="0" w:after="0"/>
        <w:jc w:val="center"/>
        <w:rPr>
          <w:b/>
          <w:bCs/>
        </w:rPr>
      </w:pPr>
    </w:p>
    <w:p w:rsidR="007F3B36" w:rsidRPr="008D59EC" w:rsidRDefault="007F3B36" w:rsidP="007F3B36">
      <w:pPr>
        <w:pStyle w:val="western"/>
        <w:pageBreakBefore/>
        <w:spacing w:before="0" w:beforeAutospacing="0" w:after="0"/>
        <w:jc w:val="right"/>
        <w:rPr>
          <w:sz w:val="22"/>
          <w:szCs w:val="22"/>
        </w:rPr>
      </w:pPr>
      <w:r w:rsidRPr="008D59EC">
        <w:rPr>
          <w:sz w:val="22"/>
          <w:szCs w:val="22"/>
        </w:rPr>
        <w:lastRenderedPageBreak/>
        <w:t xml:space="preserve">Приложение № </w:t>
      </w:r>
      <w:r>
        <w:rPr>
          <w:sz w:val="22"/>
          <w:szCs w:val="22"/>
        </w:rPr>
        <w:t>2</w:t>
      </w:r>
    </w:p>
    <w:p w:rsidR="007F3B36" w:rsidRPr="008D59EC" w:rsidRDefault="007F3B36" w:rsidP="007F3B36">
      <w:pPr>
        <w:pStyle w:val="western"/>
        <w:spacing w:before="0" w:beforeAutospacing="0" w:after="0"/>
        <w:jc w:val="right"/>
        <w:rPr>
          <w:sz w:val="22"/>
          <w:szCs w:val="22"/>
        </w:rPr>
      </w:pPr>
      <w:r w:rsidRPr="008D59EC">
        <w:rPr>
          <w:sz w:val="22"/>
          <w:szCs w:val="22"/>
        </w:rPr>
        <w:t xml:space="preserve">к договору аренды </w:t>
      </w:r>
    </w:p>
    <w:p w:rsidR="007F3B36" w:rsidRDefault="007F3B36" w:rsidP="007F3B36">
      <w:pPr>
        <w:jc w:val="right"/>
      </w:pPr>
      <w:r>
        <w:rPr>
          <w:sz w:val="22"/>
          <w:szCs w:val="22"/>
        </w:rPr>
        <w:t xml:space="preserve">№ __ </w:t>
      </w:r>
      <w:r w:rsidRPr="008D59EC">
        <w:rPr>
          <w:sz w:val="22"/>
          <w:szCs w:val="22"/>
        </w:rPr>
        <w:t xml:space="preserve">от </w:t>
      </w:r>
      <w:r>
        <w:rPr>
          <w:sz w:val="22"/>
          <w:szCs w:val="22"/>
        </w:rPr>
        <w:t>__</w:t>
      </w:r>
      <w:r w:rsidRPr="008D59EC">
        <w:rPr>
          <w:sz w:val="22"/>
          <w:szCs w:val="22"/>
        </w:rPr>
        <w:t>.</w:t>
      </w:r>
      <w:r>
        <w:rPr>
          <w:sz w:val="22"/>
          <w:szCs w:val="22"/>
        </w:rPr>
        <w:t>__</w:t>
      </w:r>
      <w:r w:rsidRPr="008D59EC">
        <w:rPr>
          <w:sz w:val="22"/>
          <w:szCs w:val="22"/>
        </w:rPr>
        <w:t>.202</w:t>
      </w:r>
      <w:r>
        <w:rPr>
          <w:sz w:val="22"/>
          <w:szCs w:val="22"/>
        </w:rPr>
        <w:t>2</w:t>
      </w:r>
      <w:r w:rsidRPr="008D59EC">
        <w:rPr>
          <w:sz w:val="22"/>
          <w:szCs w:val="22"/>
        </w:rPr>
        <w:t xml:space="preserve"> г</w:t>
      </w:r>
    </w:p>
    <w:p w:rsidR="007F3B36" w:rsidRPr="00F9645F" w:rsidRDefault="007F3B36" w:rsidP="007F3B36">
      <w:pPr>
        <w:jc w:val="center"/>
        <w:rPr>
          <w:b/>
        </w:rPr>
      </w:pPr>
      <w:r w:rsidRPr="00F9645F">
        <w:rPr>
          <w:b/>
        </w:rPr>
        <w:t xml:space="preserve">Расчет арендной платы </w:t>
      </w:r>
    </w:p>
    <w:p w:rsidR="007F3B36" w:rsidRPr="00F9645F" w:rsidRDefault="007F3B36" w:rsidP="007F3B36">
      <w:pPr>
        <w:jc w:val="center"/>
        <w:rPr>
          <w:b/>
        </w:rPr>
      </w:pPr>
      <w:r w:rsidRPr="00F9645F">
        <w:rPr>
          <w:b/>
        </w:rPr>
        <w:t>за муниципальное имущество</w:t>
      </w:r>
    </w:p>
    <w:p w:rsidR="007F3B36" w:rsidRPr="00F9645F" w:rsidRDefault="007F3B36" w:rsidP="007F3B36">
      <w:pPr>
        <w:jc w:val="center"/>
        <w:rPr>
          <w:b/>
        </w:rPr>
      </w:pPr>
      <w:r w:rsidRPr="00F9645F">
        <w:rPr>
          <w:b/>
        </w:rPr>
        <w:t xml:space="preserve"> (далее – Имущественный комплекс)</w:t>
      </w:r>
    </w:p>
    <w:p w:rsidR="007F3B36" w:rsidRPr="00210264" w:rsidRDefault="007F3B36" w:rsidP="007F3B36">
      <w:pPr>
        <w:jc w:val="center"/>
        <w:rPr>
          <w:sz w:val="16"/>
          <w:szCs w:val="16"/>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4"/>
        <w:gridCol w:w="4110"/>
        <w:gridCol w:w="2694"/>
        <w:gridCol w:w="2551"/>
      </w:tblGrid>
      <w:tr w:rsidR="007F3B36" w:rsidRPr="00F85BCD" w:rsidTr="00CA015D">
        <w:trPr>
          <w:trHeight w:val="271"/>
        </w:trPr>
        <w:tc>
          <w:tcPr>
            <w:tcW w:w="534" w:type="dxa"/>
          </w:tcPr>
          <w:p w:rsidR="007F3B36" w:rsidRPr="00210264" w:rsidRDefault="007F3B36" w:rsidP="00CA015D">
            <w:pPr>
              <w:pStyle w:val="Default"/>
            </w:pPr>
            <w:r w:rsidRPr="00210264">
              <w:rPr>
                <w:bCs/>
              </w:rPr>
              <w:t xml:space="preserve">№ </w:t>
            </w:r>
            <w:proofErr w:type="spellStart"/>
            <w:proofErr w:type="gramStart"/>
            <w:r w:rsidRPr="00210264">
              <w:rPr>
                <w:bCs/>
              </w:rPr>
              <w:t>п</w:t>
            </w:r>
            <w:proofErr w:type="spellEnd"/>
            <w:proofErr w:type="gramEnd"/>
            <w:r w:rsidRPr="00210264">
              <w:rPr>
                <w:bCs/>
              </w:rPr>
              <w:t>/</w:t>
            </w:r>
            <w:proofErr w:type="spellStart"/>
            <w:r w:rsidRPr="00210264">
              <w:rPr>
                <w:bCs/>
              </w:rPr>
              <w:t>п</w:t>
            </w:r>
            <w:proofErr w:type="spellEnd"/>
            <w:r w:rsidRPr="00210264">
              <w:rPr>
                <w:bCs/>
              </w:rPr>
              <w:t xml:space="preserve"> </w:t>
            </w:r>
          </w:p>
        </w:tc>
        <w:tc>
          <w:tcPr>
            <w:tcW w:w="4110" w:type="dxa"/>
          </w:tcPr>
          <w:p w:rsidR="007F3B36" w:rsidRPr="00210264" w:rsidRDefault="007F3B36" w:rsidP="00CA015D">
            <w:pPr>
              <w:pStyle w:val="Default"/>
            </w:pPr>
            <w:r w:rsidRPr="00210264">
              <w:rPr>
                <w:bCs/>
              </w:rPr>
              <w:t xml:space="preserve">Наименование имущества </w:t>
            </w:r>
          </w:p>
        </w:tc>
        <w:tc>
          <w:tcPr>
            <w:tcW w:w="2694" w:type="dxa"/>
          </w:tcPr>
          <w:p w:rsidR="007F3B36" w:rsidRDefault="007F3B36" w:rsidP="00CA015D">
            <w:pPr>
              <w:pStyle w:val="Default"/>
              <w:rPr>
                <w:bCs/>
              </w:rPr>
            </w:pPr>
            <w:r>
              <w:rPr>
                <w:bCs/>
              </w:rPr>
              <w:t xml:space="preserve">Размер </w:t>
            </w:r>
            <w:r w:rsidRPr="00210264">
              <w:rPr>
                <w:bCs/>
              </w:rPr>
              <w:t xml:space="preserve"> </w:t>
            </w:r>
            <w:r>
              <w:rPr>
                <w:bCs/>
              </w:rPr>
              <w:t xml:space="preserve">годовой </w:t>
            </w:r>
            <w:r w:rsidRPr="00210264">
              <w:rPr>
                <w:bCs/>
              </w:rPr>
              <w:t xml:space="preserve">аренды имущества </w:t>
            </w:r>
          </w:p>
          <w:p w:rsidR="007F3B36" w:rsidRPr="00210264" w:rsidRDefault="007F3B36" w:rsidP="00CA015D">
            <w:pPr>
              <w:pStyle w:val="Default"/>
              <w:rPr>
                <w:bCs/>
              </w:rPr>
            </w:pPr>
            <w:r>
              <w:rPr>
                <w:b/>
                <w:bCs/>
              </w:rPr>
              <w:t>без</w:t>
            </w:r>
            <w:r w:rsidRPr="00F05146">
              <w:rPr>
                <w:b/>
                <w:bCs/>
              </w:rPr>
              <w:t xml:space="preserve"> НДС</w:t>
            </w:r>
            <w:r w:rsidRPr="00210264">
              <w:rPr>
                <w:bCs/>
              </w:rPr>
              <w:t>, руб.</w:t>
            </w:r>
          </w:p>
        </w:tc>
        <w:tc>
          <w:tcPr>
            <w:tcW w:w="2551" w:type="dxa"/>
          </w:tcPr>
          <w:p w:rsidR="007F3B36" w:rsidRPr="00BB0F8F" w:rsidRDefault="007F3B36" w:rsidP="00CA015D">
            <w:pPr>
              <w:pStyle w:val="Default"/>
              <w:rPr>
                <w:bCs/>
              </w:rPr>
            </w:pPr>
            <w:r w:rsidRPr="00BB0F8F">
              <w:rPr>
                <w:bCs/>
              </w:rPr>
              <w:t>Месячный</w:t>
            </w:r>
          </w:p>
          <w:p w:rsidR="007F3B36" w:rsidRDefault="007F3B36" w:rsidP="00CA015D">
            <w:pPr>
              <w:pStyle w:val="Default"/>
              <w:rPr>
                <w:bCs/>
              </w:rPr>
            </w:pPr>
            <w:r>
              <w:rPr>
                <w:bCs/>
              </w:rPr>
              <w:t>размер</w:t>
            </w:r>
            <w:r w:rsidRPr="00A931A0">
              <w:rPr>
                <w:bCs/>
              </w:rPr>
              <w:t xml:space="preserve"> аренды имущества </w:t>
            </w:r>
          </w:p>
          <w:p w:rsidR="007F3B36" w:rsidRPr="00764E38" w:rsidRDefault="007F3B36" w:rsidP="00CA015D">
            <w:pPr>
              <w:pStyle w:val="Default"/>
              <w:rPr>
                <w:bCs/>
                <w:sz w:val="23"/>
                <w:szCs w:val="23"/>
              </w:rPr>
            </w:pPr>
            <w:r>
              <w:rPr>
                <w:b/>
                <w:bCs/>
              </w:rPr>
              <w:t xml:space="preserve">без </w:t>
            </w:r>
            <w:r w:rsidRPr="00A931A0">
              <w:rPr>
                <w:b/>
                <w:bCs/>
              </w:rPr>
              <w:t>НДС</w:t>
            </w:r>
            <w:r w:rsidRPr="00A931A0">
              <w:rPr>
                <w:bCs/>
              </w:rPr>
              <w:t>, руб.</w:t>
            </w:r>
          </w:p>
        </w:tc>
      </w:tr>
      <w:tr w:rsidR="007F3B36" w:rsidRPr="00F85BCD" w:rsidTr="00CA015D">
        <w:trPr>
          <w:trHeight w:val="320"/>
        </w:trPr>
        <w:tc>
          <w:tcPr>
            <w:tcW w:w="534" w:type="dxa"/>
          </w:tcPr>
          <w:p w:rsidR="007F3B36" w:rsidRPr="00F85BCD" w:rsidRDefault="007F3B36" w:rsidP="00CA015D">
            <w:pPr>
              <w:pStyle w:val="Default"/>
            </w:pPr>
            <w:r w:rsidRPr="00F85BCD">
              <w:t xml:space="preserve">1 </w:t>
            </w:r>
          </w:p>
        </w:tc>
        <w:tc>
          <w:tcPr>
            <w:tcW w:w="4110" w:type="dxa"/>
          </w:tcPr>
          <w:p w:rsidR="007F3B36" w:rsidRPr="00F85BCD" w:rsidRDefault="007F3B36" w:rsidP="00CA015D">
            <w:pPr>
              <w:pStyle w:val="Default"/>
            </w:pPr>
            <w:r>
              <w:t>Помещения в здании Дома культуры</w:t>
            </w:r>
            <w:r w:rsidRPr="00F85BCD">
              <w:t xml:space="preserve"> площадь </w:t>
            </w:r>
            <w:r>
              <w:t>47,8</w:t>
            </w:r>
            <w:r w:rsidRPr="00F85BCD">
              <w:t xml:space="preserve"> кв</w:t>
            </w:r>
            <w:proofErr w:type="gramStart"/>
            <w:r w:rsidRPr="00F85BCD">
              <w:t>.м</w:t>
            </w:r>
            <w:proofErr w:type="gramEnd"/>
            <w:r>
              <w:t xml:space="preserve"> </w:t>
            </w:r>
            <w:r w:rsidRPr="00F85BCD">
              <w:t xml:space="preserve"> </w:t>
            </w:r>
          </w:p>
        </w:tc>
        <w:tc>
          <w:tcPr>
            <w:tcW w:w="2694" w:type="dxa"/>
          </w:tcPr>
          <w:p w:rsidR="007F3B36" w:rsidRPr="00472583" w:rsidRDefault="007F3B36" w:rsidP="00CA015D">
            <w:pPr>
              <w:jc w:val="right"/>
            </w:pPr>
            <w:r w:rsidRPr="00472583">
              <w:t>53 340,00</w:t>
            </w:r>
          </w:p>
        </w:tc>
        <w:tc>
          <w:tcPr>
            <w:tcW w:w="2551" w:type="dxa"/>
          </w:tcPr>
          <w:p w:rsidR="007F3B36" w:rsidRPr="00472583" w:rsidRDefault="007F3B36" w:rsidP="00CA015D">
            <w:pPr>
              <w:jc w:val="right"/>
            </w:pPr>
            <w:r w:rsidRPr="00472583">
              <w:t>4 445,00</w:t>
            </w:r>
          </w:p>
        </w:tc>
      </w:tr>
    </w:tbl>
    <w:p w:rsidR="007F3B36" w:rsidRPr="000C7E19" w:rsidRDefault="007F3B36" w:rsidP="007F3B36">
      <w:pPr>
        <w:pStyle w:val="western"/>
        <w:spacing w:before="0" w:beforeAutospacing="0" w:after="0"/>
        <w:ind w:right="-30" w:firstLine="706"/>
        <w:jc w:val="both"/>
        <w:rPr>
          <w:sz w:val="16"/>
          <w:szCs w:val="16"/>
        </w:rPr>
      </w:pPr>
    </w:p>
    <w:p w:rsidR="007F3B36" w:rsidRDefault="007F3B36" w:rsidP="007F3B36">
      <w:pPr>
        <w:pStyle w:val="western"/>
        <w:spacing w:before="0" w:beforeAutospacing="0" w:after="0"/>
        <w:ind w:right="-30" w:firstLine="706"/>
        <w:jc w:val="both"/>
      </w:pPr>
      <w:r>
        <w:t>Месячный размер арендной платы составляет __</w:t>
      </w:r>
      <w:r w:rsidR="00472583" w:rsidRPr="00472583">
        <w:rPr>
          <w:u w:val="single"/>
        </w:rPr>
        <w:t>4 445, 00 рублей</w:t>
      </w:r>
      <w:r w:rsidRPr="00472583">
        <w:rPr>
          <w:u w:val="single"/>
        </w:rPr>
        <w:t>___</w:t>
      </w:r>
      <w:r>
        <w:t xml:space="preserve"> </w:t>
      </w:r>
      <w:r>
        <w:rPr>
          <w:b/>
        </w:rPr>
        <w:t>без</w:t>
      </w:r>
      <w:r w:rsidRPr="001B006D">
        <w:rPr>
          <w:b/>
        </w:rPr>
        <w:t xml:space="preserve"> НДС</w:t>
      </w:r>
      <w:r>
        <w:t>.</w:t>
      </w:r>
    </w:p>
    <w:p w:rsidR="007F3B36" w:rsidRPr="009E3D98" w:rsidRDefault="007F3B36" w:rsidP="007F3B36">
      <w:pPr>
        <w:pStyle w:val="western"/>
        <w:spacing w:before="0" w:beforeAutospacing="0" w:after="0"/>
        <w:ind w:right="-30" w:firstLine="706"/>
        <w:jc w:val="both"/>
        <w:rPr>
          <w:sz w:val="16"/>
          <w:szCs w:val="16"/>
        </w:rPr>
      </w:pPr>
    </w:p>
    <w:p w:rsidR="007F3B36" w:rsidRDefault="007F3B36" w:rsidP="007F3B36">
      <w:pPr>
        <w:pStyle w:val="western"/>
        <w:spacing w:before="0" w:beforeAutospacing="0" w:after="0"/>
        <w:ind w:right="-30" w:firstLine="706"/>
        <w:jc w:val="both"/>
        <w:rPr>
          <w:i/>
          <w:sz w:val="22"/>
          <w:szCs w:val="22"/>
        </w:rPr>
      </w:pPr>
      <w:r w:rsidRPr="00F05146">
        <w:rPr>
          <w:sz w:val="22"/>
          <w:szCs w:val="22"/>
        </w:rPr>
        <w:t xml:space="preserve">** </w:t>
      </w:r>
      <w:r w:rsidRPr="00F05146">
        <w:rPr>
          <w:i/>
          <w:sz w:val="22"/>
          <w:szCs w:val="22"/>
        </w:rPr>
        <w:t>Согласно ст.146 пункт 2 подпункт 6 Налогового Кодекса РФ операции по реализации земельных участков (долей в них) не признаются объектами налогообложения по налогу на добавленную стоимость.</w:t>
      </w:r>
    </w:p>
    <w:p w:rsidR="007F3B36" w:rsidRPr="00F05146" w:rsidRDefault="007F3B36" w:rsidP="007F3B36">
      <w:pPr>
        <w:pStyle w:val="western"/>
        <w:spacing w:before="0" w:beforeAutospacing="0" w:after="0"/>
        <w:ind w:right="-30" w:firstLine="706"/>
        <w:jc w:val="both"/>
        <w:rPr>
          <w:i/>
          <w:sz w:val="22"/>
          <w:szCs w:val="22"/>
        </w:rPr>
      </w:pPr>
    </w:p>
    <w:tbl>
      <w:tblPr>
        <w:tblW w:w="9930" w:type="dxa"/>
        <w:tblInd w:w="108" w:type="dxa"/>
        <w:tblLayout w:type="fixed"/>
        <w:tblLook w:val="04A0"/>
      </w:tblPr>
      <w:tblGrid>
        <w:gridCol w:w="5107"/>
        <w:gridCol w:w="4823"/>
      </w:tblGrid>
      <w:tr w:rsidR="007F3B36" w:rsidRPr="003667C6" w:rsidTr="00CA015D">
        <w:tc>
          <w:tcPr>
            <w:tcW w:w="5107" w:type="dxa"/>
            <w:hideMark/>
          </w:tcPr>
          <w:p w:rsidR="007F3B36" w:rsidRPr="009E3D98" w:rsidRDefault="007F3B36" w:rsidP="00CA015D">
            <w:pPr>
              <w:jc w:val="center"/>
              <w:rPr>
                <w:sz w:val="16"/>
                <w:szCs w:val="16"/>
              </w:rPr>
            </w:pPr>
          </w:p>
          <w:p w:rsidR="007F3B36" w:rsidRPr="00F152EF" w:rsidRDefault="007F3B36" w:rsidP="00CA015D">
            <w:pPr>
              <w:jc w:val="center"/>
            </w:pPr>
            <w:r w:rsidRPr="00F152EF">
              <w:t xml:space="preserve"> «АРЕНДОДАТЕЛЬ»</w:t>
            </w:r>
          </w:p>
          <w:p w:rsidR="007F3B36" w:rsidRPr="00F152EF" w:rsidRDefault="007F3B36" w:rsidP="00CA015D">
            <w:pPr>
              <w:jc w:val="center"/>
            </w:pPr>
            <w:r w:rsidRPr="00F152EF">
              <w:t xml:space="preserve">Глава </w:t>
            </w:r>
            <w:r>
              <w:t xml:space="preserve">Мортковского сельского поселения </w:t>
            </w:r>
            <w:r w:rsidRPr="00F152EF">
              <w:t>Пучежского муниципального района Ивановской области</w:t>
            </w:r>
          </w:p>
          <w:p w:rsidR="007F3B36" w:rsidRPr="00F152EF" w:rsidRDefault="007F3B36" w:rsidP="00CA015D"/>
          <w:p w:rsidR="007F3B36" w:rsidRPr="00F152EF" w:rsidRDefault="007F3B36" w:rsidP="00CA015D">
            <w:r w:rsidRPr="00F152EF">
              <w:softHyphen/>
            </w:r>
            <w:r w:rsidRPr="00F152EF">
              <w:softHyphen/>
              <w:t xml:space="preserve">       ________________</w:t>
            </w:r>
            <w:r>
              <w:t xml:space="preserve"> Г.Ф.Липецкая</w:t>
            </w:r>
            <w:r w:rsidRPr="00F152EF">
              <w:t xml:space="preserve"> </w:t>
            </w:r>
          </w:p>
          <w:p w:rsidR="007F3B36" w:rsidRPr="00F152EF" w:rsidRDefault="007F3B36" w:rsidP="00CA015D">
            <w:r w:rsidRPr="00F152EF">
              <w:t>МП</w:t>
            </w:r>
          </w:p>
        </w:tc>
        <w:tc>
          <w:tcPr>
            <w:tcW w:w="4823" w:type="dxa"/>
            <w:hideMark/>
          </w:tcPr>
          <w:p w:rsidR="007F3B36" w:rsidRPr="009E3D98" w:rsidRDefault="007F3B36" w:rsidP="00CA015D">
            <w:pPr>
              <w:jc w:val="center"/>
              <w:rPr>
                <w:sz w:val="16"/>
                <w:szCs w:val="16"/>
              </w:rPr>
            </w:pPr>
          </w:p>
          <w:p w:rsidR="007F3B36" w:rsidRPr="00F152EF" w:rsidRDefault="007F3B36" w:rsidP="00CA015D">
            <w:pPr>
              <w:jc w:val="center"/>
            </w:pPr>
            <w:r w:rsidRPr="00F152EF">
              <w:t xml:space="preserve"> «АРЕНДАТОР»</w:t>
            </w:r>
          </w:p>
          <w:p w:rsidR="007F3B36" w:rsidRPr="00F152EF" w:rsidRDefault="007F3B36" w:rsidP="00CA015D">
            <w:pPr>
              <w:jc w:val="center"/>
            </w:pPr>
          </w:p>
          <w:p w:rsidR="007F3B36" w:rsidRPr="00F152EF" w:rsidRDefault="007F3B36" w:rsidP="00CA015D">
            <w:pPr>
              <w:jc w:val="center"/>
            </w:pPr>
            <w:r>
              <w:t>____________________________</w:t>
            </w:r>
          </w:p>
          <w:p w:rsidR="007F3B36" w:rsidRPr="00F152EF" w:rsidRDefault="007F3B36" w:rsidP="00CA015D">
            <w:r w:rsidRPr="00F152EF">
              <w:t xml:space="preserve">                   </w:t>
            </w:r>
          </w:p>
          <w:p w:rsidR="007F3B36" w:rsidRPr="00F152EF" w:rsidRDefault="007F3B36" w:rsidP="00CA015D">
            <w:r w:rsidRPr="00F152EF">
              <w:t xml:space="preserve">                     ____________ </w:t>
            </w:r>
            <w:r>
              <w:t>/ _____________ /</w:t>
            </w:r>
          </w:p>
          <w:p w:rsidR="007F3B36" w:rsidRPr="00F152EF" w:rsidRDefault="007F3B36" w:rsidP="00CA015D">
            <w:r>
              <w:t xml:space="preserve">       </w:t>
            </w:r>
            <w:r w:rsidRPr="00F152EF">
              <w:t xml:space="preserve">МП    </w:t>
            </w:r>
          </w:p>
        </w:tc>
      </w:tr>
    </w:tbl>
    <w:p w:rsidR="007F3B36" w:rsidRPr="005352BE" w:rsidRDefault="007F3B36" w:rsidP="007F3B36">
      <w:pPr>
        <w:pStyle w:val="western"/>
        <w:spacing w:after="0"/>
        <w:ind w:right="-30" w:firstLine="706"/>
        <w:jc w:val="both"/>
      </w:pPr>
      <w:r>
        <w:rPr>
          <w:sz w:val="12"/>
          <w:szCs w:val="12"/>
        </w:rPr>
        <w:t>.</w:t>
      </w:r>
    </w:p>
    <w:p w:rsidR="00AA0B13" w:rsidRDefault="007F3B36" w:rsidP="007F3B36">
      <w:pPr>
        <w:pStyle w:val="ConsTitle"/>
        <w:widowControl/>
        <w:jc w:val="center"/>
      </w:pPr>
      <w:r>
        <w:t xml:space="preserve"> </w:t>
      </w:r>
    </w:p>
    <w:p w:rsidR="009430A4" w:rsidRDefault="009430A4"/>
    <w:sectPr w:rsidR="009430A4" w:rsidSect="006C6095">
      <w:headerReference w:type="default" r:id="rId28"/>
      <w:footerReference w:type="even" r:id="rId29"/>
      <w:pgSz w:w="11906" w:h="16838"/>
      <w:pgMar w:top="567" w:right="567" w:bottom="567" w:left="1134" w:header="357" w:footer="56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2FFB" w:rsidRDefault="00192FFB" w:rsidP="00AA0B13">
      <w:r>
        <w:separator/>
      </w:r>
    </w:p>
  </w:endnote>
  <w:endnote w:type="continuationSeparator" w:id="0">
    <w:p w:rsidR="00192FFB" w:rsidRDefault="00192FFB" w:rsidP="00AA0B1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015D" w:rsidRDefault="00BE2174">
    <w:pPr>
      <w:pStyle w:val="a9"/>
      <w:framePr w:wrap="around" w:vAnchor="text" w:hAnchor="margin" w:xAlign="right" w:y="1"/>
      <w:rPr>
        <w:rStyle w:val="a8"/>
      </w:rPr>
    </w:pPr>
    <w:r>
      <w:rPr>
        <w:rStyle w:val="a8"/>
      </w:rPr>
      <w:fldChar w:fldCharType="begin"/>
    </w:r>
    <w:r w:rsidR="00CA015D">
      <w:rPr>
        <w:rStyle w:val="a8"/>
      </w:rPr>
      <w:instrText xml:space="preserve">PAGE  </w:instrText>
    </w:r>
    <w:r>
      <w:rPr>
        <w:rStyle w:val="a8"/>
      </w:rPr>
      <w:fldChar w:fldCharType="end"/>
    </w:r>
  </w:p>
  <w:p w:rsidR="00CA015D" w:rsidRDefault="00CA015D">
    <w:pPr>
      <w:pStyle w:val="a9"/>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015D" w:rsidRDefault="00BE2174">
    <w:pPr>
      <w:pStyle w:val="a9"/>
      <w:framePr w:wrap="around" w:vAnchor="text" w:hAnchor="margin" w:xAlign="right" w:y="1"/>
      <w:rPr>
        <w:rStyle w:val="a8"/>
      </w:rPr>
    </w:pPr>
    <w:r>
      <w:rPr>
        <w:rStyle w:val="a8"/>
      </w:rPr>
      <w:fldChar w:fldCharType="begin"/>
    </w:r>
    <w:r w:rsidR="00CA015D">
      <w:rPr>
        <w:rStyle w:val="a8"/>
      </w:rPr>
      <w:instrText xml:space="preserve">PAGE  </w:instrText>
    </w:r>
    <w:r>
      <w:rPr>
        <w:rStyle w:val="a8"/>
      </w:rPr>
      <w:fldChar w:fldCharType="end"/>
    </w:r>
  </w:p>
  <w:p w:rsidR="00CA015D" w:rsidRDefault="00CA015D">
    <w:pPr>
      <w:pStyle w:val="a9"/>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2FFB" w:rsidRDefault="00192FFB" w:rsidP="00AA0B13">
      <w:r>
        <w:separator/>
      </w:r>
    </w:p>
  </w:footnote>
  <w:footnote w:type="continuationSeparator" w:id="0">
    <w:p w:rsidR="00192FFB" w:rsidRDefault="00192FFB" w:rsidP="00AA0B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015D" w:rsidRPr="001F0557" w:rsidRDefault="00CA015D" w:rsidP="006C6095">
    <w:pPr>
      <w:pStyle w:val="a6"/>
      <w:jc w:val="center"/>
      <w:rPr>
        <w:rFonts w:ascii="Arial" w:hAnsi="Arial" w:cs="Arial"/>
      </w:rPr>
    </w:pPr>
    <w:r w:rsidRPr="001F0557">
      <w:rPr>
        <w:rFonts w:ascii="Arial" w:hAnsi="Arial" w:cs="Arial"/>
        <w:lang w:val="en-US"/>
      </w:rPr>
      <w:t>-</w:t>
    </w:r>
    <w:r w:rsidRPr="001F0557">
      <w:rPr>
        <w:rFonts w:ascii="Arial" w:hAnsi="Arial" w:cs="Arial"/>
      </w:rPr>
      <w:t xml:space="preserve"> </w:t>
    </w:r>
    <w:r w:rsidR="00BE2174" w:rsidRPr="001F0557">
      <w:rPr>
        <w:rFonts w:ascii="Arial" w:hAnsi="Arial" w:cs="Arial"/>
      </w:rPr>
      <w:fldChar w:fldCharType="begin"/>
    </w:r>
    <w:r w:rsidRPr="001F0557">
      <w:rPr>
        <w:rFonts w:ascii="Arial" w:hAnsi="Arial" w:cs="Arial"/>
      </w:rPr>
      <w:instrText xml:space="preserve"> PAGE    \* MERGEFORMAT </w:instrText>
    </w:r>
    <w:r w:rsidR="00BE2174" w:rsidRPr="001F0557">
      <w:rPr>
        <w:rFonts w:ascii="Arial" w:hAnsi="Arial" w:cs="Arial"/>
      </w:rPr>
      <w:fldChar w:fldCharType="separate"/>
    </w:r>
    <w:r w:rsidR="009331D2">
      <w:rPr>
        <w:rFonts w:ascii="Arial" w:hAnsi="Arial" w:cs="Arial"/>
        <w:noProof/>
      </w:rPr>
      <w:t>3</w:t>
    </w:r>
    <w:r w:rsidR="00BE2174" w:rsidRPr="001F0557">
      <w:rPr>
        <w:rFonts w:ascii="Arial" w:hAnsi="Arial" w:cs="Arial"/>
      </w:rPr>
      <w:fldChar w:fldCharType="end"/>
    </w:r>
    <w:r w:rsidRPr="001F0557">
      <w:rPr>
        <w:rFonts w:ascii="Arial" w:hAnsi="Arial" w:cs="Arial"/>
      </w:rPr>
      <w:t xml:space="preserve"> </w:t>
    </w:r>
    <w:r w:rsidRPr="001F0557">
      <w:rPr>
        <w:rFonts w:ascii="Arial" w:hAnsi="Arial" w:cs="Arial"/>
        <w:lang w:val="en-US"/>
      </w:rPr>
      <w: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015D" w:rsidRPr="001F0557" w:rsidRDefault="00CA015D" w:rsidP="006C6095">
    <w:pPr>
      <w:pStyle w:val="a6"/>
      <w:jc w:val="center"/>
      <w:rPr>
        <w:rFonts w:ascii="Arial" w:hAnsi="Arial" w:cs="Arial"/>
      </w:rPr>
    </w:pPr>
    <w:r w:rsidRPr="001F0557">
      <w:rPr>
        <w:rFonts w:ascii="Arial" w:hAnsi="Arial" w:cs="Arial"/>
        <w:lang w:val="en-US"/>
      </w:rPr>
      <w:t>-</w:t>
    </w:r>
    <w:r w:rsidRPr="001F0557">
      <w:rPr>
        <w:rFonts w:ascii="Arial" w:hAnsi="Arial" w:cs="Arial"/>
      </w:rPr>
      <w:t xml:space="preserve"> </w:t>
    </w:r>
    <w:r w:rsidR="00BE2174" w:rsidRPr="001F0557">
      <w:rPr>
        <w:rFonts w:ascii="Arial" w:hAnsi="Arial" w:cs="Arial"/>
      </w:rPr>
      <w:fldChar w:fldCharType="begin"/>
    </w:r>
    <w:r w:rsidRPr="001F0557">
      <w:rPr>
        <w:rFonts w:ascii="Arial" w:hAnsi="Arial" w:cs="Arial"/>
      </w:rPr>
      <w:instrText xml:space="preserve"> PAGE    \* MERGEFORMAT </w:instrText>
    </w:r>
    <w:r w:rsidR="00BE2174" w:rsidRPr="001F0557">
      <w:rPr>
        <w:rFonts w:ascii="Arial" w:hAnsi="Arial" w:cs="Arial"/>
      </w:rPr>
      <w:fldChar w:fldCharType="separate"/>
    </w:r>
    <w:r w:rsidR="009331D2">
      <w:rPr>
        <w:rFonts w:ascii="Arial" w:hAnsi="Arial" w:cs="Arial"/>
        <w:noProof/>
      </w:rPr>
      <w:t>22</w:t>
    </w:r>
    <w:r w:rsidR="00BE2174" w:rsidRPr="001F0557">
      <w:rPr>
        <w:rFonts w:ascii="Arial" w:hAnsi="Arial" w:cs="Arial"/>
      </w:rPr>
      <w:fldChar w:fldCharType="end"/>
    </w:r>
    <w:r w:rsidRPr="001F0557">
      <w:rPr>
        <w:rFonts w:ascii="Arial" w:hAnsi="Arial" w:cs="Arial"/>
      </w:rPr>
      <w:t xml:space="preserve"> </w:t>
    </w:r>
    <w:r w:rsidRPr="001F0557">
      <w:rPr>
        <w:rFonts w:ascii="Arial" w:hAnsi="Arial" w:cs="Arial"/>
        <w:lang w:val="en-US"/>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91FD6"/>
    <w:multiLevelType w:val="multilevel"/>
    <w:tmpl w:val="D92E482A"/>
    <w:lvl w:ilvl="0">
      <w:start w:val="1"/>
      <w:numFmt w:val="decimal"/>
      <w:lvlText w:val="%1."/>
      <w:lvlJc w:val="left"/>
      <w:pPr>
        <w:ind w:left="720" w:hanging="360"/>
      </w:pPr>
      <w:rPr>
        <w:rFonts w:hint="default"/>
      </w:rPr>
    </w:lvl>
    <w:lvl w:ilvl="1">
      <w:start w:val="1"/>
      <w:numFmt w:val="decimal"/>
      <w:isLgl/>
      <w:lvlText w:val="%1.%2."/>
      <w:lvlJc w:val="left"/>
      <w:pPr>
        <w:ind w:left="1571" w:hanging="720"/>
      </w:pPr>
      <w:rPr>
        <w:rFonts w:hint="default"/>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047074ED"/>
    <w:multiLevelType w:val="multilevel"/>
    <w:tmpl w:val="374CE342"/>
    <w:lvl w:ilvl="0">
      <w:start w:val="1"/>
      <w:numFmt w:val="decimal"/>
      <w:lvlText w:val="%1."/>
      <w:lvlJc w:val="left"/>
      <w:pPr>
        <w:ind w:left="720" w:hanging="360"/>
      </w:pPr>
      <w:rPr>
        <w:rFonts w:hint="default"/>
      </w:rPr>
    </w:lvl>
    <w:lvl w:ilvl="1">
      <w:start w:val="1"/>
      <w:numFmt w:val="decimal"/>
      <w:isLgl/>
      <w:lvlText w:val="%1.%2."/>
      <w:lvlJc w:val="left"/>
      <w:pPr>
        <w:ind w:left="1571" w:hanging="720"/>
      </w:pPr>
      <w:rPr>
        <w:rFonts w:hint="default"/>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nsid w:val="077F45DE"/>
    <w:multiLevelType w:val="multilevel"/>
    <w:tmpl w:val="36CEE93E"/>
    <w:lvl w:ilvl="0">
      <w:start w:val="3"/>
      <w:numFmt w:val="decimal"/>
      <w:lvlText w:val="%1."/>
      <w:lvlJc w:val="left"/>
      <w:pPr>
        <w:ind w:left="360" w:hanging="360"/>
      </w:pPr>
      <w:rPr>
        <w:rFonts w:hint="default"/>
      </w:rPr>
    </w:lvl>
    <w:lvl w:ilvl="1">
      <w:start w:val="5"/>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3">
    <w:nsid w:val="0D6055DB"/>
    <w:multiLevelType w:val="multilevel"/>
    <w:tmpl w:val="0A801C18"/>
    <w:lvl w:ilvl="0">
      <w:start w:val="1"/>
      <w:numFmt w:val="decimal"/>
      <w:lvlText w:val="%1."/>
      <w:lvlJc w:val="left"/>
      <w:pPr>
        <w:ind w:left="720" w:hanging="360"/>
      </w:pPr>
      <w:rPr>
        <w:rFonts w:hint="default"/>
      </w:rPr>
    </w:lvl>
    <w:lvl w:ilvl="1">
      <w:start w:val="1"/>
      <w:numFmt w:val="decimal"/>
      <w:isLgl/>
      <w:lvlText w:val="%1.%2."/>
      <w:lvlJc w:val="left"/>
      <w:pPr>
        <w:ind w:left="1571" w:hanging="720"/>
      </w:pPr>
      <w:rPr>
        <w:rFonts w:hint="default"/>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nsid w:val="0EEF0BA4"/>
    <w:multiLevelType w:val="multilevel"/>
    <w:tmpl w:val="472CF016"/>
    <w:lvl w:ilvl="0">
      <w:start w:val="1"/>
      <w:numFmt w:val="decimal"/>
      <w:lvlText w:val="%1."/>
      <w:lvlJc w:val="left"/>
      <w:pPr>
        <w:ind w:left="720" w:hanging="360"/>
      </w:pPr>
      <w:rPr>
        <w:rFonts w:hint="default"/>
      </w:rPr>
    </w:lvl>
    <w:lvl w:ilvl="1">
      <w:start w:val="1"/>
      <w:numFmt w:val="decimal"/>
      <w:isLgl/>
      <w:lvlText w:val="%1.%2."/>
      <w:lvlJc w:val="left"/>
      <w:pPr>
        <w:ind w:left="1571" w:hanging="720"/>
      </w:pPr>
      <w:rPr>
        <w:rFonts w:hint="default"/>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nsid w:val="115A533C"/>
    <w:multiLevelType w:val="hybridMultilevel"/>
    <w:tmpl w:val="B9661B94"/>
    <w:lvl w:ilvl="0" w:tplc="6902CD08">
      <w:start w:val="1"/>
      <w:numFmt w:val="bullet"/>
      <w:lvlText w:val="-"/>
      <w:lvlJc w:val="left"/>
      <w:pPr>
        <w:ind w:left="720" w:hanging="360"/>
      </w:pPr>
      <w:rPr>
        <w:rFonts w:ascii="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18762412"/>
    <w:multiLevelType w:val="multilevel"/>
    <w:tmpl w:val="A8881ADE"/>
    <w:lvl w:ilvl="0">
      <w:start w:val="1"/>
      <w:numFmt w:val="decimal"/>
      <w:lvlText w:val="%1."/>
      <w:lvlJc w:val="left"/>
      <w:pPr>
        <w:ind w:left="720" w:hanging="360"/>
      </w:pPr>
      <w:rPr>
        <w:rFonts w:hint="default"/>
      </w:rPr>
    </w:lvl>
    <w:lvl w:ilvl="1">
      <w:start w:val="1"/>
      <w:numFmt w:val="decimal"/>
      <w:isLgl/>
      <w:lvlText w:val="%1.%2."/>
      <w:lvlJc w:val="left"/>
      <w:pPr>
        <w:ind w:left="8376" w:hanging="720"/>
      </w:pPr>
      <w:rPr>
        <w:rFonts w:hint="default"/>
        <w:i w:val="0"/>
        <w:sz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nsid w:val="18CA3520"/>
    <w:multiLevelType w:val="multilevel"/>
    <w:tmpl w:val="DE7CCEEE"/>
    <w:lvl w:ilvl="0">
      <w:start w:val="1"/>
      <w:numFmt w:val="decimal"/>
      <w:lvlText w:val="%1."/>
      <w:lvlJc w:val="left"/>
      <w:pPr>
        <w:ind w:left="720" w:hanging="360"/>
      </w:pPr>
      <w:rPr>
        <w:rFonts w:hint="default"/>
      </w:rPr>
    </w:lvl>
    <w:lvl w:ilvl="1">
      <w:start w:val="1"/>
      <w:numFmt w:val="decimal"/>
      <w:isLgl/>
      <w:lvlText w:val="%1.%2."/>
      <w:lvlJc w:val="left"/>
      <w:pPr>
        <w:ind w:left="1571" w:hanging="720"/>
      </w:pPr>
      <w:rPr>
        <w:rFonts w:hint="default"/>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nsid w:val="19DC3EFE"/>
    <w:multiLevelType w:val="multilevel"/>
    <w:tmpl w:val="5C50FEAA"/>
    <w:lvl w:ilvl="0">
      <w:start w:val="1"/>
      <w:numFmt w:val="decimal"/>
      <w:lvlText w:val="%1."/>
      <w:lvlJc w:val="left"/>
      <w:pPr>
        <w:ind w:left="720" w:hanging="360"/>
      </w:pPr>
      <w:rPr>
        <w:rFonts w:hint="default"/>
      </w:rPr>
    </w:lvl>
    <w:lvl w:ilvl="1">
      <w:start w:val="1"/>
      <w:numFmt w:val="decimal"/>
      <w:isLgl/>
      <w:lvlText w:val="%1.%2."/>
      <w:lvlJc w:val="left"/>
      <w:pPr>
        <w:ind w:left="1571" w:hanging="720"/>
      </w:pPr>
      <w:rPr>
        <w:rFonts w:ascii="Times New Roman" w:hAnsi="Times New Roman" w:cs="Times New Roman" w:hint="default"/>
        <w:i w:val="0"/>
        <w:sz w:val="26"/>
        <w:szCs w:val="26"/>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1ED45CE0"/>
    <w:multiLevelType w:val="multilevel"/>
    <w:tmpl w:val="76DC3B88"/>
    <w:lvl w:ilvl="0">
      <w:start w:val="1"/>
      <w:numFmt w:val="decimal"/>
      <w:lvlText w:val="%1."/>
      <w:lvlJc w:val="left"/>
      <w:pPr>
        <w:ind w:left="720" w:hanging="360"/>
      </w:pPr>
      <w:rPr>
        <w:rFonts w:hint="default"/>
      </w:rPr>
    </w:lvl>
    <w:lvl w:ilvl="1">
      <w:start w:val="1"/>
      <w:numFmt w:val="decimal"/>
      <w:isLgl/>
      <w:lvlText w:val="%1.%2."/>
      <w:lvlJc w:val="left"/>
      <w:pPr>
        <w:ind w:left="1571" w:hanging="720"/>
      </w:pPr>
      <w:rPr>
        <w:rFonts w:hint="default"/>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nsid w:val="21451409"/>
    <w:multiLevelType w:val="multilevel"/>
    <w:tmpl w:val="33D290F4"/>
    <w:lvl w:ilvl="0">
      <w:start w:val="1"/>
      <w:numFmt w:val="decimal"/>
      <w:lvlText w:val="%1."/>
      <w:lvlJc w:val="left"/>
      <w:pPr>
        <w:ind w:left="1211"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nsid w:val="2856174E"/>
    <w:multiLevelType w:val="multilevel"/>
    <w:tmpl w:val="272645BA"/>
    <w:lvl w:ilvl="0">
      <w:start w:val="1"/>
      <w:numFmt w:val="decimal"/>
      <w:lvlText w:val="%1."/>
      <w:lvlJc w:val="left"/>
      <w:pPr>
        <w:ind w:left="720" w:hanging="360"/>
      </w:pPr>
      <w:rPr>
        <w:rFonts w:hint="default"/>
      </w:rPr>
    </w:lvl>
    <w:lvl w:ilvl="1">
      <w:start w:val="1"/>
      <w:numFmt w:val="decimal"/>
      <w:isLgl/>
      <w:lvlText w:val="%1.%2."/>
      <w:lvlJc w:val="left"/>
      <w:pPr>
        <w:ind w:left="1571" w:hanging="720"/>
      </w:pPr>
      <w:rPr>
        <w:rFonts w:hint="default"/>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nsid w:val="33952877"/>
    <w:multiLevelType w:val="multilevel"/>
    <w:tmpl w:val="7A04478E"/>
    <w:lvl w:ilvl="0">
      <w:start w:val="1"/>
      <w:numFmt w:val="decimal"/>
      <w:lvlText w:val="%1."/>
      <w:lvlJc w:val="left"/>
      <w:pPr>
        <w:ind w:left="720" w:hanging="360"/>
      </w:pPr>
      <w:rPr>
        <w:rFonts w:hint="default"/>
      </w:rPr>
    </w:lvl>
    <w:lvl w:ilvl="1">
      <w:start w:val="1"/>
      <w:numFmt w:val="decimal"/>
      <w:isLgl/>
      <w:lvlText w:val="%1.%2."/>
      <w:lvlJc w:val="left"/>
      <w:pPr>
        <w:ind w:left="1571" w:hanging="720"/>
      </w:pPr>
      <w:rPr>
        <w:rFonts w:hint="default"/>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nsid w:val="39BA4CCD"/>
    <w:multiLevelType w:val="hybridMultilevel"/>
    <w:tmpl w:val="31922C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0B35C60"/>
    <w:multiLevelType w:val="multilevel"/>
    <w:tmpl w:val="2828FBCC"/>
    <w:lvl w:ilvl="0">
      <w:start w:val="1"/>
      <w:numFmt w:val="decimal"/>
      <w:lvlText w:val="%1."/>
      <w:lvlJc w:val="left"/>
      <w:pPr>
        <w:ind w:left="720" w:hanging="360"/>
      </w:pPr>
      <w:rPr>
        <w:rFonts w:hint="default"/>
      </w:rPr>
    </w:lvl>
    <w:lvl w:ilvl="1">
      <w:start w:val="1"/>
      <w:numFmt w:val="decimal"/>
      <w:isLgl/>
      <w:lvlText w:val="%1.%2."/>
      <w:lvlJc w:val="left"/>
      <w:pPr>
        <w:ind w:left="1571" w:hanging="720"/>
      </w:pPr>
      <w:rPr>
        <w:rFonts w:hint="default"/>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nsid w:val="4472001F"/>
    <w:multiLevelType w:val="multilevel"/>
    <w:tmpl w:val="936C15FE"/>
    <w:lvl w:ilvl="0">
      <w:start w:val="1"/>
      <w:numFmt w:val="decimal"/>
      <w:lvlText w:val="%1."/>
      <w:lvlJc w:val="left"/>
      <w:pPr>
        <w:ind w:left="720" w:hanging="360"/>
      </w:pPr>
      <w:rPr>
        <w:rFonts w:hint="default"/>
      </w:rPr>
    </w:lvl>
    <w:lvl w:ilvl="1">
      <w:start w:val="1"/>
      <w:numFmt w:val="decimal"/>
      <w:isLgl/>
      <w:lvlText w:val="%1.%2."/>
      <w:lvlJc w:val="left"/>
      <w:pPr>
        <w:ind w:left="8376" w:hanging="720"/>
      </w:pPr>
      <w:rPr>
        <w:rFonts w:hint="default"/>
        <w:i w:val="0"/>
        <w:sz w:val="28"/>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nsid w:val="474C705B"/>
    <w:multiLevelType w:val="multilevel"/>
    <w:tmpl w:val="A8881ADE"/>
    <w:lvl w:ilvl="0">
      <w:start w:val="1"/>
      <w:numFmt w:val="decimal"/>
      <w:lvlText w:val="%1."/>
      <w:lvlJc w:val="left"/>
      <w:pPr>
        <w:ind w:left="720" w:hanging="360"/>
      </w:pPr>
      <w:rPr>
        <w:rFonts w:hint="default"/>
      </w:rPr>
    </w:lvl>
    <w:lvl w:ilvl="1">
      <w:start w:val="1"/>
      <w:numFmt w:val="decimal"/>
      <w:isLgl/>
      <w:lvlText w:val="%1.%2."/>
      <w:lvlJc w:val="left"/>
      <w:pPr>
        <w:ind w:left="8376" w:hanging="720"/>
      </w:pPr>
      <w:rPr>
        <w:rFonts w:hint="default"/>
        <w:i w:val="0"/>
        <w:sz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nsid w:val="4B60544D"/>
    <w:multiLevelType w:val="multilevel"/>
    <w:tmpl w:val="94EED5B4"/>
    <w:lvl w:ilvl="0">
      <w:start w:val="1"/>
      <w:numFmt w:val="decimal"/>
      <w:lvlText w:val="%1."/>
      <w:lvlJc w:val="left"/>
      <w:pPr>
        <w:ind w:left="720" w:hanging="360"/>
      </w:pPr>
      <w:rPr>
        <w:rFonts w:hint="default"/>
      </w:rPr>
    </w:lvl>
    <w:lvl w:ilvl="1">
      <w:start w:val="1"/>
      <w:numFmt w:val="decimal"/>
      <w:isLgl/>
      <w:lvlText w:val="%1.%2."/>
      <w:lvlJc w:val="left"/>
      <w:pPr>
        <w:ind w:left="1571" w:hanging="720"/>
      </w:pPr>
      <w:rPr>
        <w:rFonts w:hint="default"/>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nsid w:val="50F62F8C"/>
    <w:multiLevelType w:val="multilevel"/>
    <w:tmpl w:val="81783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1BA04B1"/>
    <w:multiLevelType w:val="multilevel"/>
    <w:tmpl w:val="04D6049E"/>
    <w:lvl w:ilvl="0">
      <w:start w:val="1"/>
      <w:numFmt w:val="decimal"/>
      <w:lvlText w:val="%1."/>
      <w:lvlJc w:val="left"/>
      <w:pPr>
        <w:ind w:left="720" w:hanging="360"/>
      </w:pPr>
      <w:rPr>
        <w:rFonts w:hint="default"/>
      </w:rPr>
    </w:lvl>
    <w:lvl w:ilvl="1">
      <w:start w:val="1"/>
      <w:numFmt w:val="decimal"/>
      <w:isLgl/>
      <w:lvlText w:val="%1.%2."/>
      <w:lvlJc w:val="left"/>
      <w:pPr>
        <w:ind w:left="1571" w:hanging="720"/>
      </w:pPr>
      <w:rPr>
        <w:rFonts w:hint="default"/>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nsid w:val="5780163F"/>
    <w:multiLevelType w:val="hybridMultilevel"/>
    <w:tmpl w:val="492A4724"/>
    <w:lvl w:ilvl="0" w:tplc="8FBA5C24">
      <w:start w:val="1"/>
      <w:numFmt w:val="decimal"/>
      <w:lvlText w:val="%1)"/>
      <w:lvlJc w:val="left"/>
      <w:pPr>
        <w:ind w:left="1212" w:hanging="360"/>
      </w:pPr>
      <w:rPr>
        <w:rFonts w:hint="default"/>
      </w:rPr>
    </w:lvl>
    <w:lvl w:ilvl="1" w:tplc="04190019" w:tentative="1">
      <w:start w:val="1"/>
      <w:numFmt w:val="lowerLetter"/>
      <w:lvlText w:val="%2."/>
      <w:lvlJc w:val="left"/>
      <w:pPr>
        <w:ind w:left="1932" w:hanging="360"/>
      </w:pPr>
    </w:lvl>
    <w:lvl w:ilvl="2" w:tplc="0419001B" w:tentative="1">
      <w:start w:val="1"/>
      <w:numFmt w:val="lowerRoman"/>
      <w:lvlText w:val="%3."/>
      <w:lvlJc w:val="right"/>
      <w:pPr>
        <w:ind w:left="2652" w:hanging="180"/>
      </w:pPr>
    </w:lvl>
    <w:lvl w:ilvl="3" w:tplc="0419000F" w:tentative="1">
      <w:start w:val="1"/>
      <w:numFmt w:val="decimal"/>
      <w:lvlText w:val="%4."/>
      <w:lvlJc w:val="left"/>
      <w:pPr>
        <w:ind w:left="3372" w:hanging="360"/>
      </w:pPr>
    </w:lvl>
    <w:lvl w:ilvl="4" w:tplc="04190019" w:tentative="1">
      <w:start w:val="1"/>
      <w:numFmt w:val="lowerLetter"/>
      <w:lvlText w:val="%5."/>
      <w:lvlJc w:val="left"/>
      <w:pPr>
        <w:ind w:left="4092" w:hanging="360"/>
      </w:pPr>
    </w:lvl>
    <w:lvl w:ilvl="5" w:tplc="0419001B" w:tentative="1">
      <w:start w:val="1"/>
      <w:numFmt w:val="lowerRoman"/>
      <w:lvlText w:val="%6."/>
      <w:lvlJc w:val="right"/>
      <w:pPr>
        <w:ind w:left="4812" w:hanging="180"/>
      </w:pPr>
    </w:lvl>
    <w:lvl w:ilvl="6" w:tplc="0419000F" w:tentative="1">
      <w:start w:val="1"/>
      <w:numFmt w:val="decimal"/>
      <w:lvlText w:val="%7."/>
      <w:lvlJc w:val="left"/>
      <w:pPr>
        <w:ind w:left="5532" w:hanging="360"/>
      </w:pPr>
    </w:lvl>
    <w:lvl w:ilvl="7" w:tplc="04190019" w:tentative="1">
      <w:start w:val="1"/>
      <w:numFmt w:val="lowerLetter"/>
      <w:lvlText w:val="%8."/>
      <w:lvlJc w:val="left"/>
      <w:pPr>
        <w:ind w:left="6252" w:hanging="360"/>
      </w:pPr>
    </w:lvl>
    <w:lvl w:ilvl="8" w:tplc="0419001B" w:tentative="1">
      <w:start w:val="1"/>
      <w:numFmt w:val="lowerRoman"/>
      <w:lvlText w:val="%9."/>
      <w:lvlJc w:val="right"/>
      <w:pPr>
        <w:ind w:left="6972" w:hanging="180"/>
      </w:pPr>
    </w:lvl>
  </w:abstractNum>
  <w:abstractNum w:abstractNumId="21">
    <w:nsid w:val="5AEF3A8D"/>
    <w:multiLevelType w:val="multilevel"/>
    <w:tmpl w:val="F6B6515A"/>
    <w:lvl w:ilvl="0">
      <w:start w:val="1"/>
      <w:numFmt w:val="decimal"/>
      <w:lvlText w:val="%1."/>
      <w:lvlJc w:val="left"/>
      <w:pPr>
        <w:ind w:left="420" w:hanging="420"/>
      </w:pPr>
      <w:rPr>
        <w:rFonts w:hint="default"/>
      </w:rPr>
    </w:lvl>
    <w:lvl w:ilvl="1">
      <w:start w:val="1"/>
      <w:numFmt w:val="decimal"/>
      <w:lvlText w:val="%1.%2."/>
      <w:lvlJc w:val="left"/>
      <w:pPr>
        <w:ind w:left="1271" w:hanging="4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2">
    <w:nsid w:val="5C7E23D8"/>
    <w:multiLevelType w:val="multilevel"/>
    <w:tmpl w:val="D75EE70C"/>
    <w:lvl w:ilvl="0">
      <w:start w:val="1"/>
      <w:numFmt w:val="decimal"/>
      <w:lvlText w:val="%1."/>
      <w:lvlJc w:val="left"/>
      <w:pPr>
        <w:ind w:left="720" w:hanging="360"/>
      </w:pPr>
      <w:rPr>
        <w:rFonts w:hint="default"/>
      </w:rPr>
    </w:lvl>
    <w:lvl w:ilvl="1">
      <w:start w:val="1"/>
      <w:numFmt w:val="decimal"/>
      <w:isLgl/>
      <w:lvlText w:val="%1.%2."/>
      <w:lvlJc w:val="left"/>
      <w:pPr>
        <w:ind w:left="7809" w:hanging="720"/>
      </w:pPr>
      <w:rPr>
        <w:rFonts w:hint="default"/>
        <w:i w:val="0"/>
        <w:sz w:val="28"/>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3">
    <w:nsid w:val="6B317CEA"/>
    <w:multiLevelType w:val="multilevel"/>
    <w:tmpl w:val="5E4273C4"/>
    <w:lvl w:ilvl="0">
      <w:start w:val="1"/>
      <w:numFmt w:val="decimal"/>
      <w:pStyle w:val="a"/>
      <w:lvlText w:val="%1."/>
      <w:lvlJc w:val="left"/>
      <w:pPr>
        <w:ind w:left="360" w:hanging="360"/>
      </w:pPr>
      <w:rPr>
        <w:b/>
        <w:i w:val="0"/>
      </w:rPr>
    </w:lvl>
    <w:lvl w:ilvl="1">
      <w:start w:val="1"/>
      <w:numFmt w:val="decimal"/>
      <w:lvlText w:val="%1.%2."/>
      <w:lvlJc w:val="left"/>
      <w:pPr>
        <w:ind w:left="79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6CF70BC1"/>
    <w:multiLevelType w:val="multilevel"/>
    <w:tmpl w:val="5BEABA66"/>
    <w:lvl w:ilvl="0">
      <w:start w:val="1"/>
      <w:numFmt w:val="decimal"/>
      <w:pStyle w:val="3"/>
      <w:lvlText w:val="%1."/>
      <w:lvlJc w:val="left"/>
      <w:pPr>
        <w:tabs>
          <w:tab w:val="num" w:pos="432"/>
        </w:tabs>
        <w:ind w:left="432" w:hanging="432"/>
      </w:pPr>
      <w:rPr>
        <w:rFonts w:hint="default"/>
      </w:rPr>
    </w:lvl>
    <w:lvl w:ilvl="1">
      <w:start w:val="1"/>
      <w:numFmt w:val="decimal"/>
      <w:pStyle w:val="1"/>
      <w:lvlText w:val="%1.%2"/>
      <w:lvlJc w:val="left"/>
      <w:pPr>
        <w:tabs>
          <w:tab w:val="num" w:pos="1836"/>
        </w:tabs>
        <w:ind w:left="1836" w:hanging="576"/>
      </w:pPr>
      <w:rPr>
        <w:rFonts w:hint="default"/>
      </w:rPr>
    </w:lvl>
    <w:lvl w:ilvl="2">
      <w:start w:val="1"/>
      <w:numFmt w:val="decimal"/>
      <w:pStyle w:val="111111112DocumentHeader1"/>
      <w:lvlText w:val="%1.%2.%3"/>
      <w:lvlJc w:val="left"/>
      <w:pPr>
        <w:tabs>
          <w:tab w:val="num" w:pos="1127"/>
        </w:tabs>
        <w:ind w:left="90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nsid w:val="71A522C5"/>
    <w:multiLevelType w:val="multilevel"/>
    <w:tmpl w:val="D75EE70C"/>
    <w:lvl w:ilvl="0">
      <w:start w:val="1"/>
      <w:numFmt w:val="decimal"/>
      <w:lvlText w:val="%1."/>
      <w:lvlJc w:val="left"/>
      <w:pPr>
        <w:ind w:left="720" w:hanging="360"/>
      </w:pPr>
      <w:rPr>
        <w:rFonts w:hint="default"/>
      </w:rPr>
    </w:lvl>
    <w:lvl w:ilvl="1">
      <w:start w:val="1"/>
      <w:numFmt w:val="decimal"/>
      <w:isLgl/>
      <w:lvlText w:val="%1.%2."/>
      <w:lvlJc w:val="left"/>
      <w:pPr>
        <w:ind w:left="7809" w:hanging="720"/>
      </w:pPr>
      <w:rPr>
        <w:rFonts w:hint="default"/>
        <w:i w:val="0"/>
        <w:sz w:val="28"/>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6">
    <w:nsid w:val="78731DC9"/>
    <w:multiLevelType w:val="hybridMultilevel"/>
    <w:tmpl w:val="D704659C"/>
    <w:lvl w:ilvl="0" w:tplc="6902CD08">
      <w:start w:val="1"/>
      <w:numFmt w:val="bullet"/>
      <w:lvlText w:val="-"/>
      <w:lvlJc w:val="left"/>
      <w:pPr>
        <w:ind w:left="1429" w:hanging="360"/>
      </w:pPr>
      <w:rPr>
        <w:rFonts w:ascii="Times New Roman" w:hAnsi="Times New Roman"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27">
    <w:nsid w:val="7D1B4DC0"/>
    <w:multiLevelType w:val="multilevel"/>
    <w:tmpl w:val="936C15FE"/>
    <w:lvl w:ilvl="0">
      <w:start w:val="1"/>
      <w:numFmt w:val="decimal"/>
      <w:lvlText w:val="%1."/>
      <w:lvlJc w:val="left"/>
      <w:pPr>
        <w:ind w:left="720" w:hanging="360"/>
      </w:pPr>
      <w:rPr>
        <w:rFonts w:hint="default"/>
      </w:rPr>
    </w:lvl>
    <w:lvl w:ilvl="1">
      <w:start w:val="1"/>
      <w:numFmt w:val="decimal"/>
      <w:isLgl/>
      <w:lvlText w:val="%1.%2."/>
      <w:lvlJc w:val="left"/>
      <w:pPr>
        <w:ind w:left="1571" w:hanging="720"/>
      </w:pPr>
      <w:rPr>
        <w:rFonts w:hint="default"/>
        <w:i w:val="0"/>
        <w:sz w:val="28"/>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8">
    <w:nsid w:val="7DCF388A"/>
    <w:multiLevelType w:val="multilevel"/>
    <w:tmpl w:val="E1A87668"/>
    <w:lvl w:ilvl="0">
      <w:start w:val="1"/>
      <w:numFmt w:val="decimal"/>
      <w:lvlText w:val="%1."/>
      <w:lvlJc w:val="left"/>
      <w:pPr>
        <w:ind w:left="720" w:hanging="360"/>
      </w:pPr>
      <w:rPr>
        <w:rFonts w:hint="default"/>
      </w:rPr>
    </w:lvl>
    <w:lvl w:ilvl="1">
      <w:start w:val="1"/>
      <w:numFmt w:val="decimal"/>
      <w:isLgl/>
      <w:lvlText w:val="%1.%2."/>
      <w:lvlJc w:val="left"/>
      <w:pPr>
        <w:ind w:left="1571" w:hanging="720"/>
      </w:pPr>
      <w:rPr>
        <w:rFonts w:hint="default"/>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9">
    <w:nsid w:val="7F983654"/>
    <w:multiLevelType w:val="multilevel"/>
    <w:tmpl w:val="0D4462DC"/>
    <w:lvl w:ilvl="0">
      <w:start w:val="1"/>
      <w:numFmt w:val="decimal"/>
      <w:lvlText w:val="%1."/>
      <w:lvlJc w:val="left"/>
      <w:pPr>
        <w:ind w:left="720" w:hanging="360"/>
      </w:pPr>
      <w:rPr>
        <w:rFonts w:hint="default"/>
      </w:rPr>
    </w:lvl>
    <w:lvl w:ilvl="1">
      <w:start w:val="1"/>
      <w:numFmt w:val="decimal"/>
      <w:isLgl/>
      <w:lvlText w:val="%1.%2."/>
      <w:lvlJc w:val="left"/>
      <w:pPr>
        <w:ind w:left="1571" w:hanging="720"/>
      </w:pPr>
      <w:rPr>
        <w:rFonts w:hint="default"/>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24"/>
  </w:num>
  <w:num w:numId="2">
    <w:abstractNumId w:val="23"/>
  </w:num>
  <w:num w:numId="3">
    <w:abstractNumId w:val="17"/>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num>
  <w:num w:numId="6">
    <w:abstractNumId w:val="4"/>
  </w:num>
  <w:num w:numId="7">
    <w:abstractNumId w:val="7"/>
  </w:num>
  <w:num w:numId="8">
    <w:abstractNumId w:val="28"/>
  </w:num>
  <w:num w:numId="9">
    <w:abstractNumId w:val="9"/>
  </w:num>
  <w:num w:numId="10">
    <w:abstractNumId w:val="11"/>
  </w:num>
  <w:num w:numId="11">
    <w:abstractNumId w:val="14"/>
  </w:num>
  <w:num w:numId="12">
    <w:abstractNumId w:val="1"/>
  </w:num>
  <w:num w:numId="13">
    <w:abstractNumId w:val="29"/>
  </w:num>
  <w:num w:numId="14">
    <w:abstractNumId w:val="3"/>
  </w:num>
  <w:num w:numId="15">
    <w:abstractNumId w:val="12"/>
  </w:num>
  <w:num w:numId="16">
    <w:abstractNumId w:val="0"/>
  </w:num>
  <w:num w:numId="17">
    <w:abstractNumId w:val="20"/>
  </w:num>
  <w:num w:numId="18">
    <w:abstractNumId w:val="13"/>
  </w:num>
  <w:num w:numId="19">
    <w:abstractNumId w:val="8"/>
  </w:num>
  <w:num w:numId="20">
    <w:abstractNumId w:val="22"/>
  </w:num>
  <w:num w:numId="21">
    <w:abstractNumId w:val="27"/>
  </w:num>
  <w:num w:numId="22">
    <w:abstractNumId w:val="15"/>
  </w:num>
  <w:num w:numId="23">
    <w:abstractNumId w:val="6"/>
  </w:num>
  <w:num w:numId="24">
    <w:abstractNumId w:val="16"/>
  </w:num>
  <w:num w:numId="25">
    <w:abstractNumId w:val="25"/>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num>
  <w:num w:numId="28">
    <w:abstractNumId w:val="21"/>
  </w:num>
  <w:num w:numId="29">
    <w:abstractNumId w:val="5"/>
  </w:num>
  <w:num w:numId="30">
    <w:abstractNumId w:val="26"/>
  </w:num>
  <w:num w:numId="31">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AA0B13"/>
    <w:rsid w:val="00192FFB"/>
    <w:rsid w:val="001D75B7"/>
    <w:rsid w:val="001F5BD1"/>
    <w:rsid w:val="00472583"/>
    <w:rsid w:val="004F074F"/>
    <w:rsid w:val="005934F6"/>
    <w:rsid w:val="00597EB5"/>
    <w:rsid w:val="005D1632"/>
    <w:rsid w:val="00646D4D"/>
    <w:rsid w:val="006B1F63"/>
    <w:rsid w:val="006C6095"/>
    <w:rsid w:val="007F3B36"/>
    <w:rsid w:val="00824F2E"/>
    <w:rsid w:val="009331D2"/>
    <w:rsid w:val="009430A4"/>
    <w:rsid w:val="009815D8"/>
    <w:rsid w:val="00A178A3"/>
    <w:rsid w:val="00A40B61"/>
    <w:rsid w:val="00A56F4C"/>
    <w:rsid w:val="00AA029F"/>
    <w:rsid w:val="00AA0B13"/>
    <w:rsid w:val="00AE3F70"/>
    <w:rsid w:val="00B4713A"/>
    <w:rsid w:val="00BD2A97"/>
    <w:rsid w:val="00BE2174"/>
    <w:rsid w:val="00C041EB"/>
    <w:rsid w:val="00C82875"/>
    <w:rsid w:val="00CA015D"/>
    <w:rsid w:val="00D53B90"/>
    <w:rsid w:val="00E63532"/>
    <w:rsid w:val="00E8221B"/>
    <w:rsid w:val="00FC5BA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9" w:qFormat="1"/>
    <w:lsdException w:name="toc 1" w:uiPriority="0"/>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A0B13"/>
    <w:pPr>
      <w:spacing w:after="0" w:line="240" w:lineRule="auto"/>
    </w:pPr>
    <w:rPr>
      <w:rFonts w:ascii="Times New Roman" w:eastAsia="Times New Roman" w:hAnsi="Times New Roman" w:cs="Times New Roman"/>
      <w:sz w:val="24"/>
      <w:szCs w:val="24"/>
      <w:lang w:eastAsia="ru-RU"/>
    </w:rPr>
  </w:style>
  <w:style w:type="paragraph" w:styleId="10">
    <w:name w:val="heading 1"/>
    <w:basedOn w:val="a0"/>
    <w:next w:val="a0"/>
    <w:link w:val="11"/>
    <w:qFormat/>
    <w:rsid w:val="00AA0B13"/>
    <w:pPr>
      <w:keepNext/>
      <w:spacing w:before="240" w:after="60"/>
      <w:outlineLvl w:val="0"/>
    </w:pPr>
    <w:rPr>
      <w:rFonts w:ascii="Arial" w:hAnsi="Arial" w:cs="Arial"/>
      <w:b/>
      <w:bCs/>
      <w:kern w:val="32"/>
      <w:sz w:val="32"/>
      <w:szCs w:val="32"/>
    </w:rPr>
  </w:style>
  <w:style w:type="paragraph" w:styleId="2">
    <w:name w:val="heading 2"/>
    <w:basedOn w:val="a0"/>
    <w:next w:val="a0"/>
    <w:link w:val="20"/>
    <w:qFormat/>
    <w:rsid w:val="00AA0B13"/>
    <w:pPr>
      <w:keepNext/>
      <w:spacing w:before="240" w:after="60"/>
      <w:outlineLvl w:val="1"/>
    </w:pPr>
    <w:rPr>
      <w:rFonts w:ascii="Arial" w:hAnsi="Arial" w:cs="Arial"/>
      <w:b/>
      <w:bCs/>
      <w:i/>
      <w:iCs/>
      <w:sz w:val="28"/>
      <w:szCs w:val="28"/>
    </w:rPr>
  </w:style>
  <w:style w:type="paragraph" w:styleId="30">
    <w:name w:val="heading 3"/>
    <w:basedOn w:val="a0"/>
    <w:next w:val="a0"/>
    <w:link w:val="31"/>
    <w:qFormat/>
    <w:rsid w:val="00AA0B13"/>
    <w:pPr>
      <w:keepNext/>
      <w:spacing w:before="240" w:after="60"/>
      <w:outlineLvl w:val="2"/>
    </w:pPr>
    <w:rPr>
      <w:rFonts w:ascii="Arial" w:hAnsi="Arial" w:cs="Arial"/>
      <w:b/>
      <w:bCs/>
      <w:sz w:val="26"/>
      <w:szCs w:val="26"/>
    </w:rPr>
  </w:style>
  <w:style w:type="paragraph" w:styleId="4">
    <w:name w:val="heading 4"/>
    <w:basedOn w:val="a0"/>
    <w:next w:val="a0"/>
    <w:link w:val="40"/>
    <w:qFormat/>
    <w:rsid w:val="00AA0B13"/>
    <w:pPr>
      <w:keepNext/>
      <w:spacing w:before="240" w:after="60"/>
      <w:outlineLvl w:val="3"/>
    </w:pPr>
    <w:rPr>
      <w:b/>
      <w:bCs/>
      <w:sz w:val="28"/>
      <w:szCs w:val="28"/>
    </w:rPr>
  </w:style>
  <w:style w:type="paragraph" w:styleId="5">
    <w:name w:val="heading 5"/>
    <w:basedOn w:val="a0"/>
    <w:next w:val="a0"/>
    <w:link w:val="50"/>
    <w:semiHidden/>
    <w:unhideWhenUsed/>
    <w:qFormat/>
    <w:rsid w:val="00AA0B13"/>
    <w:pPr>
      <w:spacing w:before="240" w:after="60"/>
      <w:outlineLvl w:val="4"/>
    </w:pPr>
    <w:rPr>
      <w:rFonts w:ascii="Calibri" w:hAnsi="Calibri"/>
      <w:b/>
      <w:bCs/>
      <w:i/>
      <w:iCs/>
      <w:sz w:val="26"/>
      <w:szCs w:val="26"/>
    </w:rPr>
  </w:style>
  <w:style w:type="paragraph" w:styleId="6">
    <w:name w:val="heading 6"/>
    <w:basedOn w:val="a0"/>
    <w:next w:val="a0"/>
    <w:link w:val="60"/>
    <w:qFormat/>
    <w:rsid w:val="00AA0B13"/>
    <w:pPr>
      <w:widowControl w:val="0"/>
      <w:autoSpaceDE w:val="0"/>
      <w:autoSpaceDN w:val="0"/>
      <w:adjustRightInd w:val="0"/>
      <w:spacing w:before="240" w:after="60"/>
      <w:outlineLvl w:val="5"/>
    </w:pPr>
    <w:rPr>
      <w:b/>
      <w:bCs/>
      <w:sz w:val="22"/>
      <w:szCs w:val="22"/>
    </w:rPr>
  </w:style>
  <w:style w:type="paragraph" w:styleId="8">
    <w:name w:val="heading 8"/>
    <w:basedOn w:val="a0"/>
    <w:next w:val="a0"/>
    <w:link w:val="80"/>
    <w:qFormat/>
    <w:rsid w:val="00AA0B13"/>
    <w:pPr>
      <w:spacing w:before="240" w:after="60"/>
      <w:outlineLvl w:val="7"/>
    </w:pPr>
    <w:rPr>
      <w:i/>
      <w:iC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0"/>
    <w:rsid w:val="00AA0B13"/>
    <w:rPr>
      <w:rFonts w:ascii="Arial" w:eastAsia="Times New Roman" w:hAnsi="Arial" w:cs="Arial"/>
      <w:b/>
      <w:bCs/>
      <w:kern w:val="32"/>
      <w:sz w:val="32"/>
      <w:szCs w:val="32"/>
      <w:lang w:eastAsia="ru-RU"/>
    </w:rPr>
  </w:style>
  <w:style w:type="character" w:customStyle="1" w:styleId="20">
    <w:name w:val="Заголовок 2 Знак"/>
    <w:basedOn w:val="a1"/>
    <w:link w:val="2"/>
    <w:rsid w:val="00AA0B13"/>
    <w:rPr>
      <w:rFonts w:ascii="Arial" w:eastAsia="Times New Roman" w:hAnsi="Arial" w:cs="Arial"/>
      <w:b/>
      <w:bCs/>
      <w:i/>
      <w:iCs/>
      <w:sz w:val="28"/>
      <w:szCs w:val="28"/>
      <w:lang w:eastAsia="ru-RU"/>
    </w:rPr>
  </w:style>
  <w:style w:type="character" w:customStyle="1" w:styleId="31">
    <w:name w:val="Заголовок 3 Знак"/>
    <w:basedOn w:val="a1"/>
    <w:link w:val="30"/>
    <w:rsid w:val="00AA0B13"/>
    <w:rPr>
      <w:rFonts w:ascii="Arial" w:eastAsia="Times New Roman" w:hAnsi="Arial" w:cs="Arial"/>
      <w:b/>
      <w:bCs/>
      <w:sz w:val="26"/>
      <w:szCs w:val="26"/>
      <w:lang w:eastAsia="ru-RU"/>
    </w:rPr>
  </w:style>
  <w:style w:type="character" w:customStyle="1" w:styleId="40">
    <w:name w:val="Заголовок 4 Знак"/>
    <w:basedOn w:val="a1"/>
    <w:link w:val="4"/>
    <w:rsid w:val="00AA0B13"/>
    <w:rPr>
      <w:rFonts w:ascii="Times New Roman" w:eastAsia="Times New Roman" w:hAnsi="Times New Roman" w:cs="Times New Roman"/>
      <w:b/>
      <w:bCs/>
      <w:sz w:val="28"/>
      <w:szCs w:val="28"/>
      <w:lang w:eastAsia="ru-RU"/>
    </w:rPr>
  </w:style>
  <w:style w:type="character" w:customStyle="1" w:styleId="50">
    <w:name w:val="Заголовок 5 Знак"/>
    <w:basedOn w:val="a1"/>
    <w:link w:val="5"/>
    <w:semiHidden/>
    <w:rsid w:val="00AA0B13"/>
    <w:rPr>
      <w:rFonts w:ascii="Calibri" w:eastAsia="Times New Roman" w:hAnsi="Calibri" w:cs="Times New Roman"/>
      <w:b/>
      <w:bCs/>
      <w:i/>
      <w:iCs/>
      <w:sz w:val="26"/>
      <w:szCs w:val="26"/>
    </w:rPr>
  </w:style>
  <w:style w:type="character" w:customStyle="1" w:styleId="60">
    <w:name w:val="Заголовок 6 Знак"/>
    <w:basedOn w:val="a1"/>
    <w:link w:val="6"/>
    <w:rsid w:val="00AA0B13"/>
    <w:rPr>
      <w:rFonts w:ascii="Times New Roman" w:eastAsia="Times New Roman" w:hAnsi="Times New Roman" w:cs="Times New Roman"/>
      <w:b/>
      <w:bCs/>
      <w:lang w:eastAsia="ru-RU"/>
    </w:rPr>
  </w:style>
  <w:style w:type="character" w:customStyle="1" w:styleId="80">
    <w:name w:val="Заголовок 8 Знак"/>
    <w:basedOn w:val="a1"/>
    <w:link w:val="8"/>
    <w:rsid w:val="00AA0B13"/>
    <w:rPr>
      <w:rFonts w:ascii="Times New Roman" w:eastAsia="Times New Roman" w:hAnsi="Times New Roman" w:cs="Times New Roman"/>
      <w:i/>
      <w:iCs/>
      <w:sz w:val="24"/>
      <w:szCs w:val="24"/>
      <w:lang w:eastAsia="ru-RU"/>
    </w:rPr>
  </w:style>
  <w:style w:type="paragraph" w:styleId="a4">
    <w:name w:val="Plain Text"/>
    <w:basedOn w:val="a0"/>
    <w:link w:val="a5"/>
    <w:rsid w:val="00AA0B13"/>
    <w:rPr>
      <w:rFonts w:ascii="Courier New" w:hAnsi="Courier New" w:cs="Courier New"/>
      <w:sz w:val="20"/>
      <w:szCs w:val="20"/>
    </w:rPr>
  </w:style>
  <w:style w:type="character" w:customStyle="1" w:styleId="a5">
    <w:name w:val="Текст Знак"/>
    <w:basedOn w:val="a1"/>
    <w:link w:val="a4"/>
    <w:rsid w:val="00AA0B13"/>
    <w:rPr>
      <w:rFonts w:ascii="Courier New" w:eastAsia="Times New Roman" w:hAnsi="Courier New" w:cs="Courier New"/>
      <w:sz w:val="20"/>
      <w:szCs w:val="20"/>
      <w:lang w:eastAsia="ru-RU"/>
    </w:rPr>
  </w:style>
  <w:style w:type="paragraph" w:styleId="a6">
    <w:name w:val="header"/>
    <w:basedOn w:val="a0"/>
    <w:link w:val="a7"/>
    <w:rsid w:val="00AA0B13"/>
    <w:pPr>
      <w:tabs>
        <w:tab w:val="center" w:pos="4677"/>
        <w:tab w:val="right" w:pos="9355"/>
      </w:tabs>
    </w:pPr>
  </w:style>
  <w:style w:type="character" w:customStyle="1" w:styleId="a7">
    <w:name w:val="Верхний колонтитул Знак"/>
    <w:basedOn w:val="a1"/>
    <w:link w:val="a6"/>
    <w:rsid w:val="00AA0B13"/>
    <w:rPr>
      <w:rFonts w:ascii="Times New Roman" w:eastAsia="Times New Roman" w:hAnsi="Times New Roman" w:cs="Times New Roman"/>
      <w:sz w:val="24"/>
      <w:szCs w:val="24"/>
    </w:rPr>
  </w:style>
  <w:style w:type="character" w:styleId="a8">
    <w:name w:val="page number"/>
    <w:basedOn w:val="a1"/>
    <w:rsid w:val="00AA0B13"/>
  </w:style>
  <w:style w:type="paragraph" w:styleId="a9">
    <w:name w:val="footer"/>
    <w:basedOn w:val="a0"/>
    <w:link w:val="aa"/>
    <w:uiPriority w:val="99"/>
    <w:rsid w:val="00AA0B13"/>
    <w:pPr>
      <w:tabs>
        <w:tab w:val="center" w:pos="4677"/>
        <w:tab w:val="right" w:pos="9355"/>
      </w:tabs>
    </w:pPr>
  </w:style>
  <w:style w:type="character" w:customStyle="1" w:styleId="aa">
    <w:name w:val="Нижний колонтитул Знак"/>
    <w:basedOn w:val="a1"/>
    <w:link w:val="a9"/>
    <w:uiPriority w:val="99"/>
    <w:rsid w:val="00AA0B13"/>
    <w:rPr>
      <w:rFonts w:ascii="Times New Roman" w:eastAsia="Times New Roman" w:hAnsi="Times New Roman" w:cs="Times New Roman"/>
      <w:sz w:val="24"/>
      <w:szCs w:val="24"/>
    </w:rPr>
  </w:style>
  <w:style w:type="paragraph" w:customStyle="1" w:styleId="PlainText1">
    <w:name w:val="Plain Text1"/>
    <w:basedOn w:val="a0"/>
    <w:rsid w:val="00AA0B13"/>
    <w:rPr>
      <w:rFonts w:ascii="Courier New" w:hAnsi="Courier New"/>
      <w:szCs w:val="20"/>
    </w:rPr>
  </w:style>
  <w:style w:type="character" w:styleId="ab">
    <w:name w:val="Hyperlink"/>
    <w:rsid w:val="00AA0B13"/>
    <w:rPr>
      <w:color w:val="0000FF"/>
      <w:u w:val="single"/>
    </w:rPr>
  </w:style>
  <w:style w:type="paragraph" w:styleId="ac">
    <w:name w:val="Title"/>
    <w:basedOn w:val="a0"/>
    <w:link w:val="ad"/>
    <w:qFormat/>
    <w:rsid w:val="00AA0B13"/>
    <w:pPr>
      <w:autoSpaceDE w:val="0"/>
      <w:autoSpaceDN w:val="0"/>
      <w:adjustRightInd w:val="0"/>
      <w:spacing w:line="241" w:lineRule="atLeast"/>
      <w:jc w:val="center"/>
    </w:pPr>
    <w:rPr>
      <w:b/>
      <w:color w:val="000000"/>
      <w:sz w:val="28"/>
      <w:szCs w:val="28"/>
    </w:rPr>
  </w:style>
  <w:style w:type="character" w:customStyle="1" w:styleId="ad">
    <w:name w:val="Название Знак"/>
    <w:basedOn w:val="a1"/>
    <w:link w:val="ac"/>
    <w:rsid w:val="00AA0B13"/>
    <w:rPr>
      <w:rFonts w:ascii="Times New Roman" w:eastAsia="Times New Roman" w:hAnsi="Times New Roman" w:cs="Times New Roman"/>
      <w:b/>
      <w:color w:val="000000"/>
      <w:sz w:val="28"/>
      <w:szCs w:val="28"/>
    </w:rPr>
  </w:style>
  <w:style w:type="paragraph" w:styleId="ae">
    <w:name w:val="Body Text"/>
    <w:aliases w:val="Основной текст Знак Знак Знак, Знак Знак Знак,Знак Знак Знак"/>
    <w:basedOn w:val="a0"/>
    <w:link w:val="af"/>
    <w:rsid w:val="00AA0B13"/>
    <w:pPr>
      <w:tabs>
        <w:tab w:val="left" w:pos="3240"/>
      </w:tabs>
      <w:autoSpaceDE w:val="0"/>
      <w:autoSpaceDN w:val="0"/>
      <w:adjustRightInd w:val="0"/>
      <w:spacing w:line="241" w:lineRule="atLeast"/>
      <w:jc w:val="both"/>
    </w:pPr>
    <w:rPr>
      <w:color w:val="000000"/>
    </w:rPr>
  </w:style>
  <w:style w:type="character" w:customStyle="1" w:styleId="af">
    <w:name w:val="Основной текст Знак"/>
    <w:aliases w:val="Основной текст Знак Знак Знак Знак, Знак Знак Знак Знак,Знак Знак Знак Знак1"/>
    <w:basedOn w:val="a1"/>
    <w:link w:val="ae"/>
    <w:rsid w:val="00AA0B13"/>
    <w:rPr>
      <w:rFonts w:ascii="Times New Roman" w:eastAsia="Times New Roman" w:hAnsi="Times New Roman" w:cs="Times New Roman"/>
      <w:color w:val="000000"/>
      <w:sz w:val="24"/>
      <w:szCs w:val="24"/>
      <w:lang w:eastAsia="ru-RU"/>
    </w:rPr>
  </w:style>
  <w:style w:type="paragraph" w:styleId="af0">
    <w:name w:val="Body Text Indent"/>
    <w:basedOn w:val="a0"/>
    <w:link w:val="af1"/>
    <w:rsid w:val="00AA0B13"/>
    <w:pPr>
      <w:autoSpaceDE w:val="0"/>
      <w:autoSpaceDN w:val="0"/>
      <w:adjustRightInd w:val="0"/>
      <w:spacing w:line="241" w:lineRule="atLeast"/>
      <w:ind w:firstLine="360"/>
      <w:jc w:val="both"/>
    </w:pPr>
    <w:rPr>
      <w:color w:val="000000"/>
    </w:rPr>
  </w:style>
  <w:style w:type="character" w:customStyle="1" w:styleId="af1">
    <w:name w:val="Основной текст с отступом Знак"/>
    <w:basedOn w:val="a1"/>
    <w:link w:val="af0"/>
    <w:rsid w:val="00AA0B13"/>
    <w:rPr>
      <w:rFonts w:ascii="Times New Roman" w:eastAsia="Times New Roman" w:hAnsi="Times New Roman" w:cs="Times New Roman"/>
      <w:color w:val="000000"/>
      <w:sz w:val="24"/>
      <w:szCs w:val="24"/>
    </w:rPr>
  </w:style>
  <w:style w:type="paragraph" w:styleId="af2">
    <w:name w:val="Subtitle"/>
    <w:basedOn w:val="a0"/>
    <w:link w:val="af3"/>
    <w:qFormat/>
    <w:rsid w:val="00AA0B13"/>
    <w:rPr>
      <w:szCs w:val="20"/>
    </w:rPr>
  </w:style>
  <w:style w:type="character" w:customStyle="1" w:styleId="af3">
    <w:name w:val="Подзаголовок Знак"/>
    <w:basedOn w:val="a1"/>
    <w:link w:val="af2"/>
    <w:rsid w:val="00AA0B13"/>
    <w:rPr>
      <w:rFonts w:ascii="Times New Roman" w:eastAsia="Times New Roman" w:hAnsi="Times New Roman" w:cs="Times New Roman"/>
      <w:sz w:val="24"/>
      <w:szCs w:val="20"/>
      <w:lang w:eastAsia="ru-RU"/>
    </w:rPr>
  </w:style>
  <w:style w:type="paragraph" w:styleId="21">
    <w:name w:val="Body Text Indent 2"/>
    <w:basedOn w:val="a0"/>
    <w:link w:val="22"/>
    <w:rsid w:val="00AA0B13"/>
    <w:pPr>
      <w:shd w:val="clear" w:color="auto" w:fill="FFFFFF"/>
      <w:ind w:right="2" w:firstLine="360"/>
      <w:jc w:val="both"/>
    </w:pPr>
    <w:rPr>
      <w:spacing w:val="-2"/>
      <w:sz w:val="20"/>
    </w:rPr>
  </w:style>
  <w:style w:type="character" w:customStyle="1" w:styleId="22">
    <w:name w:val="Основной текст с отступом 2 Знак"/>
    <w:basedOn w:val="a1"/>
    <w:link w:val="21"/>
    <w:rsid w:val="00AA0B13"/>
    <w:rPr>
      <w:rFonts w:ascii="Times New Roman" w:eastAsia="Times New Roman" w:hAnsi="Times New Roman" w:cs="Times New Roman"/>
      <w:spacing w:val="-2"/>
      <w:sz w:val="20"/>
      <w:szCs w:val="24"/>
      <w:shd w:val="clear" w:color="auto" w:fill="FFFFFF"/>
    </w:rPr>
  </w:style>
  <w:style w:type="paragraph" w:styleId="32">
    <w:name w:val="Body Text Indent 3"/>
    <w:basedOn w:val="a0"/>
    <w:link w:val="33"/>
    <w:rsid w:val="00AA0B13"/>
    <w:pPr>
      <w:widowControl w:val="0"/>
      <w:shd w:val="clear" w:color="auto" w:fill="FFFFFF"/>
      <w:autoSpaceDE w:val="0"/>
      <w:autoSpaceDN w:val="0"/>
      <w:adjustRightInd w:val="0"/>
      <w:ind w:left="284" w:hanging="142"/>
      <w:jc w:val="both"/>
    </w:pPr>
  </w:style>
  <w:style w:type="character" w:customStyle="1" w:styleId="33">
    <w:name w:val="Основной текст с отступом 3 Знак"/>
    <w:basedOn w:val="a1"/>
    <w:link w:val="32"/>
    <w:rsid w:val="00AA0B13"/>
    <w:rPr>
      <w:rFonts w:ascii="Times New Roman" w:eastAsia="Times New Roman" w:hAnsi="Times New Roman" w:cs="Times New Roman"/>
      <w:sz w:val="24"/>
      <w:szCs w:val="24"/>
      <w:shd w:val="clear" w:color="auto" w:fill="FFFFFF"/>
      <w:lang w:eastAsia="ru-RU"/>
    </w:rPr>
  </w:style>
  <w:style w:type="paragraph" w:customStyle="1" w:styleId="BodyText22">
    <w:name w:val="Body Text 22"/>
    <w:basedOn w:val="a0"/>
    <w:rsid w:val="00AA0B13"/>
    <w:pPr>
      <w:overflowPunct w:val="0"/>
      <w:autoSpaceDE w:val="0"/>
      <w:autoSpaceDN w:val="0"/>
      <w:adjustRightInd w:val="0"/>
      <w:jc w:val="both"/>
    </w:pPr>
    <w:rPr>
      <w:rFonts w:ascii="MS Sans Serif" w:hAnsi="MS Sans Serif"/>
      <w:sz w:val="22"/>
      <w:szCs w:val="20"/>
    </w:rPr>
  </w:style>
  <w:style w:type="paragraph" w:customStyle="1" w:styleId="Pa82">
    <w:name w:val="Pa8+2"/>
    <w:basedOn w:val="a0"/>
    <w:next w:val="a0"/>
    <w:rsid w:val="00AA0B13"/>
    <w:pPr>
      <w:autoSpaceDE w:val="0"/>
      <w:autoSpaceDN w:val="0"/>
      <w:adjustRightInd w:val="0"/>
      <w:spacing w:line="241" w:lineRule="atLeast"/>
    </w:pPr>
  </w:style>
  <w:style w:type="paragraph" w:customStyle="1" w:styleId="Pa114">
    <w:name w:val="Pa11+4"/>
    <w:basedOn w:val="a0"/>
    <w:next w:val="a0"/>
    <w:rsid w:val="00AA0B13"/>
    <w:pPr>
      <w:autoSpaceDE w:val="0"/>
      <w:autoSpaceDN w:val="0"/>
      <w:adjustRightInd w:val="0"/>
      <w:spacing w:before="100" w:line="241" w:lineRule="atLeast"/>
    </w:pPr>
  </w:style>
  <w:style w:type="paragraph" w:customStyle="1" w:styleId="Pa133">
    <w:name w:val="Pa13+3"/>
    <w:basedOn w:val="a0"/>
    <w:next w:val="a0"/>
    <w:rsid w:val="00AA0B13"/>
    <w:pPr>
      <w:autoSpaceDE w:val="0"/>
      <w:autoSpaceDN w:val="0"/>
      <w:adjustRightInd w:val="0"/>
      <w:spacing w:before="200" w:line="241" w:lineRule="atLeast"/>
    </w:pPr>
  </w:style>
  <w:style w:type="paragraph" w:customStyle="1" w:styleId="Pa152">
    <w:name w:val="Pa15+2"/>
    <w:basedOn w:val="a0"/>
    <w:next w:val="a0"/>
    <w:rsid w:val="00AA0B13"/>
    <w:pPr>
      <w:autoSpaceDE w:val="0"/>
      <w:autoSpaceDN w:val="0"/>
      <w:adjustRightInd w:val="0"/>
      <w:spacing w:before="200" w:line="241" w:lineRule="atLeast"/>
    </w:pPr>
  </w:style>
  <w:style w:type="paragraph" w:customStyle="1" w:styleId="Pa53">
    <w:name w:val="Pa5+3"/>
    <w:basedOn w:val="a0"/>
    <w:next w:val="a0"/>
    <w:rsid w:val="00AA0B13"/>
    <w:pPr>
      <w:autoSpaceDE w:val="0"/>
      <w:autoSpaceDN w:val="0"/>
      <w:adjustRightInd w:val="0"/>
      <w:spacing w:line="241" w:lineRule="atLeast"/>
    </w:pPr>
  </w:style>
  <w:style w:type="character" w:customStyle="1" w:styleId="A43">
    <w:name w:val="A4+3"/>
    <w:rsid w:val="00AA0B13"/>
    <w:rPr>
      <w:i/>
      <w:iCs/>
      <w:color w:val="000000"/>
      <w:sz w:val="20"/>
      <w:szCs w:val="20"/>
    </w:rPr>
  </w:style>
  <w:style w:type="paragraph" w:styleId="23">
    <w:name w:val="Body Text 2"/>
    <w:basedOn w:val="a0"/>
    <w:link w:val="24"/>
    <w:rsid w:val="00AA0B13"/>
    <w:pPr>
      <w:jc w:val="both"/>
    </w:pPr>
    <w:rPr>
      <w:sz w:val="20"/>
      <w:szCs w:val="20"/>
    </w:rPr>
  </w:style>
  <w:style w:type="character" w:customStyle="1" w:styleId="24">
    <w:name w:val="Основной текст 2 Знак"/>
    <w:basedOn w:val="a1"/>
    <w:link w:val="23"/>
    <w:rsid w:val="00AA0B13"/>
    <w:rPr>
      <w:rFonts w:ascii="Times New Roman" w:eastAsia="Times New Roman" w:hAnsi="Times New Roman" w:cs="Times New Roman"/>
      <w:sz w:val="20"/>
      <w:szCs w:val="20"/>
      <w:lang w:eastAsia="ru-RU"/>
    </w:rPr>
  </w:style>
  <w:style w:type="paragraph" w:customStyle="1" w:styleId="ConsPlusNormal">
    <w:name w:val="ConsPlusNormal"/>
    <w:rsid w:val="00AA0B1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rsid w:val="00AA0B13"/>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310">
    <w:name w:val="Основной текст 31"/>
    <w:basedOn w:val="a0"/>
    <w:rsid w:val="00AA0B13"/>
    <w:pPr>
      <w:tabs>
        <w:tab w:val="left" w:pos="426"/>
      </w:tabs>
      <w:jc w:val="both"/>
    </w:pPr>
    <w:rPr>
      <w:rFonts w:ascii="Arial" w:hAnsi="Arial"/>
      <w:szCs w:val="20"/>
    </w:rPr>
  </w:style>
  <w:style w:type="paragraph" w:styleId="34">
    <w:name w:val="toc 3"/>
    <w:basedOn w:val="a0"/>
    <w:next w:val="a0"/>
    <w:autoRedefine/>
    <w:semiHidden/>
    <w:rsid w:val="00AA0B13"/>
    <w:pPr>
      <w:keepNext/>
      <w:keepLines/>
      <w:tabs>
        <w:tab w:val="left" w:pos="0"/>
        <w:tab w:val="right" w:leader="dot" w:pos="10080"/>
      </w:tabs>
      <w:jc w:val="both"/>
    </w:pPr>
    <w:rPr>
      <w:noProof/>
      <w:szCs w:val="20"/>
    </w:rPr>
  </w:style>
  <w:style w:type="paragraph" w:styleId="af4">
    <w:name w:val="Block Text"/>
    <w:basedOn w:val="a0"/>
    <w:rsid w:val="00AA0B13"/>
    <w:pPr>
      <w:ind w:left="-851" w:right="-766"/>
      <w:jc w:val="both"/>
    </w:pPr>
    <w:rPr>
      <w:sz w:val="22"/>
      <w:szCs w:val="20"/>
    </w:rPr>
  </w:style>
  <w:style w:type="paragraph" w:styleId="af5">
    <w:name w:val="Document Map"/>
    <w:basedOn w:val="a0"/>
    <w:link w:val="af6"/>
    <w:semiHidden/>
    <w:rsid w:val="00AA0B13"/>
    <w:pPr>
      <w:shd w:val="clear" w:color="auto" w:fill="000080"/>
    </w:pPr>
    <w:rPr>
      <w:rFonts w:ascii="Tahoma" w:hAnsi="Tahoma" w:cs="Tahoma"/>
    </w:rPr>
  </w:style>
  <w:style w:type="character" w:customStyle="1" w:styleId="af6">
    <w:name w:val="Схема документа Знак"/>
    <w:basedOn w:val="a1"/>
    <w:link w:val="af5"/>
    <w:semiHidden/>
    <w:rsid w:val="00AA0B13"/>
    <w:rPr>
      <w:rFonts w:ascii="Tahoma" w:eastAsia="Times New Roman" w:hAnsi="Tahoma" w:cs="Tahoma"/>
      <w:sz w:val="24"/>
      <w:szCs w:val="24"/>
      <w:shd w:val="clear" w:color="auto" w:fill="000080"/>
      <w:lang w:eastAsia="ru-RU"/>
    </w:rPr>
  </w:style>
  <w:style w:type="paragraph" w:customStyle="1" w:styleId="af7">
    <w:name w:val="Знак"/>
    <w:basedOn w:val="a0"/>
    <w:rsid w:val="00AA0B13"/>
    <w:pPr>
      <w:spacing w:before="100" w:beforeAutospacing="1" w:after="100" w:afterAutospacing="1"/>
    </w:pPr>
    <w:rPr>
      <w:rFonts w:ascii="Tahoma" w:hAnsi="Tahoma"/>
      <w:sz w:val="20"/>
      <w:szCs w:val="20"/>
      <w:lang w:val="en-US" w:eastAsia="en-US"/>
    </w:rPr>
  </w:style>
  <w:style w:type="character" w:customStyle="1" w:styleId="ConsNormal0">
    <w:name w:val="ConsNormal Знак"/>
    <w:rsid w:val="00AA0B13"/>
    <w:rPr>
      <w:rFonts w:ascii="Arial" w:hAnsi="Arial" w:cs="Arial"/>
      <w:lang w:val="ru-RU" w:eastAsia="ru-RU" w:bidi="ar-SA"/>
    </w:rPr>
  </w:style>
  <w:style w:type="paragraph" w:customStyle="1" w:styleId="ConsNonformat">
    <w:name w:val="ConsNonformat"/>
    <w:rsid w:val="00AA0B13"/>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f8">
    <w:name w:val="Пункт договора"/>
    <w:basedOn w:val="a0"/>
    <w:rsid w:val="00AA0B13"/>
    <w:pPr>
      <w:keepLines/>
      <w:tabs>
        <w:tab w:val="left" w:pos="567"/>
      </w:tabs>
      <w:ind w:left="567" w:hanging="567"/>
      <w:jc w:val="both"/>
    </w:pPr>
    <w:rPr>
      <w:sz w:val="20"/>
      <w:szCs w:val="20"/>
    </w:rPr>
  </w:style>
  <w:style w:type="paragraph" w:styleId="35">
    <w:name w:val="Body Text 3"/>
    <w:basedOn w:val="a0"/>
    <w:link w:val="36"/>
    <w:rsid w:val="00AA0B13"/>
    <w:pPr>
      <w:spacing w:after="120"/>
    </w:pPr>
    <w:rPr>
      <w:sz w:val="16"/>
      <w:szCs w:val="16"/>
    </w:rPr>
  </w:style>
  <w:style w:type="character" w:customStyle="1" w:styleId="36">
    <w:name w:val="Основной текст 3 Знак"/>
    <w:basedOn w:val="a1"/>
    <w:link w:val="35"/>
    <w:rsid w:val="00AA0B13"/>
    <w:rPr>
      <w:rFonts w:ascii="Times New Roman" w:eastAsia="Times New Roman" w:hAnsi="Times New Roman" w:cs="Times New Roman"/>
      <w:sz w:val="16"/>
      <w:szCs w:val="16"/>
      <w:lang w:eastAsia="ru-RU"/>
    </w:rPr>
  </w:style>
  <w:style w:type="paragraph" w:customStyle="1" w:styleId="12">
    <w:name w:val="Обычный1"/>
    <w:rsid w:val="00AA0B13"/>
    <w:pPr>
      <w:snapToGrid w:val="0"/>
      <w:spacing w:after="0" w:line="240" w:lineRule="auto"/>
    </w:pPr>
    <w:rPr>
      <w:rFonts w:ascii="Arial" w:eastAsia="Times New Roman" w:hAnsi="Arial" w:cs="Times New Roman"/>
      <w:sz w:val="18"/>
      <w:szCs w:val="20"/>
      <w:lang w:eastAsia="ru-RU"/>
    </w:rPr>
  </w:style>
  <w:style w:type="paragraph" w:styleId="13">
    <w:name w:val="toc 1"/>
    <w:basedOn w:val="a0"/>
    <w:next w:val="a0"/>
    <w:autoRedefine/>
    <w:semiHidden/>
    <w:rsid w:val="00AA0B13"/>
  </w:style>
  <w:style w:type="paragraph" w:styleId="af9">
    <w:name w:val="footnote text"/>
    <w:basedOn w:val="a0"/>
    <w:link w:val="afa"/>
    <w:rsid w:val="00AA0B13"/>
    <w:rPr>
      <w:sz w:val="20"/>
      <w:szCs w:val="20"/>
    </w:rPr>
  </w:style>
  <w:style w:type="character" w:customStyle="1" w:styleId="afa">
    <w:name w:val="Текст сноски Знак"/>
    <w:basedOn w:val="a1"/>
    <w:link w:val="af9"/>
    <w:rsid w:val="00AA0B13"/>
    <w:rPr>
      <w:rFonts w:ascii="Times New Roman" w:eastAsia="Times New Roman" w:hAnsi="Times New Roman" w:cs="Times New Roman"/>
      <w:sz w:val="20"/>
      <w:szCs w:val="20"/>
      <w:lang w:eastAsia="ru-RU"/>
    </w:rPr>
  </w:style>
  <w:style w:type="character" w:styleId="afb">
    <w:name w:val="footnote reference"/>
    <w:rsid w:val="00AA0B13"/>
    <w:rPr>
      <w:vertAlign w:val="superscript"/>
    </w:rPr>
  </w:style>
  <w:style w:type="paragraph" w:customStyle="1" w:styleId="14">
    <w:name w:val="Знак1"/>
    <w:basedOn w:val="a0"/>
    <w:rsid w:val="00AA0B13"/>
    <w:pPr>
      <w:spacing w:after="160" w:line="240" w:lineRule="exact"/>
    </w:pPr>
    <w:rPr>
      <w:rFonts w:ascii="Verdana" w:hAnsi="Verdana" w:cs="Verdana"/>
      <w:sz w:val="20"/>
      <w:szCs w:val="20"/>
      <w:lang w:val="en-US" w:eastAsia="en-US"/>
    </w:rPr>
  </w:style>
  <w:style w:type="paragraph" w:customStyle="1" w:styleId="afc">
    <w:name w:val="Знак"/>
    <w:basedOn w:val="a0"/>
    <w:rsid w:val="00AA0B13"/>
    <w:pPr>
      <w:spacing w:before="100" w:beforeAutospacing="1" w:after="100" w:afterAutospacing="1"/>
    </w:pPr>
    <w:rPr>
      <w:rFonts w:ascii="Tahoma" w:hAnsi="Tahoma" w:cs="Tahoma"/>
      <w:sz w:val="20"/>
      <w:szCs w:val="20"/>
      <w:lang w:val="en-US" w:eastAsia="en-US"/>
    </w:rPr>
  </w:style>
  <w:style w:type="paragraph" w:styleId="afd">
    <w:name w:val="Normal (Web)"/>
    <w:basedOn w:val="a0"/>
    <w:rsid w:val="00AA0B13"/>
    <w:pPr>
      <w:keepNext/>
    </w:pPr>
  </w:style>
  <w:style w:type="paragraph" w:customStyle="1" w:styleId="210">
    <w:name w:val="Основной текст 21"/>
    <w:basedOn w:val="a0"/>
    <w:rsid w:val="00AA0B13"/>
    <w:pPr>
      <w:widowControl w:val="0"/>
      <w:jc w:val="both"/>
    </w:pPr>
    <w:rPr>
      <w:rFonts w:cs="Arial"/>
      <w:szCs w:val="18"/>
    </w:rPr>
  </w:style>
  <w:style w:type="paragraph" w:customStyle="1" w:styleId="afe">
    <w:name w:val="Знак Знак Знак Знак"/>
    <w:basedOn w:val="a0"/>
    <w:rsid w:val="00AA0B13"/>
    <w:pPr>
      <w:spacing w:before="100" w:beforeAutospacing="1" w:after="100" w:afterAutospacing="1"/>
    </w:pPr>
    <w:rPr>
      <w:rFonts w:ascii="Tahoma" w:hAnsi="Tahoma"/>
      <w:sz w:val="20"/>
      <w:szCs w:val="20"/>
      <w:lang w:val="en-US" w:eastAsia="en-US"/>
    </w:rPr>
  </w:style>
  <w:style w:type="paragraph" w:customStyle="1" w:styleId="25">
    <w:name w:val="Стиль2"/>
    <w:basedOn w:val="26"/>
    <w:rsid w:val="00AA0B13"/>
    <w:pPr>
      <w:keepNext/>
      <w:keepLines/>
      <w:suppressLineNumbers/>
      <w:tabs>
        <w:tab w:val="clear" w:pos="432"/>
        <w:tab w:val="num" w:pos="1836"/>
      </w:tabs>
      <w:suppressAutoHyphens/>
      <w:autoSpaceDE/>
      <w:autoSpaceDN/>
      <w:adjustRightInd/>
      <w:spacing w:after="60"/>
      <w:ind w:left="1836" w:hanging="576"/>
      <w:jc w:val="both"/>
    </w:pPr>
    <w:rPr>
      <w:rFonts w:ascii="Times New Roman" w:hAnsi="Times New Roman" w:cs="Times New Roman"/>
      <w:b/>
      <w:sz w:val="24"/>
      <w:szCs w:val="20"/>
    </w:rPr>
  </w:style>
  <w:style w:type="paragraph" w:styleId="26">
    <w:name w:val="List Number 2"/>
    <w:basedOn w:val="a0"/>
    <w:rsid w:val="00AA0B13"/>
    <w:pPr>
      <w:widowControl w:val="0"/>
      <w:tabs>
        <w:tab w:val="num" w:pos="432"/>
      </w:tabs>
      <w:autoSpaceDE w:val="0"/>
      <w:autoSpaceDN w:val="0"/>
      <w:adjustRightInd w:val="0"/>
      <w:ind w:left="432" w:hanging="432"/>
    </w:pPr>
    <w:rPr>
      <w:rFonts w:ascii="Arial" w:hAnsi="Arial" w:cs="Arial"/>
      <w:sz w:val="18"/>
      <w:szCs w:val="18"/>
    </w:rPr>
  </w:style>
  <w:style w:type="paragraph" w:customStyle="1" w:styleId="3">
    <w:name w:val="Стиль3"/>
    <w:basedOn w:val="21"/>
    <w:rsid w:val="00AA0B13"/>
    <w:pPr>
      <w:widowControl w:val="0"/>
      <w:numPr>
        <w:numId w:val="1"/>
      </w:numPr>
      <w:shd w:val="clear" w:color="auto" w:fill="auto"/>
      <w:tabs>
        <w:tab w:val="clear" w:pos="432"/>
        <w:tab w:val="num" w:pos="1127"/>
      </w:tabs>
      <w:adjustRightInd w:val="0"/>
      <w:ind w:left="900" w:right="0" w:firstLine="0"/>
      <w:textAlignment w:val="baseline"/>
    </w:pPr>
    <w:rPr>
      <w:spacing w:val="0"/>
      <w:sz w:val="24"/>
      <w:szCs w:val="20"/>
    </w:rPr>
  </w:style>
  <w:style w:type="paragraph" w:customStyle="1" w:styleId="1">
    <w:name w:val="Обычный (веб)1"/>
    <w:aliases w:val="Обычный (Web)1"/>
    <w:basedOn w:val="a0"/>
    <w:next w:val="afd"/>
    <w:rsid w:val="00AA0B13"/>
    <w:pPr>
      <w:keepNext/>
      <w:numPr>
        <w:ilvl w:val="1"/>
        <w:numId w:val="1"/>
      </w:numPr>
      <w:tabs>
        <w:tab w:val="clear" w:pos="1836"/>
      </w:tabs>
      <w:ind w:left="0" w:firstLine="0"/>
    </w:pPr>
    <w:rPr>
      <w:rFonts w:cs="Arial"/>
      <w:szCs w:val="18"/>
    </w:rPr>
  </w:style>
  <w:style w:type="paragraph" w:customStyle="1" w:styleId="111111112DocumentHeader1">
    <w:name w:val="Заголовок 1.Заголовок 1 Знак1.Заголовок 1 Знак Знак.Заголовок 1 Знак Знак1.Заголовок 1 Знак.Заголовок 1 Знак2.Document Header1"/>
    <w:basedOn w:val="a0"/>
    <w:next w:val="a0"/>
    <w:rsid w:val="00AA0B13"/>
    <w:pPr>
      <w:keepNext/>
      <w:widowControl w:val="0"/>
      <w:numPr>
        <w:ilvl w:val="2"/>
        <w:numId w:val="1"/>
      </w:numPr>
      <w:tabs>
        <w:tab w:val="clear" w:pos="1127"/>
      </w:tabs>
      <w:suppressAutoHyphens/>
      <w:spacing w:before="60"/>
      <w:ind w:left="0"/>
      <w:jc w:val="center"/>
      <w:outlineLvl w:val="0"/>
    </w:pPr>
    <w:rPr>
      <w:b/>
      <w:szCs w:val="20"/>
    </w:rPr>
  </w:style>
  <w:style w:type="paragraph" w:customStyle="1" w:styleId="FR1">
    <w:name w:val="FR1"/>
    <w:rsid w:val="00AA0B13"/>
    <w:pPr>
      <w:widowControl w:val="0"/>
      <w:autoSpaceDE w:val="0"/>
      <w:autoSpaceDN w:val="0"/>
      <w:spacing w:before="380" w:after="0" w:line="1040" w:lineRule="auto"/>
      <w:ind w:right="6400"/>
    </w:pPr>
    <w:rPr>
      <w:rFonts w:ascii="Arial" w:eastAsia="Times New Roman" w:hAnsi="Arial" w:cs="Arial"/>
      <w:b/>
      <w:bCs/>
      <w:lang w:eastAsia="ru-RU"/>
    </w:rPr>
  </w:style>
  <w:style w:type="paragraph" w:styleId="aff">
    <w:name w:val="No Spacing"/>
    <w:qFormat/>
    <w:rsid w:val="00AA0B13"/>
    <w:pPr>
      <w:spacing w:after="0" w:line="240" w:lineRule="auto"/>
    </w:pPr>
    <w:rPr>
      <w:rFonts w:ascii="Calibri" w:eastAsia="Calibri" w:hAnsi="Calibri" w:cs="Times New Roman"/>
    </w:rPr>
  </w:style>
  <w:style w:type="character" w:customStyle="1" w:styleId="15">
    <w:name w:val="Знак Знак1"/>
    <w:semiHidden/>
    <w:rsid w:val="00AA0B13"/>
    <w:rPr>
      <w:sz w:val="24"/>
      <w:szCs w:val="24"/>
      <w:lang w:val="ru-RU" w:eastAsia="ru-RU" w:bidi="ar-SA"/>
    </w:rPr>
  </w:style>
  <w:style w:type="paragraph" w:styleId="aff0">
    <w:name w:val="List Paragraph"/>
    <w:basedOn w:val="a0"/>
    <w:uiPriority w:val="34"/>
    <w:qFormat/>
    <w:rsid w:val="00AA0B13"/>
    <w:pPr>
      <w:spacing w:after="200" w:line="276" w:lineRule="auto"/>
      <w:ind w:left="720"/>
      <w:contextualSpacing/>
    </w:pPr>
    <w:rPr>
      <w:rFonts w:ascii="Calibri" w:eastAsia="Calibri" w:hAnsi="Calibri"/>
      <w:sz w:val="22"/>
      <w:szCs w:val="22"/>
      <w:lang w:eastAsia="en-US"/>
    </w:rPr>
  </w:style>
  <w:style w:type="character" w:styleId="aff1">
    <w:name w:val="Strong"/>
    <w:qFormat/>
    <w:rsid w:val="00AA0B13"/>
    <w:rPr>
      <w:b/>
      <w:bCs/>
    </w:rPr>
  </w:style>
  <w:style w:type="paragraph" w:styleId="aff2">
    <w:name w:val="Balloon Text"/>
    <w:basedOn w:val="a0"/>
    <w:link w:val="aff3"/>
    <w:semiHidden/>
    <w:unhideWhenUsed/>
    <w:rsid w:val="00AA0B13"/>
    <w:rPr>
      <w:rFonts w:ascii="Tahoma" w:eastAsia="Calibri" w:hAnsi="Tahoma" w:cs="Tahoma"/>
      <w:sz w:val="16"/>
      <w:szCs w:val="16"/>
      <w:lang w:eastAsia="en-US"/>
    </w:rPr>
  </w:style>
  <w:style w:type="character" w:customStyle="1" w:styleId="aff3">
    <w:name w:val="Текст выноски Знак"/>
    <w:basedOn w:val="a1"/>
    <w:link w:val="aff2"/>
    <w:semiHidden/>
    <w:rsid w:val="00AA0B13"/>
    <w:rPr>
      <w:rFonts w:ascii="Tahoma" w:eastAsia="Calibri" w:hAnsi="Tahoma" w:cs="Tahoma"/>
      <w:sz w:val="16"/>
      <w:szCs w:val="16"/>
    </w:rPr>
  </w:style>
  <w:style w:type="character" w:customStyle="1" w:styleId="27">
    <w:name w:val="Знак Знак2"/>
    <w:semiHidden/>
    <w:rsid w:val="00AA0B13"/>
    <w:rPr>
      <w:rFonts w:ascii="Tahoma" w:eastAsia="Calibri" w:hAnsi="Tahoma" w:cs="Tahoma"/>
      <w:sz w:val="16"/>
      <w:szCs w:val="16"/>
      <w:lang w:val="ru-RU" w:eastAsia="en-US" w:bidi="ar-SA"/>
    </w:rPr>
  </w:style>
  <w:style w:type="character" w:customStyle="1" w:styleId="37">
    <w:name w:val="Знак Знак3"/>
    <w:rsid w:val="00AA0B13"/>
    <w:rPr>
      <w:rFonts w:ascii="Arial" w:hAnsi="Arial" w:cs="Arial"/>
      <w:b/>
      <w:bCs/>
      <w:kern w:val="32"/>
      <w:sz w:val="32"/>
      <w:szCs w:val="32"/>
      <w:lang w:val="ru-RU" w:eastAsia="ru-RU" w:bidi="ar-SA"/>
    </w:rPr>
  </w:style>
  <w:style w:type="character" w:customStyle="1" w:styleId="aff4">
    <w:name w:val="Знак Знак"/>
    <w:rsid w:val="00AA0B13"/>
    <w:rPr>
      <w:sz w:val="24"/>
      <w:szCs w:val="24"/>
      <w:lang w:val="ru-RU" w:eastAsia="ru-RU" w:bidi="ar-SA"/>
    </w:rPr>
  </w:style>
  <w:style w:type="paragraph" w:customStyle="1" w:styleId="aff5">
    <w:name w:val="Нормальный"/>
    <w:rsid w:val="00AA0B13"/>
    <w:pPr>
      <w:widowControl w:val="0"/>
      <w:spacing w:after="0" w:line="240" w:lineRule="auto"/>
    </w:pPr>
    <w:rPr>
      <w:rFonts w:ascii="Times New Roman" w:eastAsia="Times New Roman" w:hAnsi="Times New Roman" w:cs="Times New Roman"/>
      <w:sz w:val="20"/>
      <w:szCs w:val="20"/>
      <w:lang w:eastAsia="ru-RU"/>
    </w:rPr>
  </w:style>
  <w:style w:type="character" w:customStyle="1" w:styleId="120">
    <w:name w:val="Заголовок 1 Знак2 Знак Знак"/>
    <w:aliases w:val="Заголовок 1 Знак1 Знак Знак Знак,Заголовок 1 Знак Знак Знак Знак Знак,Заголовок 1 Знак Знак1 Знак Знак Знак"/>
    <w:rsid w:val="00AA0B13"/>
    <w:rPr>
      <w:rFonts w:ascii="Times New Roman" w:hAnsi="Times New Roman" w:cs="Times New Roman"/>
      <w:b/>
      <w:sz w:val="28"/>
      <w:szCs w:val="18"/>
      <w:lang w:val="ru-RU" w:eastAsia="ru-RU" w:bidi="ar-SA"/>
    </w:rPr>
  </w:style>
  <w:style w:type="paragraph" w:customStyle="1" w:styleId="aff6">
    <w:name w:val="Содержимое таблицы"/>
    <w:basedOn w:val="a0"/>
    <w:rsid w:val="00AA0B13"/>
    <w:pPr>
      <w:widowControl w:val="0"/>
      <w:suppressLineNumbers/>
      <w:suppressAutoHyphens/>
    </w:pPr>
    <w:rPr>
      <w:rFonts w:ascii="Arial" w:hAnsi="Arial"/>
    </w:rPr>
  </w:style>
  <w:style w:type="paragraph" w:customStyle="1" w:styleId="ConsPlusNonformat">
    <w:name w:val="ConsPlusNonformat"/>
    <w:rsid w:val="00AA0B1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Web">
    <w:name w:val="Обычный (Web)"/>
    <w:basedOn w:val="a0"/>
    <w:rsid w:val="00AA0B13"/>
    <w:pPr>
      <w:spacing w:before="100" w:beforeAutospacing="1" w:after="100" w:afterAutospacing="1"/>
    </w:pPr>
  </w:style>
  <w:style w:type="paragraph" w:customStyle="1" w:styleId="16">
    <w:name w:val="Текст1"/>
    <w:aliases w:val="Oaeno Ciae"/>
    <w:basedOn w:val="a0"/>
    <w:rsid w:val="00AA0B13"/>
    <w:pPr>
      <w:widowControl w:val="0"/>
    </w:pPr>
    <w:rPr>
      <w:rFonts w:ascii="Courier New" w:hAnsi="Courier New"/>
      <w:sz w:val="20"/>
      <w:szCs w:val="20"/>
    </w:rPr>
  </w:style>
  <w:style w:type="paragraph" w:customStyle="1" w:styleId="17">
    <w:name w:val="Знак Знак Знак Знак Знак Знак1 Знак Знак Знак Знак"/>
    <w:basedOn w:val="a0"/>
    <w:rsid w:val="00AA0B13"/>
    <w:pPr>
      <w:spacing w:before="100" w:beforeAutospacing="1" w:after="100" w:afterAutospacing="1"/>
    </w:pPr>
    <w:rPr>
      <w:rFonts w:ascii="Tahoma" w:hAnsi="Tahoma"/>
      <w:sz w:val="20"/>
      <w:szCs w:val="20"/>
      <w:lang w:val="en-US" w:eastAsia="en-US"/>
    </w:rPr>
  </w:style>
  <w:style w:type="paragraph" w:customStyle="1" w:styleId="a">
    <w:name w:val="Текст ТД"/>
    <w:basedOn w:val="a0"/>
    <w:link w:val="aff7"/>
    <w:qFormat/>
    <w:rsid w:val="00AA0B13"/>
    <w:pPr>
      <w:numPr>
        <w:numId w:val="2"/>
      </w:numPr>
      <w:autoSpaceDE w:val="0"/>
      <w:autoSpaceDN w:val="0"/>
      <w:adjustRightInd w:val="0"/>
      <w:spacing w:after="200"/>
      <w:jc w:val="both"/>
    </w:pPr>
    <w:rPr>
      <w:rFonts w:eastAsia="Calibri"/>
      <w:lang w:eastAsia="en-US"/>
    </w:rPr>
  </w:style>
  <w:style w:type="character" w:customStyle="1" w:styleId="aff7">
    <w:name w:val="Текст ТД Знак"/>
    <w:link w:val="a"/>
    <w:rsid w:val="00AA0B13"/>
    <w:rPr>
      <w:rFonts w:ascii="Times New Roman" w:eastAsia="Calibri" w:hAnsi="Times New Roman" w:cs="Times New Roman"/>
      <w:sz w:val="24"/>
      <w:szCs w:val="24"/>
    </w:rPr>
  </w:style>
  <w:style w:type="paragraph" w:styleId="HTML">
    <w:name w:val="HTML Preformatted"/>
    <w:basedOn w:val="a0"/>
    <w:link w:val="HTML0"/>
    <w:rsid w:val="00AA0B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1"/>
    <w:link w:val="HTML"/>
    <w:rsid w:val="00AA0B13"/>
    <w:rPr>
      <w:rFonts w:ascii="Courier New" w:eastAsia="Times New Roman" w:hAnsi="Courier New" w:cs="Times New Roman"/>
      <w:sz w:val="20"/>
      <w:szCs w:val="20"/>
    </w:rPr>
  </w:style>
  <w:style w:type="paragraph" w:customStyle="1" w:styleId="aff8">
    <w:name w:val="Основно"/>
    <w:basedOn w:val="a0"/>
    <w:rsid w:val="00AA0B13"/>
    <w:pPr>
      <w:widowControl w:val="0"/>
      <w:jc w:val="both"/>
    </w:pPr>
    <w:rPr>
      <w:szCs w:val="20"/>
    </w:rPr>
  </w:style>
  <w:style w:type="table" w:styleId="aff9">
    <w:name w:val="Table Grid"/>
    <w:basedOn w:val="a2"/>
    <w:uiPriority w:val="59"/>
    <w:rsid w:val="00AA0B1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3322268210000000501msoplaintext">
    <w:name w:val="style_13322268210000000501msoplaintext"/>
    <w:basedOn w:val="a0"/>
    <w:rsid w:val="00AA0B13"/>
    <w:pPr>
      <w:spacing w:before="100" w:beforeAutospacing="1" w:after="100" w:afterAutospacing="1"/>
    </w:pPr>
  </w:style>
  <w:style w:type="paragraph" w:customStyle="1" w:styleId="style13322268210000000501msonormal">
    <w:name w:val="style_13322268210000000501msonormal"/>
    <w:basedOn w:val="a0"/>
    <w:rsid w:val="00AA0B13"/>
    <w:pPr>
      <w:spacing w:before="100" w:beforeAutospacing="1" w:after="100" w:afterAutospacing="1"/>
    </w:pPr>
  </w:style>
  <w:style w:type="paragraph" w:customStyle="1" w:styleId="110">
    <w:name w:val="Знак Знак Знак Знак Знак1 Знак Знак Знак1 Знак"/>
    <w:basedOn w:val="a0"/>
    <w:rsid w:val="00AA0B13"/>
    <w:pPr>
      <w:tabs>
        <w:tab w:val="num" w:pos="360"/>
      </w:tabs>
      <w:spacing w:after="160" w:line="240" w:lineRule="exact"/>
    </w:pPr>
    <w:rPr>
      <w:noProof/>
      <w:lang w:val="en-US"/>
    </w:rPr>
  </w:style>
  <w:style w:type="paragraph" w:customStyle="1" w:styleId="affa">
    <w:name w:val="Таблицы (моноширинный)"/>
    <w:basedOn w:val="a0"/>
    <w:next w:val="a0"/>
    <w:rsid w:val="00AA0B13"/>
    <w:pPr>
      <w:autoSpaceDE w:val="0"/>
      <w:autoSpaceDN w:val="0"/>
      <w:adjustRightInd w:val="0"/>
      <w:jc w:val="both"/>
    </w:pPr>
    <w:rPr>
      <w:rFonts w:ascii="Courier New" w:hAnsi="Courier New" w:cs="Courier New"/>
      <w:sz w:val="20"/>
      <w:szCs w:val="20"/>
    </w:rPr>
  </w:style>
  <w:style w:type="character" w:customStyle="1" w:styleId="affb">
    <w:name w:val="Цветовое выделение"/>
    <w:rsid w:val="00AA0B13"/>
    <w:rPr>
      <w:b/>
      <w:bCs/>
      <w:color w:val="000080"/>
      <w:sz w:val="22"/>
      <w:szCs w:val="22"/>
    </w:rPr>
  </w:style>
  <w:style w:type="paragraph" w:customStyle="1" w:styleId="ConsTitle">
    <w:name w:val="ConsTitle"/>
    <w:rsid w:val="00AA0B13"/>
    <w:pPr>
      <w:widowControl w:val="0"/>
      <w:spacing w:after="0" w:line="240" w:lineRule="auto"/>
    </w:pPr>
    <w:rPr>
      <w:rFonts w:ascii="Arial" w:eastAsia="Times New Roman" w:hAnsi="Arial" w:cs="Times New Roman"/>
      <w:b/>
      <w:snapToGrid w:val="0"/>
      <w:sz w:val="16"/>
      <w:szCs w:val="20"/>
      <w:lang w:eastAsia="ru-RU"/>
    </w:rPr>
  </w:style>
  <w:style w:type="paragraph" w:customStyle="1" w:styleId="18">
    <w:name w:val="Абзац списка1"/>
    <w:basedOn w:val="a0"/>
    <w:rsid w:val="00AA0B13"/>
    <w:pPr>
      <w:ind w:left="720"/>
    </w:pPr>
    <w:rPr>
      <w:rFonts w:ascii="Arial" w:hAnsi="Arial" w:cs="Arial"/>
    </w:rPr>
  </w:style>
  <w:style w:type="character" w:customStyle="1" w:styleId="x-phmenubutton">
    <w:name w:val="x-ph__menu__button"/>
    <w:basedOn w:val="a1"/>
    <w:rsid w:val="00AA0B13"/>
  </w:style>
  <w:style w:type="paragraph" w:customStyle="1" w:styleId="Default">
    <w:name w:val="Default"/>
    <w:rsid w:val="001F5BD1"/>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western">
    <w:name w:val="western"/>
    <w:basedOn w:val="a0"/>
    <w:rsid w:val="007F3B36"/>
    <w:pPr>
      <w:spacing w:before="100" w:beforeAutospacing="1" w:after="119"/>
    </w:pPr>
    <w:rPr>
      <w:color w:val="000000"/>
    </w:rPr>
  </w:style>
  <w:style w:type="character" w:customStyle="1" w:styleId="FontStyle19">
    <w:name w:val="Font Style19"/>
    <w:rsid w:val="007F3B36"/>
    <w:rPr>
      <w:rFonts w:ascii="Times New Roman" w:hAnsi="Times New Roman" w:cs="Times New Roman"/>
      <w:b/>
      <w:bCs/>
      <w:sz w:val="22"/>
      <w:szCs w:val="22"/>
    </w:rPr>
  </w:style>
  <w:style w:type="character" w:customStyle="1" w:styleId="FontStyle20">
    <w:name w:val="Font Style20"/>
    <w:rsid w:val="007F3B36"/>
    <w:rPr>
      <w:rFonts w:ascii="Times New Roman" w:hAnsi="Times New Roman" w:cs="Times New Roman"/>
      <w:sz w:val="22"/>
      <w:szCs w:val="22"/>
    </w:rPr>
  </w:style>
  <w:style w:type="character" w:customStyle="1" w:styleId="FontStyle22">
    <w:name w:val="Font Style22"/>
    <w:rsid w:val="007F3B36"/>
    <w:rPr>
      <w:rFonts w:ascii="Times New Roman" w:hAnsi="Times New Roman" w:cs="Times New Roman"/>
      <w:b/>
      <w:bCs/>
      <w:sz w:val="24"/>
      <w:szCs w:val="24"/>
    </w:rPr>
  </w:style>
  <w:style w:type="paragraph" w:customStyle="1" w:styleId="Style4">
    <w:name w:val="Style4"/>
    <w:basedOn w:val="a0"/>
    <w:rsid w:val="007F3B36"/>
    <w:pPr>
      <w:widowControl w:val="0"/>
      <w:autoSpaceDE w:val="0"/>
      <w:spacing w:line="276" w:lineRule="exact"/>
      <w:ind w:firstLine="703"/>
      <w:jc w:val="both"/>
    </w:pPr>
    <w:rPr>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78fz.roseltorg.ru" TargetMode="External"/><Relationship Id="rId13" Type="http://schemas.openxmlformats.org/officeDocument/2006/relationships/hyperlink" Target="http://178fz.roseltorg.ru" TargetMode="External"/><Relationship Id="rId18" Type="http://schemas.openxmlformats.org/officeDocument/2006/relationships/hyperlink" Target="http://178fz.roseltorg.ru" TargetMode="External"/><Relationship Id="rId26" Type="http://schemas.openxmlformats.org/officeDocument/2006/relationships/hyperlink" Target="http://www.torgi.gov.ru" TargetMode="External"/><Relationship Id="rId3" Type="http://schemas.openxmlformats.org/officeDocument/2006/relationships/settings" Target="settings.xml"/><Relationship Id="rId21" Type="http://schemas.openxmlformats.org/officeDocument/2006/relationships/hyperlink" Target="http://www.torgi.gov.ru" TargetMode="External"/><Relationship Id="rId7" Type="http://schemas.openxmlformats.org/officeDocument/2006/relationships/hyperlink" Target="http://178fz.roseltorg.ru" TargetMode="External"/><Relationship Id="rId12" Type="http://schemas.openxmlformats.org/officeDocument/2006/relationships/hyperlink" Target="http://www.torgi.gov.ru" TargetMode="External"/><Relationship Id="rId17" Type="http://schemas.openxmlformats.org/officeDocument/2006/relationships/hyperlink" Target="http://178fz.roseltorg.ru" TargetMode="External"/><Relationship Id="rId25" Type="http://schemas.openxmlformats.org/officeDocument/2006/relationships/hyperlink" Target="http://www.torgi.gov.ru" TargetMode="External"/><Relationship Id="rId2" Type="http://schemas.openxmlformats.org/officeDocument/2006/relationships/styles" Target="styles.xml"/><Relationship Id="rId16" Type="http://schemas.openxmlformats.org/officeDocument/2006/relationships/hyperlink" Target="http://178fz.roseltorg.ru" TargetMode="External"/><Relationship Id="rId20" Type="http://schemas.openxmlformats.org/officeDocument/2006/relationships/hyperlink" Target="http://178fz.roseltorg.ru" TargetMode="External"/><Relationship Id="rId29"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178fz.roseltorg.ru" TargetMode="External"/><Relationship Id="rId24" Type="http://schemas.openxmlformats.org/officeDocument/2006/relationships/hyperlink" Target="http://www.torgi.gov.ru" TargetMode="External"/><Relationship Id="rId5" Type="http://schemas.openxmlformats.org/officeDocument/2006/relationships/footnotes" Target="footnotes.xml"/><Relationship Id="rId15" Type="http://schemas.openxmlformats.org/officeDocument/2006/relationships/hyperlink" Target="http://178fz.roseltorg.ru" TargetMode="External"/><Relationship Id="rId23" Type="http://schemas.openxmlformats.org/officeDocument/2006/relationships/footer" Target="footer1.xml"/><Relationship Id="rId28" Type="http://schemas.openxmlformats.org/officeDocument/2006/relationships/header" Target="header2.xml"/><Relationship Id="rId10" Type="http://schemas.openxmlformats.org/officeDocument/2006/relationships/hyperlink" Target="http://178fz.roseltorg.ru" TargetMode="External"/><Relationship Id="rId19" Type="http://schemas.openxmlformats.org/officeDocument/2006/relationships/hyperlink" Target="http://www.torgi.gov.ru"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torgi.gov.ru" TargetMode="External"/><Relationship Id="rId14" Type="http://schemas.openxmlformats.org/officeDocument/2006/relationships/hyperlink" Target="http://www.torgi.gov.ru" TargetMode="External"/><Relationship Id="rId22" Type="http://schemas.openxmlformats.org/officeDocument/2006/relationships/header" Target="header1.xml"/><Relationship Id="rId27" Type="http://schemas.openxmlformats.org/officeDocument/2006/relationships/hyperlink" Target="consultantplus://offline/main?base=LAW;n=117587;fld=134;dst=100022"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188</TotalTime>
  <Pages>1</Pages>
  <Words>10062</Words>
  <Characters>57360</Characters>
  <Application>Microsoft Office Word</Application>
  <DocSecurity>0</DocSecurity>
  <Lines>478</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11</cp:revision>
  <dcterms:created xsi:type="dcterms:W3CDTF">2022-10-04T08:19:00Z</dcterms:created>
  <dcterms:modified xsi:type="dcterms:W3CDTF">2022-10-05T11:26:00Z</dcterms:modified>
</cp:coreProperties>
</file>