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31" w:rsidRPr="00561F4C" w:rsidRDefault="00916531" w:rsidP="00916531">
      <w:pPr>
        <w:jc w:val="right"/>
        <w:rPr>
          <w:sz w:val="20"/>
          <w:szCs w:val="20"/>
        </w:rPr>
      </w:pPr>
      <w:r>
        <w:rPr>
          <w:sz w:val="20"/>
          <w:szCs w:val="20"/>
        </w:rPr>
        <w:t>П</w:t>
      </w:r>
      <w:r w:rsidRPr="00561F4C">
        <w:rPr>
          <w:sz w:val="20"/>
          <w:szCs w:val="20"/>
        </w:rPr>
        <w:t>риложение № 1</w:t>
      </w:r>
      <w:r>
        <w:rPr>
          <w:sz w:val="20"/>
          <w:szCs w:val="20"/>
        </w:rPr>
        <w:t xml:space="preserve"> к Положению</w:t>
      </w:r>
    </w:p>
    <w:p w:rsidR="00916531" w:rsidRDefault="00916531" w:rsidP="00916531">
      <w:pPr>
        <w:jc w:val="center"/>
        <w:rPr>
          <w:b/>
          <w:i/>
          <w:sz w:val="28"/>
          <w:szCs w:val="28"/>
        </w:rPr>
      </w:pPr>
    </w:p>
    <w:p w:rsidR="00916531" w:rsidRDefault="00916531" w:rsidP="00916531">
      <w:pPr>
        <w:jc w:val="center"/>
        <w:rPr>
          <w:b/>
          <w:i/>
          <w:sz w:val="28"/>
          <w:szCs w:val="28"/>
        </w:rPr>
      </w:pPr>
      <w:r w:rsidRPr="006206B5">
        <w:rPr>
          <w:b/>
          <w:i/>
          <w:sz w:val="28"/>
          <w:szCs w:val="28"/>
        </w:rPr>
        <w:t>Инициативный проект</w:t>
      </w:r>
    </w:p>
    <w:p w:rsidR="00916531" w:rsidRDefault="00916531" w:rsidP="00916531">
      <w:pPr>
        <w:jc w:val="center"/>
        <w:rPr>
          <w:b/>
          <w:i/>
          <w:sz w:val="28"/>
          <w:szCs w:val="28"/>
        </w:rPr>
      </w:pPr>
      <w:r w:rsidRPr="00ED6F91">
        <w:rPr>
          <w:b/>
          <w:i/>
          <w:sz w:val="28"/>
          <w:szCs w:val="28"/>
        </w:rPr>
        <w:t>(типовая форма)</w:t>
      </w:r>
    </w:p>
    <w:p w:rsidR="00916531" w:rsidRPr="006206B5" w:rsidRDefault="00916531" w:rsidP="00916531">
      <w:pPr>
        <w:jc w:val="center"/>
        <w:rPr>
          <w:b/>
          <w:i/>
          <w:sz w:val="28"/>
          <w:szCs w:val="28"/>
        </w:rPr>
      </w:pPr>
    </w:p>
    <w:p w:rsidR="00916531" w:rsidRDefault="00916531" w:rsidP="00916531">
      <w:pPr>
        <w:jc w:val="right"/>
      </w:pPr>
      <w:r w:rsidRPr="006206B5">
        <w:t>«</w:t>
      </w:r>
      <w:r>
        <w:t xml:space="preserve">    </w:t>
      </w:r>
      <w:r w:rsidRPr="006206B5">
        <w:t xml:space="preserve"> »</w:t>
      </w:r>
      <w:r>
        <w:t>____________</w:t>
      </w:r>
      <w:r w:rsidRPr="006206B5">
        <w:tab/>
        <w:t>20</w:t>
      </w:r>
      <w:r>
        <w:t>___</w:t>
      </w:r>
      <w:r w:rsidRPr="006206B5">
        <w:t xml:space="preserve"> г.</w:t>
      </w:r>
    </w:p>
    <w:p w:rsidR="00916531" w:rsidRPr="00E364E6" w:rsidRDefault="00916531" w:rsidP="00916531">
      <w:pPr>
        <w:jc w:val="right"/>
      </w:pPr>
    </w:p>
    <w:tbl>
      <w:tblPr>
        <w:tblW w:w="0" w:type="auto"/>
        <w:jc w:val="center"/>
        <w:tblLayout w:type="fixed"/>
        <w:tblCellMar>
          <w:left w:w="10" w:type="dxa"/>
          <w:right w:w="10" w:type="dxa"/>
        </w:tblCellMar>
        <w:tblLook w:val="00A0"/>
      </w:tblPr>
      <w:tblGrid>
        <w:gridCol w:w="5640"/>
        <w:gridCol w:w="3518"/>
      </w:tblGrid>
      <w:tr w:rsidR="00916531" w:rsidRPr="00E364E6" w:rsidTr="00BB6407">
        <w:trPr>
          <w:trHeight w:val="341"/>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center"/>
              <w:rPr>
                <w:b/>
              </w:rPr>
            </w:pPr>
            <w:r w:rsidRPr="00E364E6">
              <w:rPr>
                <w:b/>
              </w:rPr>
              <w:t>Общая характеристика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jc w:val="center"/>
              <w:rPr>
                <w:b/>
              </w:rPr>
            </w:pPr>
            <w:r w:rsidRPr="00E364E6">
              <w:rPr>
                <w:b/>
              </w:rPr>
              <w:t>Сведения</w:t>
            </w:r>
          </w:p>
        </w:tc>
      </w:tr>
      <w:tr w:rsidR="00916531" w:rsidRPr="00176E72" w:rsidTr="00BB6407">
        <w:trPr>
          <w:trHeight w:val="341"/>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1. Наименование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336"/>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2. Информация об инициаторе проекта:</w:t>
            </w:r>
          </w:p>
          <w:p w:rsidR="00916531" w:rsidRPr="00E364E6" w:rsidRDefault="00916531" w:rsidP="00BB6407">
            <w:pPr>
              <w:ind w:firstLine="176"/>
              <w:jc w:val="both"/>
            </w:pPr>
            <w:r w:rsidRPr="00E364E6">
              <w:t xml:space="preserve"> - для инициативной группы граждан: Ф.И.О., контактный номер, адрес электронной почты каждого члена инициативной группы;</w:t>
            </w:r>
          </w:p>
          <w:p w:rsidR="00916531" w:rsidRPr="00E364E6" w:rsidRDefault="00916531" w:rsidP="00BB6407">
            <w:pPr>
              <w:ind w:firstLine="176"/>
              <w:jc w:val="both"/>
            </w:pPr>
            <w:r w:rsidRPr="00E364E6">
              <w:t xml:space="preserve">- для </w:t>
            </w:r>
            <w:proofErr w:type="spellStart"/>
            <w:r w:rsidRPr="00E364E6">
              <w:t>ТОСа</w:t>
            </w:r>
            <w:proofErr w:type="spellEnd"/>
            <w:r w:rsidRPr="00E364E6">
              <w:t xml:space="preserve">: наименование </w:t>
            </w:r>
            <w:proofErr w:type="spellStart"/>
            <w:r w:rsidRPr="00E364E6">
              <w:t>ТОСа</w:t>
            </w:r>
            <w:proofErr w:type="spellEnd"/>
            <w:r w:rsidRPr="00E364E6">
              <w:t xml:space="preserve">; Ф.И.О., контактный номер, адрес электронной почты руководителя </w:t>
            </w:r>
            <w:proofErr w:type="spellStart"/>
            <w:r w:rsidRPr="00E364E6">
              <w:t>ТОСа</w:t>
            </w:r>
            <w:proofErr w:type="spellEnd"/>
            <w:r w:rsidRPr="00E364E6">
              <w:t>;</w:t>
            </w:r>
          </w:p>
          <w:p w:rsidR="00916531" w:rsidRPr="00E364E6" w:rsidRDefault="00916531" w:rsidP="00BB6407">
            <w:pPr>
              <w:ind w:firstLine="176"/>
              <w:jc w:val="both"/>
            </w:pPr>
            <w:r w:rsidRPr="00E364E6">
              <w:t xml:space="preserve">- для  старосты сельского населенного пункта:  Ф.И.О., контактный номер, адрес электронной почты </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3. Вопрос местного значения, на решение которого направлен инициативный проект</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998"/>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4. Описание проблемы, решение которой имеет приоритетное значение для жителей муниципального образования или его части</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5. Обоснование предложений по решению указанной проблемы</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6. Описание ожидаемых результатов реализации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541"/>
          <w:jc w:val="center"/>
        </w:trPr>
        <w:tc>
          <w:tcPr>
            <w:tcW w:w="5640" w:type="dxa"/>
            <w:vMerge w:val="restart"/>
            <w:tcBorders>
              <w:top w:val="single" w:sz="4" w:space="0" w:color="auto"/>
              <w:left w:val="single" w:sz="4" w:space="0" w:color="auto"/>
              <w:right w:val="single" w:sz="4" w:space="0" w:color="auto"/>
            </w:tcBorders>
            <w:shd w:val="clear" w:color="auto" w:fill="FFFFFF"/>
          </w:tcPr>
          <w:p w:rsidR="00916531" w:rsidRPr="00E364E6" w:rsidRDefault="00916531" w:rsidP="00BB6407">
            <w:pPr>
              <w:ind w:firstLine="176"/>
              <w:jc w:val="both"/>
            </w:pPr>
            <w:r w:rsidRPr="00E364E6">
              <w:t>7. Предполагаемая стоимость инициативного проекта (руб.):</w:t>
            </w:r>
          </w:p>
          <w:p w:rsidR="00916531" w:rsidRPr="00E364E6" w:rsidRDefault="00916531" w:rsidP="00BB6407">
            <w:pPr>
              <w:ind w:left="176"/>
              <w:jc w:val="both"/>
            </w:pPr>
            <w:r w:rsidRPr="00E364E6">
              <w:t>- средства бюджета муниципального образования</w:t>
            </w:r>
          </w:p>
          <w:p w:rsidR="00916531" w:rsidRPr="00E364E6" w:rsidRDefault="00916531" w:rsidP="00BB6407">
            <w:pPr>
              <w:ind w:left="176"/>
              <w:jc w:val="both"/>
            </w:pPr>
            <w:r w:rsidRPr="00E364E6">
              <w:t>- объем инициативных платежей</w:t>
            </w:r>
          </w:p>
          <w:p w:rsidR="00916531" w:rsidRPr="00E364E6" w:rsidRDefault="00916531" w:rsidP="00BB6407">
            <w:pPr>
              <w:ind w:left="176"/>
              <w:jc w:val="both"/>
            </w:pPr>
            <w:r w:rsidRPr="00E364E6">
              <w:t>Всего: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DC377C" w:rsidRDefault="00916531" w:rsidP="00BB6407">
            <w:pPr>
              <w:jc w:val="both"/>
            </w:pPr>
          </w:p>
        </w:tc>
      </w:tr>
      <w:tr w:rsidR="00916531" w:rsidRPr="00176E72" w:rsidTr="00BB6407">
        <w:trPr>
          <w:trHeight w:val="541"/>
          <w:jc w:val="center"/>
        </w:trPr>
        <w:tc>
          <w:tcPr>
            <w:tcW w:w="5640" w:type="dxa"/>
            <w:vMerge/>
            <w:tcBorders>
              <w:top w:val="single" w:sz="4" w:space="0" w:color="auto"/>
              <w:left w:val="single" w:sz="4" w:space="0" w:color="auto"/>
              <w:right w:val="single" w:sz="4" w:space="0" w:color="auto"/>
            </w:tcBorders>
            <w:shd w:val="clear" w:color="auto" w:fill="FFFFFF"/>
          </w:tcPr>
          <w:p w:rsidR="00916531" w:rsidRPr="00E364E6" w:rsidRDefault="00916531" w:rsidP="00BB6407">
            <w:pPr>
              <w:ind w:firstLine="176"/>
              <w:jc w:val="both"/>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DC377C" w:rsidRDefault="00916531" w:rsidP="00BB6407">
            <w:pPr>
              <w:jc w:val="both"/>
            </w:pPr>
          </w:p>
        </w:tc>
      </w:tr>
      <w:tr w:rsidR="00916531" w:rsidRPr="00176E72" w:rsidTr="00BB6407">
        <w:trPr>
          <w:trHeight w:val="608"/>
          <w:jc w:val="center"/>
        </w:trPr>
        <w:tc>
          <w:tcPr>
            <w:tcW w:w="5640" w:type="dxa"/>
            <w:vMerge/>
            <w:tcBorders>
              <w:left w:val="single" w:sz="4" w:space="0" w:color="auto"/>
              <w:right w:val="single" w:sz="4" w:space="0" w:color="auto"/>
            </w:tcBorders>
            <w:shd w:val="clear" w:color="auto" w:fill="FFFFFF"/>
          </w:tcPr>
          <w:p w:rsidR="00916531" w:rsidRPr="00E364E6" w:rsidRDefault="00916531" w:rsidP="00BB6407">
            <w:pPr>
              <w:ind w:firstLine="176"/>
              <w:jc w:val="both"/>
            </w:pPr>
          </w:p>
        </w:tc>
        <w:tc>
          <w:tcPr>
            <w:tcW w:w="3518" w:type="dxa"/>
            <w:tcBorders>
              <w:top w:val="single" w:sz="4" w:space="0" w:color="auto"/>
              <w:left w:val="single" w:sz="4" w:space="0" w:color="auto"/>
              <w:right w:val="single" w:sz="4" w:space="0" w:color="auto"/>
            </w:tcBorders>
            <w:shd w:val="clear" w:color="auto" w:fill="FFFFFF"/>
          </w:tcPr>
          <w:p w:rsidR="00916531" w:rsidRPr="00550792" w:rsidRDefault="00916531" w:rsidP="00BB6407"/>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8. Объем дополнительного вклада заинтересован</w:t>
            </w:r>
            <w:r w:rsidRPr="00E364E6">
              <w:softHyphen/>
              <w:t>ных лиц (добровольное имущественное участие и (или) трудовое участие)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9. Планируемые сроки реализации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715"/>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 xml:space="preserve">10. Описание дальнейшего развития инициативного проекта </w:t>
            </w:r>
            <w:r w:rsidRPr="00E364E6">
              <w:rPr>
                <w:sz w:val="20"/>
                <w:szCs w:val="20"/>
              </w:rPr>
              <w:t>(использование, содержание и иное по усмотрению муниципального образования)</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994"/>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proofErr w:type="gramStart"/>
            <w:r w:rsidRPr="00E364E6">
              <w:t xml:space="preserve">11.Территория муниципального образования, часть территории муниципального образования на которой предполагается реализация инициативного проекта </w:t>
            </w:r>
            <w:r w:rsidRPr="00E364E6">
              <w:rPr>
                <w:sz w:val="20"/>
                <w:szCs w:val="20"/>
              </w:rPr>
              <w:t>(указать названия соответствующего (соответствующих) населенного (населенных) пункта (пунктов),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roofErr w:type="gramEnd"/>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9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lastRenderedPageBreak/>
              <w:t xml:space="preserve">12. Количество благополучателей (человек) </w:t>
            </w:r>
            <w:r w:rsidRPr="00E364E6">
              <w:rPr>
                <w:sz w:val="20"/>
                <w:szCs w:val="20"/>
              </w:rPr>
              <w:t>(механизм определения количества благополучателей устанавливается муниципальным образованием)</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bl>
    <w:p w:rsidR="00916531" w:rsidRDefault="00916531" w:rsidP="00916531">
      <w:pPr>
        <w:ind w:firstLine="142"/>
        <w:jc w:val="both"/>
      </w:pPr>
    </w:p>
    <w:p w:rsidR="00916531" w:rsidRPr="00B90F2F" w:rsidRDefault="00916531" w:rsidP="00916531">
      <w:pPr>
        <w:ind w:firstLine="142"/>
        <w:jc w:val="both"/>
      </w:pPr>
      <w:r w:rsidRPr="00B90F2F">
        <w:t>Инициатор проекта</w:t>
      </w:r>
      <w:proofErr w:type="gramStart"/>
      <w:r w:rsidRPr="00B90F2F">
        <w:t xml:space="preserve"> :</w:t>
      </w:r>
      <w:proofErr w:type="gramEnd"/>
      <w:r w:rsidRPr="00B90F2F">
        <w:t>________________________________</w:t>
      </w:r>
      <w:r>
        <w:t xml:space="preserve">_________    </w:t>
      </w:r>
      <w:r w:rsidRPr="00B90F2F">
        <w:t>(</w:t>
      </w:r>
      <w:r w:rsidRPr="00B04913">
        <w:rPr>
          <w:i/>
          <w:sz w:val="20"/>
          <w:szCs w:val="20"/>
        </w:rPr>
        <w:t>Ф.И.О., подпись</w:t>
      </w:r>
      <w:r w:rsidRPr="00B90F2F">
        <w:t>)</w:t>
      </w:r>
    </w:p>
    <w:p w:rsidR="00916531" w:rsidRDefault="00916531" w:rsidP="00916531">
      <w:pPr>
        <w:jc w:val="both"/>
      </w:pPr>
    </w:p>
    <w:p w:rsidR="00916531" w:rsidRDefault="00916531" w:rsidP="00916531">
      <w:pPr>
        <w:jc w:val="both"/>
      </w:pPr>
    </w:p>
    <w:p w:rsidR="00916531" w:rsidRPr="00F4338F" w:rsidRDefault="00916531" w:rsidP="00916531">
      <w:pPr>
        <w:ind w:firstLine="426"/>
        <w:jc w:val="both"/>
        <w:rPr>
          <w:b/>
          <w:i/>
        </w:rPr>
      </w:pPr>
      <w:r w:rsidRPr="00F4338F">
        <w:rPr>
          <w:b/>
          <w:i/>
        </w:rPr>
        <w:t>К форме прикладывается дополнительные документы и материалы:</w:t>
      </w:r>
    </w:p>
    <w:p w:rsidR="00916531" w:rsidRPr="00F4338F" w:rsidRDefault="00916531" w:rsidP="00916531">
      <w:pPr>
        <w:ind w:firstLine="426"/>
        <w:jc w:val="both"/>
      </w:pPr>
      <w:r w:rsidRPr="00F4338F">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916531" w:rsidRPr="00F4338F" w:rsidRDefault="00916531" w:rsidP="00916531">
      <w:pPr>
        <w:ind w:firstLine="426"/>
        <w:jc w:val="both"/>
      </w:pPr>
      <w:r w:rsidRPr="00F4338F">
        <w:t xml:space="preserve">2. Документы, подтверждающие полномочия инициатора проекта. </w:t>
      </w:r>
    </w:p>
    <w:p w:rsidR="00916531" w:rsidRPr="00F4338F" w:rsidRDefault="00916531" w:rsidP="00916531">
      <w:pPr>
        <w:ind w:firstLine="426"/>
        <w:jc w:val="both"/>
      </w:pPr>
      <w:r w:rsidRPr="00F4338F">
        <w:t>3. Презентационные ма</w:t>
      </w:r>
      <w:r>
        <w:t xml:space="preserve">териалы к инициативному проекту </w:t>
      </w:r>
      <w:r w:rsidRPr="00550792">
        <w:rPr>
          <w:i/>
          <w:sz w:val="20"/>
          <w:szCs w:val="20"/>
        </w:rPr>
        <w:t>(конкретный перечень материалов устанавливается муниципальным образованием)</w:t>
      </w:r>
      <w:r>
        <w:rPr>
          <w:i/>
          <w:sz w:val="20"/>
          <w:szCs w:val="20"/>
        </w:rPr>
        <w:t>.</w:t>
      </w:r>
      <w:r w:rsidRPr="00F4338F">
        <w:t xml:space="preserve"> </w:t>
      </w:r>
    </w:p>
    <w:p w:rsidR="00916531" w:rsidRPr="00956BD2" w:rsidRDefault="00916531" w:rsidP="00916531">
      <w:pPr>
        <w:tabs>
          <w:tab w:val="left" w:pos="426"/>
        </w:tabs>
        <w:ind w:firstLine="426"/>
        <w:jc w:val="both"/>
        <w:rPr>
          <w:sz w:val="20"/>
          <w:szCs w:val="20"/>
        </w:rPr>
      </w:pPr>
      <w:r>
        <w:t xml:space="preserve">5. </w:t>
      </w:r>
      <w:r w:rsidRPr="00956BD2">
        <w:t xml:space="preserve">Согласие на обработку персональных данных инициаторов проекта </w:t>
      </w:r>
      <w:r>
        <w:rPr>
          <w:sz w:val="20"/>
          <w:szCs w:val="20"/>
        </w:rPr>
        <w:t>(приложение № 1 к типовой форме инициативного проекта</w:t>
      </w:r>
      <w:r w:rsidRPr="00956BD2">
        <w:rPr>
          <w:sz w:val="20"/>
          <w:szCs w:val="20"/>
        </w:rPr>
        <w:t>).</w:t>
      </w:r>
    </w:p>
    <w:p w:rsidR="00916531" w:rsidRPr="00F4338F" w:rsidRDefault="00916531" w:rsidP="00916531">
      <w:pPr>
        <w:ind w:firstLine="426"/>
        <w:jc w:val="both"/>
      </w:pPr>
      <w:r w:rsidRPr="00F4338F">
        <w:t>6.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16531" w:rsidRPr="00F4338F" w:rsidRDefault="00916531" w:rsidP="00916531">
      <w:pPr>
        <w:ind w:firstLine="426"/>
        <w:jc w:val="both"/>
      </w:pPr>
      <w:r w:rsidRPr="00F4338F">
        <w:t>7.</w:t>
      </w:r>
      <w:r>
        <w:t> </w:t>
      </w:r>
      <w:r w:rsidRPr="00F4338F">
        <w:t>Гарантийное письмо инициатора проекта, подтверждающее обязательства по финансовому обеспечению инициативного проекта (</w:t>
      </w:r>
      <w:r w:rsidRPr="00F4338F">
        <w:rPr>
          <w:i/>
          <w:sz w:val="20"/>
          <w:szCs w:val="20"/>
        </w:rPr>
        <w:t>при наличии финансового участия</w:t>
      </w:r>
      <w:r w:rsidRPr="00F4338F">
        <w:t>);</w:t>
      </w:r>
    </w:p>
    <w:p w:rsidR="00916531" w:rsidRPr="00F4338F" w:rsidRDefault="00916531" w:rsidP="00916531">
      <w:pPr>
        <w:ind w:firstLine="426"/>
        <w:jc w:val="both"/>
        <w:rPr>
          <w:i/>
          <w:sz w:val="20"/>
          <w:szCs w:val="20"/>
        </w:rPr>
      </w:pPr>
      <w:r w:rsidRPr="00F4338F">
        <w:t>8.</w:t>
      </w:r>
      <w:r>
        <w:t> </w:t>
      </w:r>
      <w:r w:rsidRPr="00F4338F">
        <w:t xml:space="preserve">Гарантийное письмо индивидуального предпринимателя, юридического или физического лица, </w:t>
      </w:r>
      <w:proofErr w:type="gramStart"/>
      <w:r w:rsidRPr="00F4338F">
        <w:t>выразивших</w:t>
      </w:r>
      <w:proofErr w:type="gramEnd"/>
      <w:r w:rsidRPr="00F4338F">
        <w:t xml:space="preserve"> желание принять участие в </w:t>
      </w:r>
      <w:proofErr w:type="spellStart"/>
      <w:r w:rsidRPr="00F4338F">
        <w:t>софинансировании</w:t>
      </w:r>
      <w:proofErr w:type="spellEnd"/>
      <w:r w:rsidRPr="00F4338F">
        <w:t xml:space="preserve"> инициативного проекта, подтверждающее обязательства по финансовому обеспечению проекта </w:t>
      </w:r>
      <w:r w:rsidRPr="00F4338F">
        <w:rPr>
          <w:i/>
          <w:sz w:val="20"/>
          <w:szCs w:val="20"/>
        </w:rPr>
        <w:t>(при наличии</w:t>
      </w:r>
      <w:r>
        <w:rPr>
          <w:i/>
          <w:sz w:val="20"/>
          <w:szCs w:val="20"/>
        </w:rPr>
        <w:t xml:space="preserve"> финансового участия</w:t>
      </w:r>
      <w:r w:rsidRPr="00F4338F">
        <w:rPr>
          <w:i/>
          <w:sz w:val="20"/>
          <w:szCs w:val="20"/>
        </w:rPr>
        <w:t>).</w:t>
      </w:r>
    </w:p>
    <w:p w:rsidR="00916531" w:rsidRPr="00F4338F" w:rsidRDefault="00916531" w:rsidP="00916531">
      <w:pPr>
        <w:ind w:firstLine="426"/>
        <w:jc w:val="both"/>
      </w:pPr>
    </w:p>
    <w:p w:rsidR="00916531" w:rsidRPr="00176E72" w:rsidRDefault="00916531" w:rsidP="00916531">
      <w:pPr>
        <w:jc w:val="both"/>
        <w:rPr>
          <w:sz w:val="28"/>
          <w:szCs w:val="28"/>
        </w:rPr>
      </w:pPr>
    </w:p>
    <w:p w:rsidR="00916531" w:rsidRPr="00E364E6" w:rsidRDefault="00916531" w:rsidP="00916531">
      <w:pPr>
        <w:jc w:val="both"/>
      </w:pPr>
      <w:r w:rsidRPr="00E364E6">
        <w:rPr>
          <w:bCs/>
        </w:rPr>
        <w:t xml:space="preserve">• В случае </w:t>
      </w:r>
      <w:r w:rsidRPr="00E364E6">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916531" w:rsidRPr="00E364E6" w:rsidRDefault="00916531" w:rsidP="00916531">
      <w:pPr>
        <w:jc w:val="both"/>
      </w:pPr>
      <w:r w:rsidRPr="00E364E6">
        <w:rPr>
          <w:bCs/>
        </w:rPr>
        <w:t xml:space="preserve">•• В случае </w:t>
      </w:r>
      <w:r w:rsidRPr="00E364E6">
        <w:t>выдвижения инициативного проекта органом территориального общественного самоуправления инициативный проект должен быть подписан соответственно руководителем органа территориального общественного самоуправления.</w:t>
      </w:r>
    </w:p>
    <w:p w:rsidR="00916531" w:rsidRPr="00E364E6" w:rsidRDefault="00916531" w:rsidP="00916531">
      <w:pPr>
        <w:jc w:val="both"/>
        <w:rPr>
          <w:sz w:val="28"/>
          <w:szCs w:val="28"/>
        </w:rPr>
      </w:pPr>
      <w:r w:rsidRPr="00E364E6">
        <w:rPr>
          <w:sz w:val="28"/>
          <w:szCs w:val="28"/>
        </w:rPr>
        <w:br w:type="page"/>
      </w:r>
    </w:p>
    <w:p w:rsidR="00916531" w:rsidRDefault="00916531" w:rsidP="00916531">
      <w:pPr>
        <w:jc w:val="right"/>
        <w:rPr>
          <w:sz w:val="20"/>
          <w:szCs w:val="20"/>
        </w:rPr>
      </w:pPr>
      <w:r w:rsidRPr="00214A8A">
        <w:rPr>
          <w:sz w:val="20"/>
          <w:szCs w:val="20"/>
        </w:rPr>
        <w:lastRenderedPageBreak/>
        <w:t>Приложение № 1 к типовой форме инициативного проекта</w:t>
      </w:r>
    </w:p>
    <w:p w:rsidR="00916531" w:rsidRPr="004F52F3" w:rsidRDefault="00916531" w:rsidP="00916531">
      <w:pPr>
        <w:jc w:val="right"/>
        <w:rPr>
          <w:sz w:val="20"/>
          <w:szCs w:val="20"/>
        </w:rPr>
      </w:pPr>
    </w:p>
    <w:p w:rsidR="00916531" w:rsidRDefault="00916531" w:rsidP="00916531">
      <w:pPr>
        <w:jc w:val="right"/>
      </w:pPr>
      <w:r w:rsidRPr="00214A8A">
        <w:t>В администрацию</w:t>
      </w:r>
    </w:p>
    <w:p w:rsidR="00916531" w:rsidRPr="00214A8A" w:rsidRDefault="00916531" w:rsidP="00916531">
      <w:pPr>
        <w:jc w:val="right"/>
      </w:pPr>
      <w:r w:rsidRPr="00214A8A">
        <w:t xml:space="preserve"> </w:t>
      </w:r>
      <w:r>
        <w:t>Мортковского сельского поселения</w:t>
      </w:r>
    </w:p>
    <w:p w:rsidR="00916531" w:rsidRPr="00214A8A" w:rsidRDefault="00916531" w:rsidP="00916531">
      <w:pPr>
        <w:jc w:val="right"/>
        <w:rPr>
          <w:b/>
          <w:i/>
          <w:sz w:val="28"/>
          <w:szCs w:val="28"/>
        </w:rPr>
      </w:pPr>
      <w:r w:rsidRPr="00214A8A">
        <w:rPr>
          <w:b/>
          <w:i/>
          <w:sz w:val="28"/>
          <w:szCs w:val="28"/>
        </w:rPr>
        <w:t xml:space="preserve"> </w:t>
      </w:r>
    </w:p>
    <w:p w:rsidR="00916531" w:rsidRPr="004F52F3" w:rsidRDefault="00916531" w:rsidP="00916531">
      <w:pPr>
        <w:jc w:val="center"/>
        <w:rPr>
          <w:b/>
          <w:sz w:val="28"/>
          <w:szCs w:val="28"/>
        </w:rPr>
      </w:pPr>
      <w:r w:rsidRPr="004F52F3">
        <w:rPr>
          <w:b/>
          <w:sz w:val="28"/>
          <w:szCs w:val="28"/>
        </w:rPr>
        <w:t>Согласие на обработку персональных данных</w:t>
      </w:r>
    </w:p>
    <w:p w:rsidR="00916531" w:rsidRDefault="00916531" w:rsidP="00916531">
      <w:pPr>
        <w:jc w:val="both"/>
        <w:rPr>
          <w:sz w:val="28"/>
          <w:szCs w:val="28"/>
        </w:rPr>
      </w:pPr>
    </w:p>
    <w:p w:rsidR="00916531" w:rsidRPr="004F52F3" w:rsidRDefault="00916531" w:rsidP="00916531">
      <w:pPr>
        <w:ind w:firstLine="284"/>
        <w:jc w:val="both"/>
        <w:rPr>
          <w:sz w:val="20"/>
          <w:szCs w:val="20"/>
        </w:rPr>
      </w:pPr>
      <w:r w:rsidRPr="004F52F3">
        <w:t>Я,</w:t>
      </w:r>
      <w:r>
        <w:rPr>
          <w:sz w:val="28"/>
          <w:szCs w:val="28"/>
        </w:rPr>
        <w:t xml:space="preserve"> ____________________________________________ </w:t>
      </w:r>
      <w:r w:rsidRPr="004F52F3">
        <w:rPr>
          <w:sz w:val="20"/>
          <w:szCs w:val="20"/>
        </w:rPr>
        <w:t>(фамилия, имя, отчество)</w:t>
      </w:r>
    </w:p>
    <w:p w:rsidR="00916531" w:rsidRPr="004F52F3" w:rsidRDefault="00916531" w:rsidP="00916531">
      <w:pPr>
        <w:jc w:val="both"/>
      </w:pPr>
      <w:proofErr w:type="gramStart"/>
      <w:r w:rsidRPr="004F52F3">
        <w:t>зарегистрированный</w:t>
      </w:r>
      <w:proofErr w:type="gramEnd"/>
      <w:r w:rsidRPr="004F52F3">
        <w:t xml:space="preserve"> (</w:t>
      </w:r>
      <w:proofErr w:type="spellStart"/>
      <w:r w:rsidRPr="004F52F3">
        <w:t>ая</w:t>
      </w:r>
      <w:proofErr w:type="spellEnd"/>
      <w:r w:rsidRPr="004F52F3">
        <w:t>) по адресу:</w:t>
      </w:r>
      <w:r>
        <w:t>____________________________________________</w:t>
      </w:r>
    </w:p>
    <w:p w:rsidR="00916531" w:rsidRPr="00214A8A" w:rsidRDefault="00916531" w:rsidP="00916531">
      <w:pPr>
        <w:jc w:val="both"/>
        <w:rPr>
          <w:i/>
          <w:sz w:val="20"/>
          <w:szCs w:val="20"/>
        </w:rPr>
      </w:pPr>
      <w:proofErr w:type="gramStart"/>
      <w:r>
        <w:t>документ</w:t>
      </w:r>
      <w:proofErr w:type="gramEnd"/>
      <w:r>
        <w:t xml:space="preserve"> удостоверяющий личность: </w:t>
      </w:r>
      <w:r w:rsidRPr="004F52F3">
        <w:t>серия</w:t>
      </w:r>
      <w:r>
        <w:t xml:space="preserve"> ___________ </w:t>
      </w:r>
      <w:r w:rsidRPr="004F52F3">
        <w:t>№</w:t>
      </w:r>
      <w:r>
        <w:t xml:space="preserve">_________________ </w:t>
      </w:r>
      <w:r w:rsidRPr="004F52F3">
        <w:t>выдан</w:t>
      </w:r>
      <w:r>
        <w:t xml:space="preserve">_____________________________________________________________________ </w:t>
      </w:r>
      <w:r w:rsidRPr="00E364E6">
        <w:rPr>
          <w:sz w:val="20"/>
          <w:szCs w:val="20"/>
        </w:rPr>
        <w:t>(конкретный перечень предоставляемых персональных данных устанавливается муниципальным образованием в зависимости от установленной формы инициативного проекта)</w:t>
      </w:r>
      <w:r>
        <w:rPr>
          <w:i/>
          <w:sz w:val="20"/>
          <w:szCs w:val="20"/>
        </w:rPr>
        <w:t xml:space="preserve"> </w:t>
      </w:r>
      <w:r w:rsidRPr="004F52F3">
        <w:t>в соответствии со статьей 9 Федерального закона от 27.07.2006 № 152-ФЗ «О персональных данных» настоящим даю свое согласие:</w:t>
      </w:r>
    </w:p>
    <w:p w:rsidR="00916531" w:rsidRPr="004F52F3" w:rsidRDefault="00916531" w:rsidP="00916531">
      <w:pPr>
        <w:ind w:firstLine="284"/>
        <w:jc w:val="both"/>
      </w:pPr>
      <w:r w:rsidRPr="004F52F3">
        <w:t>На обработку персональных данных  администрацией</w:t>
      </w:r>
      <w:r>
        <w:t xml:space="preserve"> муниципального образования, конкурсной комиссией по адресу:_____________ </w:t>
      </w:r>
      <w:r w:rsidRPr="004F52F3">
        <w:t>моих персональных данных</w:t>
      </w:r>
      <w:r>
        <w:t>:</w:t>
      </w:r>
    </w:p>
    <w:p w:rsidR="00916531" w:rsidRPr="004F52F3" w:rsidRDefault="00916531" w:rsidP="00916531">
      <w:pPr>
        <w:ind w:firstLine="284"/>
        <w:jc w:val="both"/>
      </w:pPr>
      <w:r w:rsidRPr="004F52F3">
        <w:t xml:space="preserve">фамилии, имени, отчества, документа, подтверждающего полномочия инициатора проекта, номера контактного телефона, электронного адреса. </w:t>
      </w:r>
      <w:proofErr w:type="gramStart"/>
      <w:r w:rsidRPr="004F52F3">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roofErr w:type="gramEnd"/>
    </w:p>
    <w:p w:rsidR="00916531" w:rsidRDefault="00916531" w:rsidP="00916531">
      <w:pPr>
        <w:ind w:firstLine="284"/>
        <w:jc w:val="both"/>
      </w:pPr>
      <w:proofErr w:type="gramStart"/>
      <w:r w:rsidRPr="004F52F3">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16531" w:rsidRDefault="00916531" w:rsidP="00916531">
      <w:pPr>
        <w:ind w:firstLine="284"/>
        <w:jc w:val="both"/>
      </w:pPr>
      <w:r w:rsidRPr="00A24BFE">
        <w:t>Администрация</w:t>
      </w:r>
      <w:r>
        <w:t xml:space="preserve"> муниципального образования, члены конкурсной комиссии не могу</w:t>
      </w:r>
      <w:r w:rsidRPr="00A24BFE">
        <w:t xml:space="preserve">т раскрывать персональные данные граждан третьим лицам, за исключением случаев, прямо предусмотренных действующим законодательством. </w:t>
      </w:r>
    </w:p>
    <w:p w:rsidR="00916531" w:rsidRDefault="00916531" w:rsidP="00916531">
      <w:pPr>
        <w:ind w:firstLine="284"/>
        <w:jc w:val="both"/>
      </w:pPr>
    </w:p>
    <w:p w:rsidR="00916531" w:rsidRDefault="00916531" w:rsidP="00916531">
      <w:pPr>
        <w:ind w:firstLine="284"/>
        <w:jc w:val="both"/>
      </w:pPr>
    </w:p>
    <w:p w:rsidR="00916531" w:rsidRDefault="00916531" w:rsidP="00916531">
      <w:pPr>
        <w:ind w:firstLine="284"/>
        <w:jc w:val="both"/>
      </w:pPr>
      <w:r w:rsidRPr="00A24BFE">
        <w:t>_____________________________</w:t>
      </w:r>
      <w:r>
        <w:t>________</w:t>
      </w:r>
      <w:r w:rsidRPr="00A24BFE">
        <w:t xml:space="preserve"> </w:t>
      </w:r>
      <w:r>
        <w:t xml:space="preserve">                            </w:t>
      </w:r>
      <w:r w:rsidRPr="00A24BFE">
        <w:t xml:space="preserve">____________________ </w:t>
      </w:r>
    </w:p>
    <w:p w:rsidR="00916531" w:rsidRPr="00A24BFE" w:rsidRDefault="00916531" w:rsidP="00916531">
      <w:pPr>
        <w:ind w:firstLine="284"/>
        <w:jc w:val="both"/>
        <w:rPr>
          <w:sz w:val="20"/>
          <w:szCs w:val="20"/>
        </w:rPr>
      </w:pPr>
      <w:r>
        <w:rPr>
          <w:sz w:val="20"/>
          <w:szCs w:val="20"/>
        </w:rPr>
        <w:t xml:space="preserve">                   </w:t>
      </w:r>
      <w:r w:rsidRPr="00A24BFE">
        <w:rPr>
          <w:sz w:val="20"/>
          <w:szCs w:val="20"/>
        </w:rPr>
        <w:t xml:space="preserve">(фамилия, имя, отчество) </w:t>
      </w:r>
      <w:r>
        <w:rPr>
          <w:sz w:val="20"/>
          <w:szCs w:val="20"/>
        </w:rPr>
        <w:t xml:space="preserve">                                                                              </w:t>
      </w:r>
      <w:r w:rsidRPr="00A24BFE">
        <w:rPr>
          <w:sz w:val="20"/>
          <w:szCs w:val="20"/>
        </w:rPr>
        <w:t>(подпись)</w:t>
      </w:r>
    </w:p>
    <w:p w:rsidR="00916531" w:rsidRPr="00A24BFE" w:rsidRDefault="00916531" w:rsidP="00916531">
      <w:pPr>
        <w:jc w:val="both"/>
        <w:rPr>
          <w:b/>
          <w:bCs/>
          <w:sz w:val="20"/>
          <w:szCs w:val="20"/>
        </w:rPr>
      </w:pPr>
    </w:p>
    <w:p w:rsidR="00916531" w:rsidRDefault="00916531" w:rsidP="00916531">
      <w:pPr>
        <w:jc w:val="both"/>
        <w:rPr>
          <w:b/>
          <w:bCs/>
          <w:sz w:val="28"/>
          <w:szCs w:val="28"/>
        </w:rPr>
      </w:pPr>
    </w:p>
    <w:p w:rsidR="00916531" w:rsidRDefault="00916531" w:rsidP="00916531">
      <w:pPr>
        <w:jc w:val="right"/>
        <w:rPr>
          <w:bCs/>
          <w:sz w:val="20"/>
          <w:szCs w:val="20"/>
        </w:rPr>
      </w:pPr>
    </w:p>
    <w:p w:rsidR="00916531" w:rsidRPr="009D0EA4" w:rsidRDefault="00916531" w:rsidP="00916531">
      <w:pPr>
        <w:jc w:val="right"/>
        <w:rPr>
          <w:bCs/>
          <w:sz w:val="20"/>
          <w:szCs w:val="20"/>
        </w:rPr>
      </w:pPr>
      <w:r w:rsidRPr="009D0EA4">
        <w:rPr>
          <w:bCs/>
          <w:sz w:val="20"/>
          <w:szCs w:val="20"/>
        </w:rPr>
        <w:t>«___» ________ 20__ г.</w:t>
      </w: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Pr="00177793" w:rsidRDefault="00916531" w:rsidP="00916531">
      <w:pPr>
        <w:jc w:val="right"/>
        <w:rPr>
          <w:bCs/>
          <w:sz w:val="20"/>
          <w:szCs w:val="20"/>
        </w:rPr>
      </w:pPr>
      <w:r>
        <w:rPr>
          <w:bCs/>
          <w:sz w:val="20"/>
          <w:szCs w:val="20"/>
        </w:rPr>
        <w:t>Приложение № 2</w:t>
      </w:r>
    </w:p>
    <w:p w:rsidR="00916531" w:rsidRDefault="00916531" w:rsidP="00916531">
      <w:pPr>
        <w:jc w:val="both"/>
        <w:rPr>
          <w:b/>
          <w:bCs/>
          <w:sz w:val="28"/>
          <w:szCs w:val="28"/>
        </w:rPr>
      </w:pPr>
    </w:p>
    <w:p w:rsidR="00916531" w:rsidRDefault="00916531" w:rsidP="00916531">
      <w:pPr>
        <w:jc w:val="center"/>
        <w:rPr>
          <w:b/>
          <w:bCs/>
          <w:sz w:val="28"/>
          <w:szCs w:val="28"/>
        </w:rPr>
      </w:pPr>
      <w:r>
        <w:rPr>
          <w:b/>
          <w:bCs/>
          <w:sz w:val="28"/>
          <w:szCs w:val="28"/>
        </w:rPr>
        <w:t xml:space="preserve">ПРИМЕРНЫЕ </w:t>
      </w:r>
      <w:r w:rsidRPr="00176E72">
        <w:rPr>
          <w:b/>
          <w:bCs/>
          <w:sz w:val="28"/>
          <w:szCs w:val="28"/>
        </w:rPr>
        <w:t>КРИТЕРИИ ОЦЕНКИ ИНИЦИАТИВНОГО ПРОЕКТА</w:t>
      </w:r>
    </w:p>
    <w:p w:rsidR="00916531" w:rsidRPr="00176E72" w:rsidRDefault="00916531" w:rsidP="00916531">
      <w:pPr>
        <w:jc w:val="center"/>
        <w:rPr>
          <w:b/>
          <w:bCs/>
          <w:sz w:val="28"/>
          <w:szCs w:val="28"/>
        </w:rPr>
      </w:pPr>
    </w:p>
    <w:tbl>
      <w:tblPr>
        <w:tblW w:w="0" w:type="auto"/>
        <w:jc w:val="center"/>
        <w:tblLayout w:type="fixed"/>
        <w:tblCellMar>
          <w:left w:w="10" w:type="dxa"/>
          <w:right w:w="10" w:type="dxa"/>
        </w:tblCellMar>
        <w:tblLook w:val="00A0"/>
      </w:tblPr>
      <w:tblGrid>
        <w:gridCol w:w="634"/>
        <w:gridCol w:w="7056"/>
        <w:gridCol w:w="1282"/>
      </w:tblGrid>
      <w:tr w:rsidR="00916531" w:rsidRPr="00176E72" w:rsidTr="00BB6407">
        <w:trPr>
          <w:trHeight w:val="83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 xml:space="preserve">№ </w:t>
            </w:r>
            <w:proofErr w:type="spellStart"/>
            <w:proofErr w:type="gramStart"/>
            <w:r w:rsidRPr="0025617C">
              <w:rPr>
                <w:b/>
                <w:i/>
              </w:rPr>
              <w:t>п</w:t>
            </w:r>
            <w:proofErr w:type="spellEnd"/>
            <w:proofErr w:type="gramEnd"/>
            <w:r w:rsidRPr="0025617C">
              <w:rPr>
                <w:b/>
                <w:i/>
              </w:rPr>
              <w:t>/</w:t>
            </w:r>
            <w:proofErr w:type="spellStart"/>
            <w:r w:rsidRPr="0025617C">
              <w:rPr>
                <w:b/>
                <w:i/>
              </w:rPr>
              <w:t>п</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Наименование критерия/группы критериев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Кол-во баллов</w:t>
            </w:r>
          </w:p>
        </w:tc>
      </w:tr>
      <w:tr w:rsidR="00916531" w:rsidRPr="00176E72" w:rsidTr="00BB6407">
        <w:trPr>
          <w:trHeight w:val="52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Критерии прохождения конкурсного отбора</w:t>
            </w:r>
          </w:p>
        </w:tc>
      </w:tr>
      <w:tr w:rsidR="00916531" w:rsidRPr="00176E72" w:rsidTr="00BB6407">
        <w:trPr>
          <w:trHeight w:val="34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1</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Актуальность (острота) проблемы: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r>
      <w:tr w:rsidR="00916531" w:rsidRPr="00176E72" w:rsidTr="00BB6407">
        <w:trPr>
          <w:trHeight w:val="107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10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высокая - проблема оценивается населением как значительная, отсутствие ее решения будет негативно сказываться на качестве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8</w:t>
            </w:r>
          </w:p>
        </w:tc>
      </w:tr>
      <w:tr w:rsidR="00916531" w:rsidRPr="00176E72" w:rsidTr="00BB6407">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средняя - проблема оценивается населением как актуальная, ее решение может привести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5</w:t>
            </w:r>
          </w:p>
        </w:tc>
      </w:tr>
      <w:tr w:rsidR="00916531" w:rsidRPr="00176E72" w:rsidTr="00BB6407">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низкая - не оценивается населением как актуальная, ее решение не ведет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29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2</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Комплексный подход к реализации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p>
        </w:tc>
      </w:tr>
      <w:tr w:rsidR="00916531" w:rsidRPr="00176E72" w:rsidTr="00BB6407">
        <w:trPr>
          <w:trHeight w:val="24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3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3</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 xml:space="preserve">Адаптивность инициативного проекта для </w:t>
            </w:r>
            <w:proofErr w:type="spellStart"/>
            <w:r w:rsidRPr="0025617C">
              <w:t>маломобильных</w:t>
            </w:r>
            <w:proofErr w:type="spellEnd"/>
            <w:r w:rsidRPr="0025617C">
              <w:t xml:space="preserve"> групп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r>
      <w:tr w:rsidR="00916531" w:rsidRPr="00176E72" w:rsidTr="00BB6407">
        <w:trPr>
          <w:trHeight w:val="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5</w:t>
            </w:r>
          </w:p>
        </w:tc>
      </w:tr>
      <w:tr w:rsidR="00916531" w:rsidRPr="00176E72" w:rsidTr="00BB6407">
        <w:trPr>
          <w:trHeight w:val="3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2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4</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Количество граждан, поддержавших инициативный проект: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p>
        </w:tc>
      </w:tr>
      <w:tr w:rsidR="00916531" w:rsidRPr="00176E72" w:rsidTr="00BB6407">
        <w:trPr>
          <w:trHeight w:val="3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 xml:space="preserve"> 500 и более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10</w:t>
            </w:r>
          </w:p>
        </w:tc>
      </w:tr>
      <w:tr w:rsidR="00916531" w:rsidRPr="00176E72" w:rsidTr="00BB6407">
        <w:trPr>
          <w:trHeight w:val="26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250 до 499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7</w:t>
            </w:r>
          </w:p>
        </w:tc>
      </w:tr>
      <w:tr w:rsidR="00916531" w:rsidRPr="00176E72" w:rsidTr="00BB6407">
        <w:trPr>
          <w:trHeight w:val="37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50 до 249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5</w:t>
            </w:r>
          </w:p>
        </w:tc>
      </w:tr>
      <w:tr w:rsidR="00916531" w:rsidRPr="00176E72" w:rsidTr="00BB6407">
        <w:trPr>
          <w:trHeight w:val="27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49 и менее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3</w:t>
            </w:r>
          </w:p>
        </w:tc>
      </w:tr>
      <w:tr w:rsidR="00916531" w:rsidRPr="00176E72" w:rsidTr="00BB6407">
        <w:trPr>
          <w:trHeight w:val="6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5</w:t>
            </w:r>
            <w:r w:rsidRPr="0025617C">
              <w:t>.</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Количество благополучателей от реализации инициативного проекта</w:t>
            </w:r>
          </w:p>
          <w:p w:rsidR="00916531" w:rsidRPr="003930B7" w:rsidRDefault="00916531" w:rsidP="00BB6407">
            <w:pPr>
              <w:ind w:firstLine="202"/>
              <w:jc w:val="both"/>
              <w:rPr>
                <w:i/>
                <w:sz w:val="20"/>
                <w:szCs w:val="20"/>
              </w:rPr>
            </w:pPr>
            <w:r w:rsidRPr="003930B7">
              <w:rPr>
                <w:i/>
                <w:sz w:val="20"/>
                <w:szCs w:val="20"/>
              </w:rPr>
              <w:t>(рассчитывается от численности муниципального образования)</w:t>
            </w:r>
          </w:p>
        </w:tc>
      </w:tr>
      <w:tr w:rsidR="00916531" w:rsidRPr="00176E72" w:rsidTr="00BB6407">
        <w:trPr>
          <w:trHeight w:val="40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2% и более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10</w:t>
            </w:r>
          </w:p>
        </w:tc>
      </w:tr>
      <w:tr w:rsidR="00916531" w:rsidRPr="00176E72" w:rsidTr="00BB6407">
        <w:trPr>
          <w:trHeight w:val="28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3930B7" w:rsidRDefault="00916531" w:rsidP="00BB6407">
            <w:pPr>
              <w:ind w:firstLine="202"/>
              <w:jc w:val="both"/>
            </w:pPr>
            <w:r w:rsidRPr="0025617C">
              <w:t>1,5</w:t>
            </w:r>
            <w:r>
              <w:t xml:space="preserve"> </w:t>
            </w:r>
            <w:r w:rsidRPr="003B260E">
              <w:t>%</w:t>
            </w:r>
            <w:r w:rsidRPr="0025617C">
              <w:t xml:space="preserve"> – 1,9</w:t>
            </w:r>
            <w:r>
              <w:t xml:space="preserve">9 </w:t>
            </w:r>
            <w:r w:rsidRPr="003B260E">
              <w:t>%</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8</w:t>
            </w:r>
          </w:p>
        </w:tc>
      </w:tr>
      <w:tr w:rsidR="00916531" w:rsidRPr="00176E72" w:rsidTr="00BB6407">
        <w:trPr>
          <w:trHeight w:val="2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1</w:t>
            </w:r>
            <w:r>
              <w:t xml:space="preserve"> </w:t>
            </w:r>
            <w:r w:rsidRPr="003B260E">
              <w:t>%</w:t>
            </w:r>
            <w:r>
              <w:t xml:space="preserve"> </w:t>
            </w:r>
            <w:r w:rsidRPr="0025617C">
              <w:t>- 1,49</w:t>
            </w:r>
            <w:r>
              <w:t xml:space="preserve"> </w:t>
            </w:r>
            <w:r w:rsidRPr="003B260E">
              <w:t>%</w:t>
            </w:r>
            <w:r w:rsidRPr="0025617C">
              <w:t xml:space="preserve">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6</w:t>
            </w:r>
          </w:p>
        </w:tc>
      </w:tr>
      <w:tr w:rsidR="00916531" w:rsidRPr="00176E72" w:rsidTr="00BB6407">
        <w:trPr>
          <w:trHeight w:val="3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0,9</w:t>
            </w:r>
            <w:r>
              <w:t xml:space="preserve">9 </w:t>
            </w:r>
            <w:r w:rsidRPr="003B260E">
              <w:t>%</w:t>
            </w:r>
            <w:r w:rsidRPr="0025617C">
              <w:t xml:space="preserve"> и менее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1</w:t>
            </w:r>
          </w:p>
        </w:tc>
      </w:tr>
      <w:tr w:rsidR="00916531" w:rsidRPr="00176E72" w:rsidTr="00BB6407">
        <w:trPr>
          <w:trHeight w:val="85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rsidRPr="0025617C">
              <w:t>6.</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Необходимость осуществления бюджетных расходов в последующих периодах в целях содержания (поддержания) результатов инициативного</w:t>
            </w:r>
          </w:p>
          <w:p w:rsidR="00916531" w:rsidRPr="0025617C" w:rsidRDefault="00916531" w:rsidP="00BB6407">
            <w:pPr>
              <w:ind w:firstLine="202"/>
              <w:jc w:val="both"/>
            </w:pPr>
            <w:r w:rsidRPr="0025617C">
              <w:t>проекта</w:t>
            </w:r>
          </w:p>
        </w:tc>
      </w:tr>
      <w:tr w:rsidR="00916531" w:rsidRPr="00176E72" w:rsidTr="00BB6407">
        <w:trPr>
          <w:trHeight w:val="41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41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65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lastRenderedPageBreak/>
              <w:t>7.</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191"/>
              <w:jc w:val="both"/>
            </w:pPr>
            <w:r w:rsidRPr="0025617C">
              <w:t>Использование инновационных технологий</w:t>
            </w:r>
            <w:r>
              <w:t xml:space="preserve"> и</w:t>
            </w:r>
            <w:r w:rsidRPr="0025617C">
              <w:t xml:space="preserve"> решений</w:t>
            </w:r>
          </w:p>
        </w:tc>
      </w:tr>
      <w:tr w:rsidR="00916531" w:rsidRPr="00176E72" w:rsidTr="00BB6407">
        <w:trPr>
          <w:trHeight w:val="37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5</w:t>
            </w:r>
          </w:p>
        </w:tc>
      </w:tr>
      <w:tr w:rsidR="00916531" w:rsidRPr="00176E72" w:rsidTr="00BB6407">
        <w:trPr>
          <w:trHeight w:val="3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4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8.</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Доля инициативных платежей от общей стоимости инициативного проекта</w:t>
            </w:r>
          </w:p>
        </w:tc>
      </w:tr>
      <w:tr w:rsidR="00916531" w:rsidRPr="00176E72" w:rsidTr="00BB6407">
        <w:trPr>
          <w:trHeight w:val="41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20% и более от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4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15% до 19, 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8</w:t>
            </w:r>
          </w:p>
        </w:tc>
      </w:tr>
      <w:tr w:rsidR="00916531" w:rsidRPr="00176E72" w:rsidTr="00BB6407">
        <w:trPr>
          <w:trHeight w:val="4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10% до 14,9%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6</w:t>
            </w:r>
          </w:p>
        </w:tc>
      </w:tr>
      <w:tr w:rsidR="00916531" w:rsidRPr="00176E72" w:rsidTr="00BB6407">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0, 1% до 9,9 %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2</w:t>
            </w:r>
          </w:p>
        </w:tc>
      </w:tr>
      <w:tr w:rsidR="00916531" w:rsidRPr="00176E72" w:rsidTr="00BB6407">
        <w:trPr>
          <w:trHeight w:val="3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68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9.</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Имущественное и (или) трудовое участие в реализации инициативного проекта:</w:t>
            </w:r>
          </w:p>
        </w:tc>
      </w:tr>
      <w:tr w:rsidR="00916531" w:rsidRPr="00176E72" w:rsidTr="00BB6407">
        <w:trPr>
          <w:trHeight w:val="4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bl>
    <w:p w:rsidR="00916531" w:rsidRPr="00176E72" w:rsidRDefault="00916531" w:rsidP="00916531">
      <w:pPr>
        <w:jc w:val="both"/>
        <w:rPr>
          <w:sz w:val="28"/>
          <w:szCs w:val="28"/>
        </w:rPr>
        <w:sectPr w:rsidR="00916531" w:rsidRPr="00176E72" w:rsidSect="00916531">
          <w:headerReference w:type="even" r:id="rId7"/>
          <w:footerReference w:type="default" r:id="rId8"/>
          <w:pgSz w:w="11905" w:h="16837"/>
          <w:pgMar w:top="851" w:right="990" w:bottom="1048" w:left="1627" w:header="0" w:footer="3" w:gutter="0"/>
          <w:cols w:space="720"/>
          <w:noEndnote/>
          <w:docGrid w:linePitch="360"/>
        </w:sectPr>
      </w:pPr>
    </w:p>
    <w:p w:rsidR="004A6E83" w:rsidRDefault="004A6E83"/>
    <w:sectPr w:rsidR="004A6E83" w:rsidSect="004A6E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68" w:rsidRDefault="00AF7868" w:rsidP="006E3C18">
      <w:r>
        <w:separator/>
      </w:r>
    </w:p>
  </w:endnote>
  <w:endnote w:type="continuationSeparator" w:id="0">
    <w:p w:rsidR="00AF7868" w:rsidRDefault="00AF7868" w:rsidP="006E3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0848"/>
      <w:docPartObj>
        <w:docPartGallery w:val="Page Numbers (Bottom of Page)"/>
        <w:docPartUnique/>
      </w:docPartObj>
    </w:sdtPr>
    <w:sdtContent>
      <w:p w:rsidR="00916531" w:rsidRDefault="00A73F59">
        <w:pPr>
          <w:pStyle w:val="a3"/>
          <w:jc w:val="right"/>
        </w:pPr>
        <w:fldSimple w:instr="PAGE   \* MERGEFORMAT">
          <w:r w:rsidR="00D81D65">
            <w:rPr>
              <w:noProof/>
            </w:rPr>
            <w:t>6</w:t>
          </w:r>
        </w:fldSimple>
      </w:p>
    </w:sdtContent>
  </w:sdt>
  <w:p w:rsidR="00916531" w:rsidRDefault="009165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68" w:rsidRDefault="00AF7868" w:rsidP="006E3C18">
      <w:r>
        <w:separator/>
      </w:r>
    </w:p>
  </w:footnote>
  <w:footnote w:type="continuationSeparator" w:id="0">
    <w:p w:rsidR="00AF7868" w:rsidRDefault="00AF7868" w:rsidP="006E3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31" w:rsidRDefault="00A73F59">
    <w:pPr>
      <w:framePr w:h="173" w:wrap="none" w:vAnchor="text" w:hAnchor="page" w:x="1379" w:y="607"/>
    </w:pPr>
    <w:fldSimple w:instr=" PAGE \* MERGEFORMAT ">
      <w:r w:rsidR="00916531" w:rsidRPr="00F76BCA">
        <w:rPr>
          <w:noProof/>
        </w:rPr>
        <w:t>20</w:t>
      </w:r>
    </w:fldSimple>
  </w:p>
  <w:p w:rsidR="00916531" w:rsidRDefault="0091653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4FF0771"/>
    <w:multiLevelType w:val="hybridMultilevel"/>
    <w:tmpl w:val="5EE85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8"/>
  </w:num>
  <w:num w:numId="4">
    <w:abstractNumId w:val="0"/>
  </w:num>
  <w:num w:numId="5">
    <w:abstractNumId w:val="1"/>
  </w:num>
  <w:num w:numId="6">
    <w:abstractNumId w:val="6"/>
  </w:num>
  <w:num w:numId="7">
    <w:abstractNumId w:val="7"/>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024C"/>
    <w:rsid w:val="000411E1"/>
    <w:rsid w:val="001A2C68"/>
    <w:rsid w:val="00221F46"/>
    <w:rsid w:val="00492F0C"/>
    <w:rsid w:val="004A6E83"/>
    <w:rsid w:val="0054024C"/>
    <w:rsid w:val="006E3C18"/>
    <w:rsid w:val="00916531"/>
    <w:rsid w:val="00A73F59"/>
    <w:rsid w:val="00AF7868"/>
    <w:rsid w:val="00D24FB7"/>
    <w:rsid w:val="00D3052E"/>
    <w:rsid w:val="00D81D65"/>
    <w:rsid w:val="00E364E6"/>
    <w:rsid w:val="00F4304D"/>
    <w:rsid w:val="00FC7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40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uiPriority w:val="99"/>
    <w:unhideWhenUsed/>
    <w:rsid w:val="0054024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54024C"/>
  </w:style>
  <w:style w:type="character" w:styleId="a5">
    <w:name w:val="Hyperlink"/>
    <w:basedOn w:val="a0"/>
    <w:uiPriority w:val="99"/>
    <w:unhideWhenUsed/>
    <w:rsid w:val="0054024C"/>
    <w:rPr>
      <w:color w:val="0000FF" w:themeColor="hyperlink"/>
      <w:u w:val="single"/>
    </w:rPr>
  </w:style>
  <w:style w:type="table" w:styleId="a6">
    <w:name w:val="Table Grid"/>
    <w:basedOn w:val="a1"/>
    <w:uiPriority w:val="59"/>
    <w:rsid w:val="0054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165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Elanika</cp:lastModifiedBy>
  <cp:revision>2</cp:revision>
  <cp:lastPrinted>2021-04-07T07:45:00Z</cp:lastPrinted>
  <dcterms:created xsi:type="dcterms:W3CDTF">2021-04-23T13:28:00Z</dcterms:created>
  <dcterms:modified xsi:type="dcterms:W3CDTF">2021-04-23T13:28:00Z</dcterms:modified>
</cp:coreProperties>
</file>