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6C1999" w:rsidRPr="00EF6923" w:rsidRDefault="006C1999" w:rsidP="00F17C5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sectPr w:rsidR="006C1999" w:rsidRPr="00EF6923" w:rsidSect="004727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ECB" w:rsidRPr="00EF6923" w:rsidRDefault="00255C88" w:rsidP="00E70ECB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</w:pPr>
      <w:r w:rsidRPr="00EF6923">
        <w:lastRenderedPageBreak/>
        <w:t xml:space="preserve"> </w:t>
      </w:r>
      <w:r w:rsidR="00E70ECB" w:rsidRPr="00EF6923">
        <w:t xml:space="preserve">Приложение </w:t>
      </w:r>
    </w:p>
    <w:p w:rsidR="006C1999" w:rsidRPr="00EF6923" w:rsidRDefault="00E70ECB" w:rsidP="00E70ECB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</w:pPr>
      <w:r w:rsidRPr="00EF6923">
        <w:t xml:space="preserve">к </w:t>
      </w:r>
      <w:r w:rsidR="00EF6923">
        <w:t>постановлению</w:t>
      </w:r>
      <w:r w:rsidRPr="00EF6923">
        <w:t xml:space="preserve"> от</w:t>
      </w:r>
      <w:r w:rsidR="00EF6923">
        <w:t xml:space="preserve"> 09.01.2023</w:t>
      </w:r>
      <w:r w:rsidRPr="00EF6923">
        <w:t xml:space="preserve"> №</w:t>
      </w:r>
      <w:r w:rsidR="00EF6923">
        <w:t xml:space="preserve"> 1-п</w:t>
      </w:r>
    </w:p>
    <w:p w:rsidR="006C1999" w:rsidRPr="00EF6923" w:rsidRDefault="006C1999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6C1999" w:rsidRPr="00EF6923" w:rsidRDefault="00F17C53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EF6923">
        <w:rPr>
          <w:b/>
          <w:bCs/>
          <w:color w:val="444444"/>
        </w:rPr>
        <w:t>ПЛАН МЕРОПРИЯТИЙ ПО ЛИКВИДАЦИИ БОРЩЕВИКА СОСНОВСКОГО</w:t>
      </w:r>
    </w:p>
    <w:p w:rsidR="00F17C53" w:rsidRPr="00EF6923" w:rsidRDefault="00F17C53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EF6923">
        <w:rPr>
          <w:b/>
          <w:bCs/>
          <w:color w:val="444444"/>
        </w:rPr>
        <w:t xml:space="preserve"> НА ТЕРРИТОРИИ </w:t>
      </w:r>
      <w:r w:rsidR="00EF6923">
        <w:rPr>
          <w:b/>
          <w:bCs/>
          <w:color w:val="444444"/>
        </w:rPr>
        <w:t>МОРТКОВСКОГО</w:t>
      </w:r>
      <w:r w:rsidRPr="00EF6923">
        <w:rPr>
          <w:b/>
          <w:bCs/>
          <w:color w:val="444444"/>
        </w:rPr>
        <w:t xml:space="preserve"> СЕЛЬКОГО ПОСЕЛЕНИЯ ДО 2025 ГОДА</w:t>
      </w:r>
      <w:r w:rsidRPr="00EF6923">
        <w:rPr>
          <w:b/>
          <w:bCs/>
          <w:color w:val="444444"/>
        </w:rPr>
        <w:br/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695"/>
        <w:gridCol w:w="1701"/>
        <w:gridCol w:w="2268"/>
        <w:gridCol w:w="4819"/>
        <w:gridCol w:w="2552"/>
      </w:tblGrid>
      <w:tr w:rsidR="00E70ECB" w:rsidRPr="00EF6923" w:rsidTr="00E70ECB">
        <w:trPr>
          <w:trHeight w:val="1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6C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CB" w:rsidRPr="00EF6923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17C5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E70ECB" w:rsidRPr="00EF6923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C53" w:rsidRPr="00EF6923" w:rsidTr="00E70ECB"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Мероприятия, проводимые на территории населенных пунктов </w:t>
            </w:r>
          </w:p>
        </w:tc>
      </w:tr>
      <w:tr w:rsidR="00E70ECB" w:rsidRPr="00EF6923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1999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территорий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EF6923" w:rsidP="00EF69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E7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</w:t>
            </w:r>
            <w:r w:rsidR="00E70EC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информации распространения борщевика Сосновского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140EDB" w:rsidP="00EF69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17C5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="00F17C5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70EC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работа с физическими лицами, ЮЛ, ИП 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E70EC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мерах по предотвращению зарастания земель борщевиком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EF69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70EC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механического метода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произрастания 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небольшого количества растений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подрезание корней борщевика Сосновского на глубину 10 - 20 см и выдергивание их из земли;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стеблей борщевика Сосновского в нежно-салатной фазе (до цветения)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собственники землепользователи, землевладельцы, арендаторы земельных участков, на которых выявлен борщевик </w:t>
            </w:r>
          </w:p>
        </w:tc>
      </w:tr>
      <w:tr w:rsidR="00E70EC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химического метода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EF6923" w:rsidRDefault="00210D5E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большие площади </w:t>
            </w: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произраста</w:t>
            </w:r>
            <w:proofErr w:type="spellEnd"/>
          </w:p>
          <w:p w:rsidR="00140EDB" w:rsidRPr="00EF6923" w:rsidRDefault="00210D5E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тщательное соблюдение требований санитарных правил и норм в соответствии с </w:t>
            </w:r>
            <w:hyperlink r:id="rId4" w:anchor="7D20K3" w:history="1"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постановлениями Главного государственного санитарного врача Росс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ийской Федерации от 28.01.2021 № 2 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санитарных пр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авил и норм </w:t>
              </w:r>
              <w:proofErr w:type="spellStart"/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1.2.3685-21 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Гигиенические нормативы и требования к обеспечению безопасности и (или) безвредности для человека факторов среды обитания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" w:anchor="7D20K3" w:history="1"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02.12.2020 №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40 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утверждении санитарных правил СП 2.2.3670-20 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Санитарно-эпидемиологические требования к условиям труда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EF6923" w:rsidRDefault="00210D5E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40EDB" w:rsidRPr="00EF6923" w:rsidRDefault="00EF692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70EC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AD12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Департамент сельского хозяйства и продовольствия Ивановской области информации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п.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1.1 - 1.4 настоящего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ежегодно: за первое полугодие - в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до 10 июля текущего года;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 - в срок до 20 января года, следующего за отчетным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предоставление сводной информации о ходе выполнения мероприятий по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EF6923" w:rsidRDefault="00210D5E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Мероприятия, проводимые на землях сельскохозяйственного назначения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муниципальной собственности)</w:t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C50A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r w:rsidR="00C50AE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 сельскохозяйственного назначения (в 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EF69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информации распространения борщевика Сосновского, картографических материалов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40EDB" w:rsidRPr="00EF6923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СПК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механического метода ликвидации борщевика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произрастания 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квартала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срезание бульдозером, вспашка, </w:t>
            </w: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дискование</w:t>
            </w:r>
            <w:proofErr w:type="spellEnd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</w:t>
            </w:r>
            <w:r w:rsidR="006C1999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засоренных борщевиком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40EDB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крестьянские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(фермерские) хозяйства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СПК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химического метода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произрастания 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тщательное соблюдение требований санитарных правил и норм в соответствии с </w:t>
            </w:r>
            <w:hyperlink r:id="rId6" w:anchor="7D20K3" w:history="1"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постановлениями Главного государственного санитарного врача Росси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йской Федерации от 28.01.2021 №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утверждении санитарных правил и норм </w:t>
              </w:r>
              <w:proofErr w:type="spellStart"/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1.2.3685-21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Гигиенические нормативы и требования к обеспечению безопасности и (или) безвредности для человека факторов среды обитания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" w:anchor="7D20K3" w:history="1"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02.12.2020 №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40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утверждении санитарных правил СП 2.2.3670-20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Санитарно-эпидемиологические требования к условиям труда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6C1999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СПК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:rsidR="00140EDB" w:rsidRPr="00EF6923" w:rsidRDefault="00EF6923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  <w:r w:rsidR="006C1999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Департамент сельского хозяйства и продовольствия Ивановской области информации о ходе реализации пунктов 2.1 - 2.3 настоящего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ежегодно: за первое полугодие - в</w:t>
            </w:r>
            <w:r w:rsidR="006C1999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до 10 июля текущего года;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 - в срок до 20 января года, следующего за отчетным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предоставление сводной информации о ходе выполнения мероприятий по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72792" w:rsidRPr="00EF6923" w:rsidRDefault="00472792" w:rsidP="00AD12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792" w:rsidRPr="00EF6923" w:rsidSect="006C19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17D7"/>
    <w:rsid w:val="0002096A"/>
    <w:rsid w:val="0009557C"/>
    <w:rsid w:val="000A015D"/>
    <w:rsid w:val="000C280E"/>
    <w:rsid w:val="000C472B"/>
    <w:rsid w:val="000D66FD"/>
    <w:rsid w:val="000F59B1"/>
    <w:rsid w:val="00111C45"/>
    <w:rsid w:val="00140EDB"/>
    <w:rsid w:val="001665B6"/>
    <w:rsid w:val="00171B8C"/>
    <w:rsid w:val="0017423D"/>
    <w:rsid w:val="00177D8A"/>
    <w:rsid w:val="001E1E93"/>
    <w:rsid w:val="001E458C"/>
    <w:rsid w:val="00200D91"/>
    <w:rsid w:val="00210D5E"/>
    <w:rsid w:val="00255C88"/>
    <w:rsid w:val="002A3778"/>
    <w:rsid w:val="002A444E"/>
    <w:rsid w:val="002B245D"/>
    <w:rsid w:val="002C52CA"/>
    <w:rsid w:val="002D30DE"/>
    <w:rsid w:val="003346DB"/>
    <w:rsid w:val="00344133"/>
    <w:rsid w:val="00372B10"/>
    <w:rsid w:val="00393AA7"/>
    <w:rsid w:val="003B31B1"/>
    <w:rsid w:val="003D4CE0"/>
    <w:rsid w:val="00425351"/>
    <w:rsid w:val="00432AC3"/>
    <w:rsid w:val="0044699B"/>
    <w:rsid w:val="004701CB"/>
    <w:rsid w:val="00472792"/>
    <w:rsid w:val="00484C55"/>
    <w:rsid w:val="004A7BAB"/>
    <w:rsid w:val="004C0E1A"/>
    <w:rsid w:val="004E500B"/>
    <w:rsid w:val="004F3733"/>
    <w:rsid w:val="0051322D"/>
    <w:rsid w:val="005244D2"/>
    <w:rsid w:val="005974CD"/>
    <w:rsid w:val="005A19A9"/>
    <w:rsid w:val="005A3630"/>
    <w:rsid w:val="005D4B52"/>
    <w:rsid w:val="00604682"/>
    <w:rsid w:val="006060B1"/>
    <w:rsid w:val="00622616"/>
    <w:rsid w:val="00644241"/>
    <w:rsid w:val="006C1999"/>
    <w:rsid w:val="006C6B0E"/>
    <w:rsid w:val="0071077C"/>
    <w:rsid w:val="00723C3F"/>
    <w:rsid w:val="00763B87"/>
    <w:rsid w:val="00780A55"/>
    <w:rsid w:val="007846B4"/>
    <w:rsid w:val="007D1DD0"/>
    <w:rsid w:val="007D3207"/>
    <w:rsid w:val="00863505"/>
    <w:rsid w:val="00866C80"/>
    <w:rsid w:val="008C53CC"/>
    <w:rsid w:val="008C561C"/>
    <w:rsid w:val="008F7103"/>
    <w:rsid w:val="00923695"/>
    <w:rsid w:val="00944E55"/>
    <w:rsid w:val="00965134"/>
    <w:rsid w:val="00993009"/>
    <w:rsid w:val="0099369C"/>
    <w:rsid w:val="009A003B"/>
    <w:rsid w:val="009A26F2"/>
    <w:rsid w:val="009C740B"/>
    <w:rsid w:val="009F0BB9"/>
    <w:rsid w:val="00A04136"/>
    <w:rsid w:val="00A646F8"/>
    <w:rsid w:val="00A64BC3"/>
    <w:rsid w:val="00A76856"/>
    <w:rsid w:val="00A9493D"/>
    <w:rsid w:val="00AA5138"/>
    <w:rsid w:val="00AA6740"/>
    <w:rsid w:val="00AB5AAF"/>
    <w:rsid w:val="00AC4D64"/>
    <w:rsid w:val="00AC60D9"/>
    <w:rsid w:val="00AD12C8"/>
    <w:rsid w:val="00B01D8B"/>
    <w:rsid w:val="00B143B5"/>
    <w:rsid w:val="00B538A9"/>
    <w:rsid w:val="00B57DAF"/>
    <w:rsid w:val="00B66C6B"/>
    <w:rsid w:val="00B77CD2"/>
    <w:rsid w:val="00BB6C49"/>
    <w:rsid w:val="00C43416"/>
    <w:rsid w:val="00C50AE3"/>
    <w:rsid w:val="00C76316"/>
    <w:rsid w:val="00CB1319"/>
    <w:rsid w:val="00CB1701"/>
    <w:rsid w:val="00CB17D7"/>
    <w:rsid w:val="00CB7277"/>
    <w:rsid w:val="00CD6AA2"/>
    <w:rsid w:val="00CE70E5"/>
    <w:rsid w:val="00D02179"/>
    <w:rsid w:val="00D25144"/>
    <w:rsid w:val="00D305E1"/>
    <w:rsid w:val="00D50905"/>
    <w:rsid w:val="00D613BD"/>
    <w:rsid w:val="00D841B4"/>
    <w:rsid w:val="00DA1576"/>
    <w:rsid w:val="00DC665C"/>
    <w:rsid w:val="00E17DFF"/>
    <w:rsid w:val="00E70ECB"/>
    <w:rsid w:val="00E72A3A"/>
    <w:rsid w:val="00E85192"/>
    <w:rsid w:val="00EF6923"/>
    <w:rsid w:val="00F00D19"/>
    <w:rsid w:val="00F17C53"/>
    <w:rsid w:val="00F23009"/>
    <w:rsid w:val="00F30E00"/>
    <w:rsid w:val="00F42BAE"/>
    <w:rsid w:val="00FC28ED"/>
    <w:rsid w:val="00FE5829"/>
    <w:rsid w:val="00FF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7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qFormat/>
    <w:rsid w:val="00CB17D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17D7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FE5829"/>
    <w:pPr>
      <w:ind w:firstLine="0"/>
      <w:jc w:val="left"/>
    </w:pPr>
  </w:style>
  <w:style w:type="character" w:styleId="a4">
    <w:name w:val="Hyperlink"/>
    <w:basedOn w:val="a0"/>
    <w:uiPriority w:val="99"/>
    <w:unhideWhenUsed/>
    <w:rsid w:val="0051322D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F1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230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hyperlink" Target="https://docs.cntd.ru/document/573230583" TargetMode="External"/><Relationship Id="rId4" Type="http://schemas.openxmlformats.org/officeDocument/2006/relationships/hyperlink" Target="https://docs.cntd.ru/document/5735001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2022-06-29T09:07:00Z</cp:lastPrinted>
  <dcterms:created xsi:type="dcterms:W3CDTF">2023-01-11T08:43:00Z</dcterms:created>
  <dcterms:modified xsi:type="dcterms:W3CDTF">2023-01-11T08:43:00Z</dcterms:modified>
</cp:coreProperties>
</file>