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C2" w:rsidRPr="00063BC2" w:rsidRDefault="00063BC2" w:rsidP="00063BC2">
      <w:pPr>
        <w:jc w:val="right"/>
      </w:pPr>
      <w:r w:rsidRPr="00063BC2">
        <w:t>ПРОЕКТ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Pr="001422FE" w:rsidRDefault="00A03D4B" w:rsidP="005B6AE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1D4F1B" w:rsidRDefault="001D4F1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68650B" w:rsidRPr="005B6AEB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063BC2">
        <w:t>____________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063BC2">
        <w:t>__</w:t>
      </w:r>
    </w:p>
    <w:p w:rsidR="001D4F1B" w:rsidRDefault="001D4F1B" w:rsidP="00A03D4B">
      <w:pPr>
        <w:jc w:val="center"/>
      </w:pP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1D4F1B" w:rsidRDefault="001D4F1B" w:rsidP="001D4F1B">
      <w:pPr>
        <w:pStyle w:val="a3"/>
        <w:numPr>
          <w:ilvl w:val="0"/>
          <w:numId w:val="9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1D4F1B" w:rsidRPr="00FD1BE4" w:rsidRDefault="001D4F1B" w:rsidP="001D4F1B">
      <w:pPr>
        <w:pStyle w:val="a3"/>
        <w:spacing w:line="276" w:lineRule="auto"/>
        <w:ind w:left="840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1D4F1B" w:rsidRPr="00E13FC8" w:rsidRDefault="001D4F1B" w:rsidP="001D4F1B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  </w:t>
      </w:r>
      <w:r w:rsidRPr="00E13FC8">
        <w:rPr>
          <w:bCs/>
        </w:rPr>
        <w:t>1.1. На 20</w:t>
      </w:r>
      <w:r>
        <w:rPr>
          <w:bCs/>
        </w:rPr>
        <w:t>22</w:t>
      </w:r>
      <w:r w:rsidRPr="00E13FC8">
        <w:rPr>
          <w:bCs/>
        </w:rPr>
        <w:t xml:space="preserve"> год:</w:t>
      </w:r>
    </w:p>
    <w:p w:rsidR="001D4F1B" w:rsidRPr="00C66880" w:rsidRDefault="001D4F1B" w:rsidP="001D4F1B">
      <w:pPr>
        <w:pStyle w:val="a4"/>
        <w:ind w:firstLine="709"/>
        <w:jc w:val="both"/>
        <w:rPr>
          <w:bCs/>
          <w:color w:val="FF0000"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Pr="00C66880">
        <w:rPr>
          <w:bCs/>
          <w:color w:val="FF0000"/>
        </w:rPr>
        <w:t>6 </w:t>
      </w:r>
      <w:r w:rsidR="00F532FA">
        <w:rPr>
          <w:bCs/>
          <w:color w:val="FF0000"/>
        </w:rPr>
        <w:t>367</w:t>
      </w:r>
      <w:r w:rsidRPr="00C66880">
        <w:rPr>
          <w:bCs/>
          <w:color w:val="FF0000"/>
        </w:rPr>
        <w:t xml:space="preserve"> </w:t>
      </w:r>
      <w:r w:rsidR="00F532FA">
        <w:rPr>
          <w:bCs/>
          <w:color w:val="FF0000"/>
        </w:rPr>
        <w:t>974</w:t>
      </w:r>
      <w:r w:rsidRPr="00C66880">
        <w:rPr>
          <w:bCs/>
          <w:color w:val="FF0000"/>
        </w:rPr>
        <w:t>,</w:t>
      </w:r>
      <w:r w:rsidR="00F532FA">
        <w:rPr>
          <w:bCs/>
          <w:color w:val="FF0000"/>
        </w:rPr>
        <w:t>58</w:t>
      </w:r>
      <w:r w:rsidRPr="00C66880">
        <w:rPr>
          <w:bCs/>
          <w:color w:val="FF0000"/>
        </w:rPr>
        <w:t xml:space="preserve"> рублей, </w:t>
      </w:r>
    </w:p>
    <w:p w:rsidR="001D4F1B" w:rsidRPr="00516B6E" w:rsidRDefault="001D4F1B" w:rsidP="001D4F1B">
      <w:pPr>
        <w:pStyle w:val="a4"/>
        <w:ind w:firstLine="709"/>
        <w:jc w:val="both"/>
        <w:rPr>
          <w:bCs/>
        </w:rPr>
      </w:pPr>
      <w:r w:rsidRPr="00C66880">
        <w:rPr>
          <w:bCs/>
          <w:color w:val="FF0000"/>
        </w:rPr>
        <w:t xml:space="preserve">- общий объем расходов бюджета в сумме </w:t>
      </w:r>
      <w:r w:rsidR="00F532FA" w:rsidRPr="00C66880">
        <w:rPr>
          <w:bCs/>
          <w:color w:val="FF0000"/>
        </w:rPr>
        <w:t>6 </w:t>
      </w:r>
      <w:r w:rsidR="00F532FA">
        <w:rPr>
          <w:bCs/>
          <w:color w:val="FF0000"/>
        </w:rPr>
        <w:t>367</w:t>
      </w:r>
      <w:r w:rsidR="00F532FA" w:rsidRPr="00C66880">
        <w:rPr>
          <w:bCs/>
          <w:color w:val="FF0000"/>
        </w:rPr>
        <w:t xml:space="preserve"> </w:t>
      </w:r>
      <w:r w:rsidR="00F532FA">
        <w:rPr>
          <w:bCs/>
          <w:color w:val="FF0000"/>
        </w:rPr>
        <w:t>974</w:t>
      </w:r>
      <w:r w:rsidR="00F532FA" w:rsidRPr="00C66880">
        <w:rPr>
          <w:bCs/>
          <w:color w:val="FF0000"/>
        </w:rPr>
        <w:t>,</w:t>
      </w:r>
      <w:r w:rsidR="00F532FA">
        <w:rPr>
          <w:bCs/>
          <w:color w:val="FF0000"/>
        </w:rPr>
        <w:t>58</w:t>
      </w:r>
      <w:r w:rsidR="00F532FA" w:rsidRPr="00C66880">
        <w:rPr>
          <w:bCs/>
          <w:color w:val="FF0000"/>
        </w:rPr>
        <w:t xml:space="preserve"> </w:t>
      </w:r>
      <w:r w:rsidRPr="00516B6E">
        <w:rPr>
          <w:bCs/>
        </w:rPr>
        <w:t xml:space="preserve">рублей,  </w:t>
      </w:r>
    </w:p>
    <w:p w:rsidR="001D4F1B" w:rsidRPr="001D4F1B" w:rsidRDefault="001D4F1B" w:rsidP="001D4F1B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>
        <w:rPr>
          <w:bCs/>
        </w:rPr>
        <w:t>0,00</w:t>
      </w:r>
      <w:r w:rsidRPr="00516B6E">
        <w:rPr>
          <w:bCs/>
        </w:rPr>
        <w:t xml:space="preserve"> рублей.</w:t>
      </w:r>
    </w:p>
    <w:p w:rsidR="00063BC2" w:rsidRDefault="00063BC2" w:rsidP="00063BC2">
      <w:pPr>
        <w:pStyle w:val="a4"/>
        <w:jc w:val="both"/>
      </w:pPr>
      <w:r>
        <w:rPr>
          <w:bCs/>
        </w:rPr>
        <w:t xml:space="preserve">         </w:t>
      </w:r>
      <w:r w:rsidR="001D4F1B">
        <w:rPr>
          <w:bCs/>
        </w:rPr>
        <w:t>2</w:t>
      </w:r>
      <w:r w:rsidRPr="000164B1">
        <w:rPr>
          <w:bCs/>
        </w:rPr>
        <w:t>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63BC2" w:rsidRPr="00E13FC8" w:rsidRDefault="00063BC2" w:rsidP="00063BC2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>
        <w:rPr>
          <w:bCs/>
        </w:rPr>
        <w:t>2</w:t>
      </w:r>
      <w:r w:rsidRPr="00D03EAB">
        <w:rPr>
          <w:bCs/>
        </w:rPr>
        <w:t xml:space="preserve"> год в сумме </w:t>
      </w:r>
      <w:r w:rsidRPr="00D03EAB">
        <w:t>3 </w:t>
      </w:r>
      <w:r w:rsidR="005B6AEB">
        <w:t>8</w:t>
      </w:r>
      <w:r w:rsidR="00F532FA">
        <w:t>6</w:t>
      </w:r>
      <w:r w:rsidR="005B6AEB">
        <w:t>5</w:t>
      </w:r>
      <w:r>
        <w:t> </w:t>
      </w:r>
      <w:r w:rsidR="00F532FA">
        <w:t>296</w:t>
      </w:r>
      <w:r>
        <w:t>,</w:t>
      </w:r>
      <w:r w:rsidR="00F532FA">
        <w:t>19</w:t>
      </w:r>
      <w:r w:rsidRPr="00D03EAB">
        <w:t xml:space="preserve"> рублей</w:t>
      </w:r>
      <w:r w:rsidRPr="00D03EAB">
        <w:rPr>
          <w:bCs/>
        </w:rPr>
        <w:t>,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>
        <w:rPr>
          <w:bCs/>
        </w:rPr>
        <w:t>3</w:t>
      </w:r>
      <w:r w:rsidRPr="00D03EAB">
        <w:rPr>
          <w:bCs/>
        </w:rPr>
        <w:t xml:space="preserve"> год в сумме </w:t>
      </w:r>
      <w:r>
        <w:rPr>
          <w:bCs/>
        </w:rPr>
        <w:t>2</w:t>
      </w:r>
      <w:r w:rsidRPr="00D03EAB">
        <w:rPr>
          <w:bCs/>
        </w:rPr>
        <w:t> </w:t>
      </w:r>
      <w:r>
        <w:rPr>
          <w:bCs/>
        </w:rPr>
        <w:t>634</w:t>
      </w:r>
      <w:r w:rsidR="006841A0">
        <w:rPr>
          <w:bCs/>
        </w:rPr>
        <w:t> </w:t>
      </w:r>
      <w:r>
        <w:rPr>
          <w:bCs/>
        </w:rPr>
        <w:t>4</w:t>
      </w:r>
      <w:r w:rsidRPr="00D03EAB">
        <w:rPr>
          <w:bCs/>
        </w:rPr>
        <w:t>00</w:t>
      </w:r>
      <w:r w:rsidR="006841A0">
        <w:rPr>
          <w:bCs/>
        </w:rPr>
        <w:t>,00</w:t>
      </w:r>
      <w:r w:rsidRPr="00D03EAB">
        <w:rPr>
          <w:bCs/>
        </w:rPr>
        <w:t xml:space="preserve"> рублей,</w:t>
      </w:r>
    </w:p>
    <w:p w:rsidR="00063BC2" w:rsidRPr="001F7695" w:rsidRDefault="00063BC2" w:rsidP="00063BC2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>
        <w:rPr>
          <w:bCs/>
        </w:rPr>
        <w:t>4</w:t>
      </w:r>
      <w:r w:rsidRPr="00D03EAB">
        <w:rPr>
          <w:bCs/>
        </w:rPr>
        <w:t xml:space="preserve"> год в сумме </w:t>
      </w:r>
      <w:r>
        <w:t>2</w:t>
      </w:r>
      <w:r w:rsidRPr="00D03EAB">
        <w:t xml:space="preserve"> </w:t>
      </w:r>
      <w:r>
        <w:t>641</w:t>
      </w:r>
      <w:r w:rsidRPr="00D03EAB">
        <w:t xml:space="preserve"> </w:t>
      </w:r>
      <w:r>
        <w:t>2</w:t>
      </w:r>
      <w:r w:rsidRPr="00D03EAB">
        <w:t>00,00</w:t>
      </w:r>
      <w:r w:rsidRPr="00D03EAB">
        <w:rPr>
          <w:bCs/>
        </w:rPr>
        <w:t xml:space="preserve"> рублей.</w:t>
      </w:r>
    </w:p>
    <w:p w:rsidR="00C02EDA" w:rsidRPr="00063BC2" w:rsidRDefault="00063BC2" w:rsidP="00063BC2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 w:rsidR="00C02EDA">
        <w:t xml:space="preserve"> </w:t>
      </w:r>
      <w:r w:rsidR="001D4F1B">
        <w:t>3</w:t>
      </w:r>
      <w:r w:rsidR="005B6AEB">
        <w:t>.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20</w:t>
      </w:r>
      <w:r w:rsidR="00A0582B" w:rsidRPr="006B1E0F">
        <w:t xml:space="preserve"> год и на плановый период 20</w:t>
      </w:r>
      <w:r w:rsidR="00A0582B">
        <w:t>21</w:t>
      </w:r>
      <w:r w:rsidR="00A0582B" w:rsidRPr="006B1E0F">
        <w:t xml:space="preserve"> и 20</w:t>
      </w:r>
      <w:r w:rsidR="00A0582B">
        <w:t xml:space="preserve">22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1D4F1B">
        <w:t>4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1D4F1B">
        <w:t>5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</w:t>
      </w:r>
      <w:r w:rsidR="005B6AEB">
        <w:t>2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5B6AEB" w:rsidRDefault="00E0220B" w:rsidP="00E0220B">
      <w:pPr>
        <w:tabs>
          <w:tab w:val="left" w:pos="851"/>
        </w:tabs>
        <w:jc w:val="both"/>
      </w:pPr>
      <w:r>
        <w:t xml:space="preserve">      </w:t>
      </w:r>
      <w:r w:rsidR="005B6AEB">
        <w:t xml:space="preserve"> </w:t>
      </w:r>
      <w:r>
        <w:t xml:space="preserve"> </w:t>
      </w:r>
      <w:r w:rsidR="001D4F1B">
        <w:t>6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</w:t>
      </w:r>
      <w:r w:rsidR="005B6AEB">
        <w:t>2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5B6AEB">
        <w:t>4</w:t>
      </w:r>
      <w:r>
        <w:t xml:space="preserve">.    </w:t>
      </w:r>
    </w:p>
    <w:p w:rsidR="00E0220B" w:rsidRPr="005B6AEB" w:rsidRDefault="001D4F1B" w:rsidP="005B6AEB">
      <w:pPr>
        <w:jc w:val="both"/>
        <w:rPr>
          <w:color w:val="000000"/>
        </w:rPr>
      </w:pPr>
      <w:r>
        <w:t xml:space="preserve">        7</w:t>
      </w:r>
      <w:r w:rsidR="005B6AEB">
        <w:t>. Приложение № 8 Решения «</w:t>
      </w:r>
      <w:r w:rsidR="005B6AEB" w:rsidRPr="005B6AEB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 w:rsidR="005B6AEB">
        <w:rPr>
          <w:color w:val="000000"/>
        </w:rPr>
        <w:t xml:space="preserve"> </w:t>
      </w:r>
      <w:r w:rsidR="005B6AEB" w:rsidRPr="005B6AEB">
        <w:rPr>
          <w:color w:val="000000"/>
        </w:rPr>
        <w:t>классификации расходов бюджетов на 2022 год и на плановый период 2023 и 2024 годов</w:t>
      </w:r>
      <w:r w:rsidR="005B6AEB">
        <w:t xml:space="preserve">» изложить в новой редакции согласно приложению № 5.         </w:t>
      </w:r>
      <w:r w:rsidR="00E0220B">
        <w:t xml:space="preserve">     </w:t>
      </w:r>
    </w:p>
    <w:p w:rsidR="00A03D4B" w:rsidRPr="001422FE" w:rsidRDefault="00475A8C" w:rsidP="00A03D4B">
      <w:pPr>
        <w:jc w:val="both"/>
      </w:pPr>
      <w:r>
        <w:lastRenderedPageBreak/>
        <w:t xml:space="preserve">       </w:t>
      </w:r>
      <w:r w:rsidR="005B6AEB">
        <w:t xml:space="preserve"> </w:t>
      </w:r>
      <w:r w:rsidR="001D4F1B">
        <w:t>8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1D4F1B" w:rsidRDefault="001D4F1B" w:rsidP="001D4D85"/>
    <w:p w:rsidR="001D4F1B" w:rsidRDefault="001D4F1B" w:rsidP="001D4D85"/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C218F" w:rsidRDefault="00AC218F" w:rsidP="00A03D4B">
      <w:pPr>
        <w:jc w:val="both"/>
      </w:pPr>
    </w:p>
    <w:p w:rsidR="001D4F1B" w:rsidRDefault="001D4D85" w:rsidP="001D4D85">
      <w:r>
        <w:t xml:space="preserve"> </w:t>
      </w:r>
    </w:p>
    <w:p w:rsidR="00A03D4B" w:rsidRPr="001422FE" w:rsidRDefault="00A03D4B" w:rsidP="001D4D85">
      <w:r w:rsidRPr="001422FE">
        <w:t xml:space="preserve"> </w:t>
      </w:r>
      <w:r w:rsidR="001D4F1B">
        <w:t>И.о.г</w:t>
      </w:r>
      <w:r w:rsidRPr="001422FE">
        <w:t>лав</w:t>
      </w:r>
      <w:r w:rsidR="001D4F1B">
        <w:t>ы</w:t>
      </w:r>
      <w:r w:rsidRPr="001422FE">
        <w:t xml:space="preserve">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proofErr w:type="spellStart"/>
      <w:r w:rsidR="001D4F1B">
        <w:t>А.А.Чудов</w:t>
      </w:r>
      <w:proofErr w:type="spellEnd"/>
    </w:p>
    <w:p w:rsidR="00A03D4B" w:rsidRDefault="00A03D4B" w:rsidP="00A03D4B">
      <w:pPr>
        <w:jc w:val="right"/>
      </w:pP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C9670D" w:rsidP="00A11869">
            <w:pPr>
              <w:jc w:val="center"/>
              <w:rPr>
                <w:b/>
              </w:rPr>
            </w:pPr>
            <w:r>
              <w:rPr>
                <w:b/>
              </w:rPr>
              <w:t>927 460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6263CA">
              <w:rPr>
                <w:b/>
              </w:rPr>
              <w:t xml:space="preserve"> </w:t>
            </w:r>
            <w:r w:rsidR="006263CA"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85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85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32FA">
              <w:rPr>
                <w:b/>
              </w:rPr>
              <w:t>10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  <w:rPr>
                <w:b/>
              </w:rPr>
            </w:pPr>
            <w:r w:rsidRPr="00D31641">
              <w:rPr>
                <w:b/>
              </w:rPr>
              <w:t>652 31</w:t>
            </w:r>
            <w:r w:rsidR="006263CA" w:rsidRPr="00D31641">
              <w:rPr>
                <w:b/>
              </w:rPr>
              <w:t>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247 310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247 310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</w:t>
            </w:r>
            <w:r>
              <w:lastRenderedPageBreak/>
              <w:t xml:space="preserve">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lastRenderedPageBreak/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000 116 00000 00 0000 000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657BCF" w:rsidRDefault="00D31641" w:rsidP="00C16259">
            <w:pPr>
              <w:jc w:val="center"/>
              <w:rPr>
                <w:b/>
              </w:rPr>
            </w:pPr>
            <w:r w:rsidRPr="00657BCF">
              <w:rPr>
                <w:b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000 116 10000 00 0000 140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17 150,00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000 116 10030 10 0000 140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 xml:space="preserve">Платежи по искам о возмещении ущерба, а так же платежи, уплачиваемые при добровольном возмещении ущерба, причиненному муниципальному имуществу сельского поселения (за исключением имущества, закрепленного за муниципальными бюджетными </w:t>
            </w:r>
            <w:r>
              <w:lastRenderedPageBreak/>
              <w:t>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lastRenderedPageBreak/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lastRenderedPageBreak/>
              <w:t>330 116 10032 10 0000 140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Прочее возмещение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D31641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31641">
              <w:rPr>
                <w:b/>
                <w:color w:val="000000"/>
              </w:rPr>
              <w:t> 440 514,58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E17509">
              <w:rPr>
                <w:b/>
                <w:color w:val="000000"/>
              </w:rPr>
              <w:t> 400 319</w:t>
            </w:r>
            <w:r>
              <w:rPr>
                <w:b/>
                <w:color w:val="000000"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D31641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 w:rsidR="00D31641">
              <w:rPr>
                <w:b/>
              </w:rPr>
              <w:t> </w:t>
            </w:r>
            <w:r w:rsidR="00E17509">
              <w:rPr>
                <w:b/>
              </w:rPr>
              <w:t>7</w:t>
            </w:r>
            <w:r w:rsidR="00D31641">
              <w:rPr>
                <w:b/>
              </w:rPr>
              <w:t>64 296,19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D31641">
            <w:pPr>
              <w:jc w:val="center"/>
            </w:pPr>
            <w:r>
              <w:t>2</w:t>
            </w:r>
            <w:r w:rsidR="00D31641">
              <w:t>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</w:pPr>
            <w:r>
              <w:t>258 896,19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D31641" w:rsidP="00A11869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6263CA">
              <w:rPr>
                <w:b/>
              </w:rPr>
              <w:t>00</w:t>
            </w:r>
            <w:r w:rsidR="006263CA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lastRenderedPageBreak/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5B6AEB" w:rsidP="00D316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="00D31641">
              <w:rPr>
                <w:b/>
                <w:bCs/>
              </w:rPr>
              <w:t> 367 974,58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4C74D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1C4C82" w:rsidP="001C4C82"/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047BBD" w:rsidRDefault="00A50DED" w:rsidP="00C16259">
            <w:pPr>
              <w:jc w:val="center"/>
              <w:rPr>
                <w:b/>
              </w:rPr>
            </w:pPr>
            <w:r>
              <w:rPr>
                <w:b/>
              </w:rPr>
              <w:t>215 417</w:t>
            </w:r>
            <w:r w:rsidRPr="00047BBD">
              <w:rPr>
                <w:b/>
              </w:rPr>
              <w:t>,00</w:t>
            </w:r>
          </w:p>
          <w:p w:rsidR="00A50DED" w:rsidRPr="0040779A" w:rsidRDefault="00A50DED" w:rsidP="00C1625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A50DED" w:rsidRDefault="002A5AEC" w:rsidP="00A118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170 894,67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A50DED" w:rsidRDefault="002A5AEC" w:rsidP="00A118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386 311,67</w:t>
            </w:r>
          </w:p>
          <w:p w:rsidR="00A50DED" w:rsidRPr="00A50DED" w:rsidRDefault="00A50DED" w:rsidP="00A11869">
            <w:pPr>
              <w:jc w:val="center"/>
              <w:rPr>
                <w:color w:val="FF0000"/>
              </w:rPr>
            </w:pPr>
          </w:p>
        </w:tc>
      </w:tr>
      <w:tr w:rsidR="002A5AE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731C1A" w:rsidRDefault="002A5AE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047BBD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047BBD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047BBD" w:rsidRDefault="002A5AEC" w:rsidP="00C16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177 105</w:t>
            </w:r>
            <w:r w:rsidRPr="00047BBD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EC" w:rsidRDefault="002A5AEC" w:rsidP="002A5AEC">
            <w:pPr>
              <w:jc w:val="center"/>
            </w:pPr>
            <w:r w:rsidRPr="007C0031">
              <w:rPr>
                <w:b/>
                <w:color w:val="FF0000"/>
              </w:rPr>
              <w:t>170 894,67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EC" w:rsidRPr="00A50DED" w:rsidRDefault="002A5AE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347 999,67</w:t>
            </w:r>
          </w:p>
        </w:tc>
      </w:tr>
      <w:tr w:rsidR="002A5AE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392869" w:rsidRDefault="002A5AE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392869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4D3FEC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40779A" w:rsidRDefault="002A5AEC" w:rsidP="00C16259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EC" w:rsidRDefault="002A5AEC" w:rsidP="002A5AEC">
            <w:pPr>
              <w:jc w:val="center"/>
            </w:pPr>
            <w:r w:rsidRPr="007C0031">
              <w:rPr>
                <w:b/>
                <w:color w:val="FF0000"/>
              </w:rPr>
              <w:t>170 894,67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EC" w:rsidRDefault="002A5AEC" w:rsidP="002A5AEC">
            <w:pPr>
              <w:jc w:val="center"/>
            </w:pPr>
            <w:r w:rsidRPr="004461E5">
              <w:rPr>
                <w:b/>
                <w:color w:val="FF0000"/>
              </w:rPr>
              <w:t>347 999,67</w:t>
            </w:r>
          </w:p>
        </w:tc>
      </w:tr>
      <w:tr w:rsidR="002A5AE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392869" w:rsidRDefault="002A5AE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392869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392869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AEC" w:rsidRPr="0040779A" w:rsidRDefault="002A5AEC" w:rsidP="00C16259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EC" w:rsidRDefault="002A5AEC" w:rsidP="002A5AEC">
            <w:pPr>
              <w:jc w:val="center"/>
            </w:pPr>
            <w:r w:rsidRPr="007C0031">
              <w:rPr>
                <w:b/>
                <w:color w:val="FF0000"/>
              </w:rPr>
              <w:t>170 894,67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AEC" w:rsidRDefault="002A5AEC" w:rsidP="002A5AEC">
            <w:pPr>
              <w:jc w:val="center"/>
            </w:pPr>
            <w:r w:rsidRPr="004461E5">
              <w:rPr>
                <w:b/>
                <w:color w:val="FF0000"/>
              </w:rPr>
              <w:t>347 999,67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A11869" w:rsidRDefault="00E17509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Default="00E17509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Default="00E17509" w:rsidP="00A11869">
            <w:pPr>
              <w:jc w:val="center"/>
            </w:pPr>
            <w:r w:rsidRPr="00D10A8F"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B05F1C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4121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4 290 434,52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A5AE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A50DED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A50DED">
              <w:rPr>
                <w:b/>
                <w:color w:val="FF0000"/>
              </w:rPr>
              <w:t>3 </w:t>
            </w:r>
            <w:r w:rsidR="004C74DC" w:rsidRPr="00A50DED">
              <w:rPr>
                <w:b/>
                <w:color w:val="FF0000"/>
              </w:rPr>
              <w:t>822</w:t>
            </w:r>
            <w:r w:rsidRPr="00A50DED">
              <w:rPr>
                <w:b/>
                <w:color w:val="FF0000"/>
              </w:rPr>
              <w:t> </w:t>
            </w:r>
            <w:r w:rsidR="004C74DC" w:rsidRPr="00A50DED">
              <w:rPr>
                <w:b/>
                <w:color w:val="FF0000"/>
              </w:rPr>
              <w:t>182</w:t>
            </w:r>
            <w:r w:rsidRPr="00A50DED">
              <w:rPr>
                <w:b/>
                <w:color w:val="FF0000"/>
              </w:rPr>
              <w:t>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</w:t>
            </w:r>
            <w:r w:rsidRPr="00F361FD">
              <w:lastRenderedPageBreak/>
              <w:t xml:space="preserve">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10508D" w:rsidRDefault="00A50DED" w:rsidP="00335F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4C7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A5AEC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</w:t>
            </w:r>
            <w:r w:rsidR="002A5AEC">
              <w:t>3</w:t>
            </w:r>
            <w:r>
              <w:t>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755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E711B4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  <w:r w:rsidR="002F19CD"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7501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01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74D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A5AE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</w:t>
            </w:r>
            <w:r w:rsidRPr="00F361FD">
              <w:lastRenderedPageBreak/>
              <w:t xml:space="preserve">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AA0AFD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Pr="00AA0AFD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C76DC5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4C74DC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</w:t>
            </w:r>
            <w:r w:rsidR="00EC3049">
              <w:rPr>
                <w:b/>
                <w:bCs/>
              </w:rPr>
              <w:t> </w:t>
            </w:r>
            <w:r w:rsidR="00C9670D">
              <w:rPr>
                <w:b/>
                <w:bCs/>
              </w:rPr>
              <w:t>1</w:t>
            </w:r>
            <w:r w:rsidR="00EC3049">
              <w:rPr>
                <w:b/>
                <w:bCs/>
              </w:rPr>
              <w:t>06 269</w:t>
            </w:r>
            <w:r w:rsidR="00C9670D">
              <w:rPr>
                <w:b/>
                <w:bCs/>
              </w:rPr>
              <w:t>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EC3049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261 704,67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C9670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4C74DC" w:rsidRDefault="004C74DC" w:rsidP="001C4C82">
      <w:pPr>
        <w:jc w:val="right"/>
      </w:pPr>
    </w:p>
    <w:p w:rsidR="004C74DC" w:rsidRDefault="004C74DC" w:rsidP="001C4C82">
      <w:pPr>
        <w:jc w:val="right"/>
      </w:pPr>
    </w:p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C74DC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2A5AE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2A5AEC" w:rsidP="002A5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10508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lastRenderedPageBreak/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>
              <w:t>60 000,00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B05F1C">
            <w:pPr>
              <w:jc w:val="center"/>
            </w:pPr>
            <w: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5D4C3B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B05F1C">
            <w:pPr>
              <w:jc w:val="center"/>
            </w:pPr>
            <w:r>
              <w:t>30 000,00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B05F1C" w:rsidP="002A5AEC">
            <w:pPr>
              <w:jc w:val="center"/>
            </w:pPr>
            <w:r>
              <w:t>2</w:t>
            </w:r>
            <w:r w:rsidR="002A5AEC">
              <w:t>1</w:t>
            </w:r>
            <w:r>
              <w:t>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2A5AEC" w:rsidP="008E5C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</w:t>
            </w:r>
            <w:r w:rsidR="002A5AEC">
              <w:t>3</w:t>
            </w:r>
            <w:r>
              <w:t>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8E5C14">
            <w:pPr>
              <w:jc w:val="center"/>
            </w:pPr>
            <w:r>
              <w:t>755</w:t>
            </w:r>
            <w:r w:rsidR="00993B7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755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14 370</w:t>
            </w:r>
            <w:r w:rsidR="00993B78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8E5C14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811BFF" w:rsidP="003B019A">
            <w:pPr>
              <w:jc w:val="center"/>
            </w:pPr>
            <w:r>
              <w:t>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2A5AEC" w:rsidP="002A5AEC">
            <w:pPr>
              <w:jc w:val="center"/>
            </w:pPr>
            <w:r>
              <w:t>91 500,</w:t>
            </w:r>
            <w:r w:rsidR="00993B78">
              <w:t>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B05F1C" w:rsidP="008E5C14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</w:tr>
      <w:tr w:rsidR="00811BFF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047BBD" w:rsidRDefault="00811BFF" w:rsidP="00C03CC8">
            <w:pPr>
              <w:jc w:val="center"/>
              <w:rPr>
                <w:b/>
              </w:rPr>
            </w:pPr>
            <w:r>
              <w:rPr>
                <w:b/>
              </w:rPr>
              <w:t>215 417</w:t>
            </w:r>
            <w:r w:rsidRPr="00047BBD">
              <w:rPr>
                <w:b/>
              </w:rPr>
              <w:t>,00</w:t>
            </w:r>
          </w:p>
          <w:p w:rsidR="00811BFF" w:rsidRPr="0040779A" w:rsidRDefault="00811BFF" w:rsidP="00C03CC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811BFF" w:rsidRDefault="00811BFF" w:rsidP="00B05F1C">
            <w:pPr>
              <w:jc w:val="center"/>
              <w:rPr>
                <w:b/>
                <w:color w:val="FF0000"/>
              </w:rPr>
            </w:pPr>
            <w:r w:rsidRPr="00811BFF">
              <w:rPr>
                <w:b/>
                <w:color w:val="FF0000"/>
              </w:rPr>
              <w:t>24 955,00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811BFF" w:rsidRDefault="00811BFF" w:rsidP="00B05F1C">
            <w:pPr>
              <w:jc w:val="center"/>
              <w:rPr>
                <w:b/>
                <w:color w:val="FF0000"/>
              </w:rPr>
            </w:pPr>
            <w:r w:rsidRPr="00811BFF">
              <w:rPr>
                <w:b/>
                <w:color w:val="FF0000"/>
              </w:rPr>
              <w:t>198 267,00</w:t>
            </w:r>
          </w:p>
          <w:p w:rsidR="00811BFF" w:rsidRPr="00811BFF" w:rsidRDefault="00811BFF" w:rsidP="00B05F1C">
            <w:pPr>
              <w:jc w:val="center"/>
              <w:rPr>
                <w:color w:val="FF0000"/>
              </w:rPr>
            </w:pPr>
          </w:p>
        </w:tc>
      </w:tr>
      <w:tr w:rsidR="00811BFF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047BBD" w:rsidRDefault="00811BFF" w:rsidP="00C03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177 105</w:t>
            </w:r>
            <w:r w:rsidRPr="00047BBD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811BFF" w:rsidRDefault="00811BFF" w:rsidP="00B05F1C">
            <w:pPr>
              <w:jc w:val="center"/>
              <w:rPr>
                <w:b/>
                <w:color w:val="FF0000"/>
              </w:rPr>
            </w:pPr>
            <w:r w:rsidRPr="00811BFF">
              <w:rPr>
                <w:b/>
                <w:color w:val="FF0000"/>
              </w:rPr>
              <w:t>24 955,00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811BFF" w:rsidRDefault="00811BFF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811BFF">
              <w:rPr>
                <w:b/>
                <w:color w:val="FF0000"/>
              </w:rPr>
              <w:t>159 955,00</w:t>
            </w:r>
          </w:p>
        </w:tc>
      </w:tr>
      <w:tr w:rsidR="00811BFF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392869" w:rsidRDefault="00811BFF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40779A" w:rsidRDefault="00811BFF" w:rsidP="00C03CC8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811BFF" w:rsidRDefault="00811BFF" w:rsidP="00B05F1C">
            <w:pPr>
              <w:jc w:val="center"/>
              <w:rPr>
                <w:color w:val="FF0000"/>
              </w:rPr>
            </w:pPr>
            <w:r w:rsidRPr="00811BFF">
              <w:rPr>
                <w:color w:val="FF0000"/>
              </w:rPr>
              <w:t>24 955,00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FF" w:rsidRPr="00811BFF" w:rsidRDefault="00811BFF" w:rsidP="00B05F1C">
            <w:pPr>
              <w:jc w:val="center"/>
              <w:rPr>
                <w:color w:val="FF0000"/>
              </w:rPr>
            </w:pPr>
            <w:r w:rsidRPr="00811BFF">
              <w:rPr>
                <w:color w:val="FF0000"/>
              </w:rPr>
              <w:t>159 955,00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8E5C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8E5C14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lastRenderedPageBreak/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8E5C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jc w:val="center"/>
            </w:pPr>
            <w:r w:rsidRPr="00D10A8F">
              <w:t>38 312,00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lastRenderedPageBreak/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B05F1C" w:rsidP="003B019A">
            <w:pPr>
              <w:jc w:val="center"/>
            </w:pPr>
            <w:r>
              <w:t>5 00</w:t>
            </w:r>
            <w:r w:rsidR="001A0CD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96AF8">
            <w:pPr>
              <w:jc w:val="center"/>
            </w:pPr>
            <w:r>
              <w:t>5 0</w:t>
            </w:r>
            <w:r w:rsidR="00696AF8">
              <w:t>00</w:t>
            </w:r>
            <w:r w:rsidR="001A0CDC">
              <w:t>,00</w:t>
            </w:r>
          </w:p>
        </w:tc>
      </w:tr>
      <w:tr w:rsidR="00B05F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C76DC5" w:rsidRDefault="00B05F1C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C16259">
            <w:pPr>
              <w:jc w:val="center"/>
            </w:pPr>
            <w:r w:rsidRPr="00BB7B27">
              <w:t>1</w:t>
            </w:r>
            <w:r w:rsidR="00C16259">
              <w:t>20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B05F1C">
            <w:pPr>
              <w:jc w:val="center"/>
            </w:pPr>
            <w:r w:rsidRPr="00BB7B27">
              <w:t>1</w:t>
            </w:r>
            <w:r w:rsidR="00B05F1C">
              <w:t>20</w:t>
            </w:r>
            <w:r w:rsidRPr="00BB7B27">
              <w:t>000,00</w:t>
            </w:r>
          </w:p>
        </w:tc>
      </w:tr>
      <w:tr w:rsidR="004C74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476DE8" w:rsidRDefault="004C74DC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476DE8" w:rsidRDefault="004C74DC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476DE8" w:rsidRDefault="004C74DC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476DE8" w:rsidRDefault="004C74DC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476DE8" w:rsidRDefault="004C74DC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476DE8" w:rsidRDefault="004C74D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E8624A" w:rsidRDefault="00C16259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6 106 269,91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C" w:rsidRPr="00E8624A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6 089 119,91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157BA4" w:rsidRDefault="00157BA4" w:rsidP="00330F11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C74DC">
        <w:t>5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11B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5F1C">
              <w:rPr>
                <w:b/>
                <w:bCs/>
                <w:color w:val="000000"/>
              </w:rPr>
              <w:t> 6</w:t>
            </w:r>
            <w:r w:rsidR="00811BFF">
              <w:rPr>
                <w:b/>
                <w:bCs/>
                <w:color w:val="000000"/>
              </w:rPr>
              <w:t>8</w:t>
            </w:r>
            <w:r w:rsidR="00B05F1C">
              <w:rPr>
                <w:b/>
                <w:bCs/>
                <w:color w:val="000000"/>
              </w:rPr>
              <w:t>5 388</w:t>
            </w:r>
            <w:r w:rsidR="00F77F42">
              <w:rPr>
                <w:b/>
                <w:bCs/>
                <w:color w:val="000000"/>
              </w:rPr>
              <w:t>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 712 965</w:t>
            </w:r>
            <w:r>
              <w:rPr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E711B4" w:rsidP="00811BFF">
            <w:pPr>
              <w:jc w:val="center"/>
              <w:outlineLvl w:val="0"/>
            </w:pPr>
            <w:r>
              <w:t>3</w:t>
            </w:r>
            <w:r w:rsidR="00811BFF">
              <w:t>6</w:t>
            </w:r>
            <w:r>
              <w:t>2</w:t>
            </w:r>
            <w:r w:rsidR="004D2A17">
              <w:t>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C16259" w:rsidP="004D2A17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4D2A17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8E5C14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C16259" w:rsidP="004D2A17">
            <w:pPr>
              <w:jc w:val="center"/>
            </w:pPr>
            <w:r>
              <w:t>101 0</w:t>
            </w:r>
            <w:r w:rsidR="004D2A17">
              <w:t>00</w:t>
            </w:r>
            <w:r w:rsidR="004D2A17"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8E5C14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8E5C14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8E5C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8E5C14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</w:tr>
      <w:tr w:rsidR="00E711B4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Pr="00FD7FAE" w:rsidRDefault="00E711B4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4" w:rsidRPr="00FD7FAE" w:rsidRDefault="00E711B4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Default="00E711B4" w:rsidP="00E711B4">
            <w:pPr>
              <w:jc w:val="center"/>
            </w:pPr>
            <w:r w:rsidRPr="00BE4C34">
              <w:rPr>
                <w:b/>
              </w:rPr>
              <w:t>198 267,00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Default="00E711B4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Default="00E711B4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E711B4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Pr="00FD7FAE" w:rsidRDefault="00E711B4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4" w:rsidRDefault="00E711B4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Pr="00E711B4" w:rsidRDefault="00E711B4" w:rsidP="00E711B4">
            <w:pPr>
              <w:jc w:val="center"/>
            </w:pPr>
            <w:r w:rsidRPr="00E711B4">
              <w:t>198 267,00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Pr="00EE1D98" w:rsidRDefault="00E711B4" w:rsidP="008E5C14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1B4" w:rsidRPr="00EE1D98" w:rsidRDefault="00E711B4" w:rsidP="008E5C14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8E5C14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5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B05F1C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6 089 119,91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8E5C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8E5C14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691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5C05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D4F1B"/>
    <w:rsid w:val="001E3246"/>
    <w:rsid w:val="001E7728"/>
    <w:rsid w:val="001F14D8"/>
    <w:rsid w:val="001F340B"/>
    <w:rsid w:val="001F5A68"/>
    <w:rsid w:val="00220BD7"/>
    <w:rsid w:val="00221629"/>
    <w:rsid w:val="00222FED"/>
    <w:rsid w:val="00241218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A5AEC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0302"/>
    <w:rsid w:val="00312100"/>
    <w:rsid w:val="00314D43"/>
    <w:rsid w:val="00330F11"/>
    <w:rsid w:val="0033319F"/>
    <w:rsid w:val="00334190"/>
    <w:rsid w:val="00335F74"/>
    <w:rsid w:val="00336668"/>
    <w:rsid w:val="00347131"/>
    <w:rsid w:val="00350167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74DC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6AEB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07B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1A4E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0118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1BFF"/>
    <w:rsid w:val="00812921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E5C14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50DED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5F1C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A7404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BF5FDF"/>
    <w:rsid w:val="00C02EDA"/>
    <w:rsid w:val="00C05B40"/>
    <w:rsid w:val="00C129D0"/>
    <w:rsid w:val="00C16259"/>
    <w:rsid w:val="00C22F16"/>
    <w:rsid w:val="00C32095"/>
    <w:rsid w:val="00C360AA"/>
    <w:rsid w:val="00C45ACB"/>
    <w:rsid w:val="00C53250"/>
    <w:rsid w:val="00C63B30"/>
    <w:rsid w:val="00C66880"/>
    <w:rsid w:val="00C832F8"/>
    <w:rsid w:val="00C83C16"/>
    <w:rsid w:val="00C930A7"/>
    <w:rsid w:val="00C9670D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31641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17509"/>
    <w:rsid w:val="00E33B83"/>
    <w:rsid w:val="00E365AB"/>
    <w:rsid w:val="00E641AE"/>
    <w:rsid w:val="00E70965"/>
    <w:rsid w:val="00E711B4"/>
    <w:rsid w:val="00E74061"/>
    <w:rsid w:val="00E8640E"/>
    <w:rsid w:val="00EA0069"/>
    <w:rsid w:val="00EA685A"/>
    <w:rsid w:val="00EA7276"/>
    <w:rsid w:val="00EB596F"/>
    <w:rsid w:val="00EC3049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32FA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53ABA-D13F-45F1-A0B3-A52C6AF9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18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2021-12-27T08:32:00Z</cp:lastPrinted>
  <dcterms:created xsi:type="dcterms:W3CDTF">2018-02-15T08:44:00Z</dcterms:created>
  <dcterms:modified xsi:type="dcterms:W3CDTF">2022-09-22T13:39:00Z</dcterms:modified>
</cp:coreProperties>
</file>