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4A0"/>
      </w:tblPr>
      <w:tblGrid>
        <w:gridCol w:w="9356"/>
      </w:tblGrid>
      <w:tr w:rsidR="000020D3" w:rsidRPr="008746AF" w:rsidTr="008931EB">
        <w:trPr>
          <w:cantSplit/>
        </w:trPr>
        <w:tc>
          <w:tcPr>
            <w:tcW w:w="9356" w:type="dxa"/>
          </w:tcPr>
          <w:p w:rsidR="000020D3" w:rsidRPr="008746AF" w:rsidRDefault="000020D3" w:rsidP="008931EB">
            <w:pPr>
              <w:jc w:val="center"/>
            </w:pPr>
            <w:r w:rsidRPr="008746AF">
              <w:t xml:space="preserve">Администрация Мортковского сельского поселения </w:t>
            </w:r>
          </w:p>
          <w:p w:rsidR="000020D3" w:rsidRPr="008746AF" w:rsidRDefault="000020D3" w:rsidP="008931EB">
            <w:pPr>
              <w:jc w:val="center"/>
            </w:pPr>
            <w:r w:rsidRPr="008746AF">
              <w:t>Пучежского муниципального района</w:t>
            </w:r>
          </w:p>
          <w:p w:rsidR="000020D3" w:rsidRPr="008746AF" w:rsidRDefault="000020D3" w:rsidP="008931EB">
            <w:pPr>
              <w:jc w:val="center"/>
            </w:pPr>
            <w:r w:rsidRPr="008746AF">
              <w:t>Ивановской области</w:t>
            </w:r>
          </w:p>
          <w:p w:rsidR="000020D3" w:rsidRPr="008746AF" w:rsidRDefault="000020D3" w:rsidP="008931EB">
            <w:pPr>
              <w:jc w:val="center"/>
              <w:rPr>
                <w:b/>
              </w:rPr>
            </w:pPr>
          </w:p>
          <w:p w:rsidR="000020D3" w:rsidRPr="000020D3" w:rsidRDefault="000020D3" w:rsidP="000020D3">
            <w:pPr>
              <w:pStyle w:val="3"/>
              <w:jc w:val="center"/>
              <w:rPr>
                <w:color w:val="auto"/>
              </w:rPr>
            </w:pPr>
            <w:proofErr w:type="gramStart"/>
            <w:r w:rsidRPr="000020D3">
              <w:rPr>
                <w:color w:val="auto"/>
              </w:rPr>
              <w:t>П</w:t>
            </w:r>
            <w:proofErr w:type="gramEnd"/>
            <w:r w:rsidRPr="000020D3">
              <w:rPr>
                <w:color w:val="auto"/>
              </w:rPr>
              <w:t xml:space="preserve"> О С Т А Н О В Л Е Н И Е</w:t>
            </w:r>
          </w:p>
          <w:p w:rsidR="000020D3" w:rsidRPr="008746AF" w:rsidRDefault="000020D3" w:rsidP="008931EB">
            <w:pPr>
              <w:jc w:val="center"/>
              <w:rPr>
                <w:b/>
              </w:rPr>
            </w:pPr>
          </w:p>
        </w:tc>
      </w:tr>
      <w:tr w:rsidR="000020D3" w:rsidRPr="008746AF" w:rsidTr="008931EB">
        <w:trPr>
          <w:cantSplit/>
        </w:trPr>
        <w:tc>
          <w:tcPr>
            <w:tcW w:w="9356" w:type="dxa"/>
          </w:tcPr>
          <w:p w:rsidR="000020D3" w:rsidRPr="008746AF" w:rsidRDefault="000020D3" w:rsidP="008931EB">
            <w:r w:rsidRPr="008746AF">
              <w:t xml:space="preserve">     от 20.04.2015г                                                                                                           № 4</w:t>
            </w:r>
            <w:r>
              <w:t>6-п</w:t>
            </w:r>
          </w:p>
          <w:p w:rsidR="000020D3" w:rsidRPr="008746AF" w:rsidRDefault="000020D3" w:rsidP="008931EB">
            <w:pPr>
              <w:jc w:val="center"/>
            </w:pPr>
          </w:p>
        </w:tc>
      </w:tr>
      <w:tr w:rsidR="000020D3" w:rsidRPr="008746AF" w:rsidTr="008931EB">
        <w:trPr>
          <w:cantSplit/>
          <w:trHeight w:val="80"/>
        </w:trPr>
        <w:tc>
          <w:tcPr>
            <w:tcW w:w="9356" w:type="dxa"/>
            <w:hideMark/>
          </w:tcPr>
          <w:p w:rsidR="000020D3" w:rsidRPr="008746AF" w:rsidRDefault="000020D3" w:rsidP="008931EB">
            <w:pPr>
              <w:jc w:val="center"/>
            </w:pPr>
            <w:r w:rsidRPr="008746AF">
              <w:t>с. Мортки</w:t>
            </w:r>
          </w:p>
        </w:tc>
      </w:tr>
    </w:tbl>
    <w:p w:rsidR="000020D3" w:rsidRPr="008746AF" w:rsidRDefault="000020D3" w:rsidP="000020D3">
      <w:pPr>
        <w:pStyle w:val="ConsPlusTitle"/>
        <w:jc w:val="center"/>
      </w:pPr>
    </w:p>
    <w:p w:rsidR="000020D3" w:rsidRPr="008746AF" w:rsidRDefault="000020D3" w:rsidP="000020D3"/>
    <w:p w:rsidR="000020D3" w:rsidRPr="008746AF" w:rsidRDefault="000020D3" w:rsidP="000020D3">
      <w:pPr>
        <w:jc w:val="center"/>
        <w:rPr>
          <w:b/>
        </w:rPr>
      </w:pPr>
      <w:r w:rsidRPr="008746AF">
        <w:rPr>
          <w:b/>
        </w:rPr>
        <w:t>Об утверждении административного регламента предоставления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w:t>
      </w:r>
    </w:p>
    <w:p w:rsidR="000020D3" w:rsidRPr="008746AF" w:rsidRDefault="000020D3" w:rsidP="000020D3">
      <w:pPr>
        <w:autoSpaceDE w:val="0"/>
        <w:jc w:val="center"/>
        <w:rPr>
          <w:rFonts w:eastAsia="Arial"/>
          <w:b/>
        </w:rPr>
      </w:pPr>
    </w:p>
    <w:p w:rsidR="000020D3" w:rsidRPr="008746AF" w:rsidRDefault="000020D3" w:rsidP="000020D3">
      <w:pPr>
        <w:pStyle w:val="ConsPlusNormal"/>
        <w:ind w:firstLine="540"/>
        <w:jc w:val="both"/>
        <w:rPr>
          <w:rFonts w:ascii="Times New Roman" w:hAnsi="Times New Roman" w:cs="Times New Roman"/>
          <w:sz w:val="24"/>
          <w:szCs w:val="24"/>
        </w:rPr>
      </w:pPr>
      <w:r w:rsidRPr="008746AF">
        <w:rPr>
          <w:rFonts w:ascii="Times New Roman" w:hAnsi="Times New Roman" w:cs="Times New Roman"/>
          <w:sz w:val="24"/>
          <w:szCs w:val="24"/>
        </w:rPr>
        <w:t>В соответствии с Федеральным законом от 06.10.2003</w:t>
      </w:r>
      <w:r w:rsidRPr="008746AF">
        <w:rPr>
          <w:rFonts w:ascii="Times New Roman" w:hAnsi="Times New Roman" w:cs="Times New Roman"/>
          <w:color w:val="000000"/>
          <w:sz w:val="24"/>
          <w:szCs w:val="24"/>
        </w:rPr>
        <w:t xml:space="preserve"> № 131-ФЗ</w:t>
      </w:r>
      <w:r w:rsidRPr="008746AF">
        <w:rPr>
          <w:rFonts w:ascii="Times New Roman" w:hAnsi="Times New Roman" w:cs="Times New Roman"/>
          <w:sz w:val="24"/>
          <w:szCs w:val="24"/>
        </w:rPr>
        <w:t xml:space="preserve"> «Об общих принципах организации местного самоуправления в Российской Федерации», Федеральным законом от 27.07.2010 № 2</w:t>
      </w:r>
      <w:r w:rsidRPr="008746AF">
        <w:rPr>
          <w:rFonts w:ascii="Times New Roman" w:hAnsi="Times New Roman" w:cs="Times New Roman"/>
          <w:color w:val="000000"/>
          <w:sz w:val="24"/>
          <w:szCs w:val="24"/>
        </w:rPr>
        <w:t xml:space="preserve">10-ФЗ </w:t>
      </w:r>
      <w:r w:rsidRPr="008746AF">
        <w:rPr>
          <w:rFonts w:ascii="Times New Roman" w:hAnsi="Times New Roman" w:cs="Times New Roman"/>
          <w:sz w:val="24"/>
          <w:szCs w:val="24"/>
        </w:rPr>
        <w:t xml:space="preserve">«Об организации предоставления государственных и муниципальных услуг», руководствуясь Уставом </w:t>
      </w:r>
      <w:r>
        <w:rPr>
          <w:rFonts w:ascii="Times New Roman" w:hAnsi="Times New Roman" w:cs="Times New Roman"/>
          <w:sz w:val="24"/>
          <w:szCs w:val="24"/>
        </w:rPr>
        <w:t xml:space="preserve">Мортковского сельского поселения </w:t>
      </w:r>
      <w:r w:rsidRPr="008746AF">
        <w:rPr>
          <w:rFonts w:ascii="Times New Roman" w:hAnsi="Times New Roman" w:cs="Times New Roman"/>
          <w:sz w:val="24"/>
          <w:szCs w:val="24"/>
        </w:rPr>
        <w:t xml:space="preserve">Пучежского муниципального района Ивановской области, в целях повышения качества и доступности предоставляемых муниципальных услуг </w:t>
      </w:r>
    </w:p>
    <w:p w:rsidR="000020D3" w:rsidRPr="008746AF" w:rsidRDefault="000020D3" w:rsidP="000020D3">
      <w:pPr>
        <w:pStyle w:val="ConsPlusNormal"/>
        <w:ind w:firstLine="540"/>
        <w:jc w:val="center"/>
        <w:rPr>
          <w:rFonts w:ascii="Times New Roman" w:hAnsi="Times New Roman" w:cs="Times New Roman"/>
          <w:b/>
          <w:sz w:val="24"/>
          <w:szCs w:val="24"/>
        </w:rPr>
      </w:pPr>
    </w:p>
    <w:p w:rsidR="000020D3" w:rsidRPr="008746AF" w:rsidRDefault="000020D3" w:rsidP="000020D3">
      <w:pPr>
        <w:pStyle w:val="ConsPlusNormal"/>
        <w:ind w:firstLine="540"/>
        <w:jc w:val="center"/>
        <w:rPr>
          <w:rFonts w:ascii="Times New Roman" w:hAnsi="Times New Roman" w:cs="Times New Roman"/>
          <w:b/>
          <w:sz w:val="24"/>
          <w:szCs w:val="24"/>
        </w:rPr>
      </w:pPr>
      <w:proofErr w:type="spellStart"/>
      <w:proofErr w:type="gramStart"/>
      <w:r w:rsidRPr="008746AF">
        <w:rPr>
          <w:rFonts w:ascii="Times New Roman" w:hAnsi="Times New Roman" w:cs="Times New Roman"/>
          <w:b/>
          <w:sz w:val="24"/>
          <w:szCs w:val="24"/>
        </w:rPr>
        <w:t>п</w:t>
      </w:r>
      <w:proofErr w:type="spellEnd"/>
      <w:proofErr w:type="gramEnd"/>
      <w:r w:rsidRPr="008746AF">
        <w:rPr>
          <w:rFonts w:ascii="Times New Roman" w:hAnsi="Times New Roman" w:cs="Times New Roman"/>
          <w:b/>
          <w:sz w:val="24"/>
          <w:szCs w:val="24"/>
        </w:rPr>
        <w:t xml:space="preserve"> о с т а </w:t>
      </w:r>
      <w:proofErr w:type="spellStart"/>
      <w:r w:rsidRPr="008746AF">
        <w:rPr>
          <w:rFonts w:ascii="Times New Roman" w:hAnsi="Times New Roman" w:cs="Times New Roman"/>
          <w:b/>
          <w:sz w:val="24"/>
          <w:szCs w:val="24"/>
        </w:rPr>
        <w:t>н</w:t>
      </w:r>
      <w:proofErr w:type="spellEnd"/>
      <w:r w:rsidRPr="008746AF">
        <w:rPr>
          <w:rFonts w:ascii="Times New Roman" w:hAnsi="Times New Roman" w:cs="Times New Roman"/>
          <w:b/>
          <w:sz w:val="24"/>
          <w:szCs w:val="24"/>
        </w:rPr>
        <w:t xml:space="preserve"> о в л я ю:</w:t>
      </w:r>
    </w:p>
    <w:p w:rsidR="000020D3" w:rsidRPr="008746AF" w:rsidRDefault="000020D3" w:rsidP="000020D3"/>
    <w:p w:rsidR="000020D3" w:rsidRPr="000020D3" w:rsidRDefault="000020D3" w:rsidP="000020D3">
      <w:pPr>
        <w:pStyle w:val="1"/>
        <w:keepNext/>
        <w:widowControl w:val="0"/>
        <w:numPr>
          <w:ilvl w:val="0"/>
          <w:numId w:val="7"/>
        </w:numPr>
        <w:suppressAutoHyphens/>
        <w:spacing w:before="0" w:after="0" w:afterAutospacing="0"/>
        <w:jc w:val="both"/>
        <w:rPr>
          <w:rFonts w:ascii="Times New Roman" w:hAnsi="Times New Roman" w:cs="Times New Roman"/>
          <w:b w:val="0"/>
          <w:color w:val="auto"/>
        </w:rPr>
      </w:pPr>
      <w:r w:rsidRPr="000020D3">
        <w:rPr>
          <w:rFonts w:ascii="Times New Roman" w:hAnsi="Times New Roman" w:cs="Times New Roman"/>
          <w:b w:val="0"/>
          <w:color w:val="auto"/>
        </w:rPr>
        <w:t>Утвердить административный регламент предоставления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 (прилагается).</w:t>
      </w:r>
    </w:p>
    <w:p w:rsidR="000020D3" w:rsidRPr="008746AF" w:rsidRDefault="000020D3" w:rsidP="000020D3">
      <w:pPr>
        <w:ind w:left="360"/>
        <w:jc w:val="both"/>
      </w:pPr>
    </w:p>
    <w:p w:rsidR="005907AF" w:rsidRPr="004D28A5" w:rsidRDefault="005907AF" w:rsidP="005907AF">
      <w:pPr>
        <w:pStyle w:val="ae"/>
        <w:ind w:left="709" w:hanging="709"/>
        <w:rPr>
          <w:rFonts w:ascii="Times New Roman" w:hAnsi="Times New Roman"/>
          <w:sz w:val="24"/>
          <w:szCs w:val="24"/>
        </w:rPr>
      </w:pPr>
      <w:r>
        <w:rPr>
          <w:rFonts w:ascii="Times New Roman" w:hAnsi="Times New Roman"/>
          <w:sz w:val="24"/>
          <w:szCs w:val="24"/>
        </w:rPr>
        <w:t xml:space="preserve">      2. Настоящее постановление обнародовать в соответствии с Уставом поселения и          разместить на официальном сайте поселения.</w:t>
      </w:r>
    </w:p>
    <w:p w:rsidR="005907AF" w:rsidRPr="00125162" w:rsidRDefault="005907AF" w:rsidP="005907AF">
      <w:pPr>
        <w:jc w:val="both"/>
        <w:outlineLvl w:val="0"/>
      </w:pPr>
    </w:p>
    <w:p w:rsidR="005907AF" w:rsidRPr="00125162" w:rsidRDefault="005907AF" w:rsidP="005907AF">
      <w:pPr>
        <w:numPr>
          <w:ilvl w:val="0"/>
          <w:numId w:val="8"/>
        </w:numPr>
        <w:autoSpaceDE w:val="0"/>
        <w:autoSpaceDN w:val="0"/>
        <w:adjustRightInd w:val="0"/>
        <w:jc w:val="both"/>
        <w:outlineLvl w:val="0"/>
      </w:pPr>
      <w:proofErr w:type="gramStart"/>
      <w:r w:rsidRPr="00125162">
        <w:t>Контроль за</w:t>
      </w:r>
      <w:proofErr w:type="gramEnd"/>
      <w:r w:rsidRPr="00125162">
        <w:t xml:space="preserve"> исполнением настоящего постановления </w:t>
      </w:r>
      <w:r>
        <w:t>оставляю за собой</w:t>
      </w:r>
      <w:r w:rsidRPr="00125162">
        <w:t>.</w:t>
      </w:r>
    </w:p>
    <w:p w:rsidR="005907AF" w:rsidRPr="00125162" w:rsidRDefault="005907AF" w:rsidP="005907AF">
      <w:pPr>
        <w:jc w:val="both"/>
        <w:outlineLvl w:val="0"/>
      </w:pPr>
    </w:p>
    <w:p w:rsidR="005907AF" w:rsidRPr="00125162" w:rsidRDefault="005907AF" w:rsidP="005907AF">
      <w:pPr>
        <w:numPr>
          <w:ilvl w:val="0"/>
          <w:numId w:val="8"/>
        </w:numPr>
        <w:autoSpaceDE w:val="0"/>
        <w:autoSpaceDN w:val="0"/>
        <w:adjustRightInd w:val="0"/>
        <w:jc w:val="both"/>
        <w:outlineLvl w:val="0"/>
      </w:pPr>
      <w:r w:rsidRPr="00125162">
        <w:t>Постановление вступает в силу с момента его подписания.</w:t>
      </w:r>
    </w:p>
    <w:p w:rsidR="000020D3" w:rsidRPr="008746AF" w:rsidRDefault="000020D3" w:rsidP="000020D3">
      <w:pPr>
        <w:autoSpaceDE w:val="0"/>
        <w:autoSpaceDN w:val="0"/>
        <w:adjustRightInd w:val="0"/>
        <w:jc w:val="both"/>
        <w:outlineLvl w:val="0"/>
        <w:rPr>
          <w:color w:val="000000"/>
        </w:rPr>
      </w:pPr>
    </w:p>
    <w:p w:rsidR="000020D3" w:rsidRPr="008746AF" w:rsidRDefault="000020D3" w:rsidP="000020D3">
      <w:pPr>
        <w:autoSpaceDE w:val="0"/>
        <w:autoSpaceDN w:val="0"/>
        <w:adjustRightInd w:val="0"/>
        <w:jc w:val="both"/>
        <w:rPr>
          <w:color w:val="000000"/>
        </w:rPr>
      </w:pPr>
    </w:p>
    <w:tbl>
      <w:tblPr>
        <w:tblW w:w="0" w:type="auto"/>
        <w:tblInd w:w="70" w:type="dxa"/>
        <w:tblLayout w:type="fixed"/>
        <w:tblCellMar>
          <w:left w:w="70" w:type="dxa"/>
          <w:right w:w="70" w:type="dxa"/>
        </w:tblCellMar>
        <w:tblLook w:val="04A0"/>
      </w:tblPr>
      <w:tblGrid>
        <w:gridCol w:w="9356"/>
      </w:tblGrid>
      <w:tr w:rsidR="000020D3" w:rsidRPr="008746AF" w:rsidTr="008931EB">
        <w:trPr>
          <w:cantSplit/>
        </w:trPr>
        <w:tc>
          <w:tcPr>
            <w:tcW w:w="9356" w:type="dxa"/>
          </w:tcPr>
          <w:p w:rsidR="000020D3" w:rsidRDefault="000020D3" w:rsidP="008931EB">
            <w:pPr>
              <w:pStyle w:val="ae"/>
              <w:jc w:val="left"/>
              <w:rPr>
                <w:rFonts w:ascii="Times New Roman" w:hAnsi="Times New Roman"/>
                <w:sz w:val="24"/>
                <w:szCs w:val="24"/>
              </w:rPr>
            </w:pPr>
          </w:p>
          <w:p w:rsidR="000020D3" w:rsidRDefault="000020D3" w:rsidP="008931EB">
            <w:pPr>
              <w:pStyle w:val="ae"/>
              <w:jc w:val="left"/>
              <w:rPr>
                <w:rFonts w:ascii="Times New Roman" w:hAnsi="Times New Roman"/>
                <w:sz w:val="24"/>
                <w:szCs w:val="24"/>
              </w:rPr>
            </w:pPr>
          </w:p>
          <w:p w:rsidR="000020D3" w:rsidRDefault="000020D3" w:rsidP="008931EB">
            <w:pPr>
              <w:pStyle w:val="ae"/>
              <w:jc w:val="left"/>
              <w:rPr>
                <w:rFonts w:ascii="Times New Roman" w:hAnsi="Times New Roman"/>
                <w:sz w:val="24"/>
                <w:szCs w:val="24"/>
              </w:rPr>
            </w:pPr>
            <w:r>
              <w:rPr>
                <w:rFonts w:ascii="Times New Roman" w:hAnsi="Times New Roman"/>
                <w:sz w:val="24"/>
                <w:szCs w:val="24"/>
              </w:rPr>
              <w:t>Глава</w:t>
            </w:r>
            <w:r w:rsidRPr="008746AF">
              <w:rPr>
                <w:rFonts w:ascii="Times New Roman" w:hAnsi="Times New Roman"/>
                <w:sz w:val="24"/>
                <w:szCs w:val="24"/>
              </w:rPr>
              <w:t xml:space="preserve"> администрации</w:t>
            </w:r>
          </w:p>
          <w:p w:rsidR="000020D3" w:rsidRPr="008746AF" w:rsidRDefault="000020D3" w:rsidP="008931EB">
            <w:pPr>
              <w:pStyle w:val="ae"/>
              <w:jc w:val="left"/>
              <w:rPr>
                <w:rFonts w:ascii="Times New Roman" w:hAnsi="Times New Roman"/>
                <w:sz w:val="24"/>
                <w:szCs w:val="24"/>
              </w:rPr>
            </w:pPr>
            <w:r>
              <w:rPr>
                <w:rFonts w:ascii="Times New Roman" w:hAnsi="Times New Roman"/>
                <w:sz w:val="24"/>
                <w:szCs w:val="24"/>
              </w:rPr>
              <w:t>Мортковского сельского поселения</w:t>
            </w:r>
            <w:r w:rsidRPr="008746AF">
              <w:rPr>
                <w:rFonts w:ascii="Times New Roman" w:hAnsi="Times New Roman"/>
                <w:sz w:val="24"/>
                <w:szCs w:val="24"/>
              </w:rPr>
              <w:t xml:space="preserve">                                              </w:t>
            </w:r>
            <w:r>
              <w:rPr>
                <w:rFonts w:ascii="Times New Roman" w:hAnsi="Times New Roman"/>
                <w:sz w:val="24"/>
                <w:szCs w:val="24"/>
              </w:rPr>
              <w:t>З.Б.Серова</w:t>
            </w:r>
            <w:r w:rsidRPr="008746AF">
              <w:rPr>
                <w:rFonts w:ascii="Times New Roman" w:hAnsi="Times New Roman"/>
                <w:sz w:val="24"/>
                <w:szCs w:val="24"/>
              </w:rPr>
              <w:t xml:space="preserve">         </w:t>
            </w:r>
          </w:p>
          <w:p w:rsidR="000020D3" w:rsidRDefault="000020D3" w:rsidP="008931EB">
            <w:pPr>
              <w:jc w:val="center"/>
              <w:rPr>
                <w:noProof/>
              </w:rPr>
            </w:pPr>
          </w:p>
          <w:p w:rsidR="000020D3" w:rsidRPr="008746AF" w:rsidRDefault="000020D3" w:rsidP="008931EB">
            <w:pPr>
              <w:jc w:val="center"/>
            </w:pPr>
          </w:p>
          <w:p w:rsidR="000020D3" w:rsidRPr="008746AF" w:rsidRDefault="000020D3" w:rsidP="008931EB">
            <w:pPr>
              <w:rPr>
                <w:b/>
              </w:rPr>
            </w:pPr>
          </w:p>
        </w:tc>
      </w:tr>
    </w:tbl>
    <w:p w:rsidR="000020D3" w:rsidRDefault="000020D3" w:rsidP="00997804">
      <w:pPr>
        <w:pStyle w:val="1"/>
        <w:spacing w:before="0" w:after="0" w:afterAutospacing="0"/>
        <w:jc w:val="right"/>
        <w:rPr>
          <w:rFonts w:ascii="Times New Roman" w:hAnsi="Times New Roman" w:cs="Times New Roman"/>
          <w:b w:val="0"/>
          <w:color w:val="auto"/>
        </w:rPr>
      </w:pPr>
    </w:p>
    <w:p w:rsidR="005907AF" w:rsidRDefault="005907AF" w:rsidP="00997804">
      <w:pPr>
        <w:pStyle w:val="1"/>
        <w:spacing w:before="0" w:after="0" w:afterAutospacing="0"/>
        <w:jc w:val="right"/>
        <w:rPr>
          <w:rFonts w:ascii="Times New Roman" w:hAnsi="Times New Roman" w:cs="Times New Roman"/>
          <w:b w:val="0"/>
          <w:color w:val="auto"/>
        </w:rPr>
      </w:pPr>
    </w:p>
    <w:p w:rsidR="005907AF" w:rsidRDefault="005907AF" w:rsidP="00997804">
      <w:pPr>
        <w:pStyle w:val="1"/>
        <w:spacing w:before="0" w:after="0" w:afterAutospacing="0"/>
        <w:jc w:val="right"/>
        <w:rPr>
          <w:rFonts w:ascii="Times New Roman" w:hAnsi="Times New Roman" w:cs="Times New Roman"/>
          <w:b w:val="0"/>
          <w:color w:val="auto"/>
        </w:rPr>
      </w:pPr>
    </w:p>
    <w:p w:rsidR="005907AF" w:rsidRDefault="005907AF" w:rsidP="00997804">
      <w:pPr>
        <w:pStyle w:val="1"/>
        <w:spacing w:before="0" w:after="0" w:afterAutospacing="0"/>
        <w:jc w:val="right"/>
        <w:rPr>
          <w:rFonts w:ascii="Times New Roman" w:hAnsi="Times New Roman" w:cs="Times New Roman"/>
          <w:b w:val="0"/>
          <w:color w:val="auto"/>
        </w:rPr>
      </w:pPr>
    </w:p>
    <w:p w:rsidR="005907AF" w:rsidRDefault="005907AF" w:rsidP="00997804">
      <w:pPr>
        <w:pStyle w:val="1"/>
        <w:spacing w:before="0" w:after="0" w:afterAutospacing="0"/>
        <w:jc w:val="right"/>
        <w:rPr>
          <w:rFonts w:ascii="Times New Roman" w:hAnsi="Times New Roman" w:cs="Times New Roman"/>
          <w:b w:val="0"/>
          <w:color w:val="auto"/>
        </w:rPr>
      </w:pPr>
    </w:p>
    <w:p w:rsidR="000020D3" w:rsidRDefault="000020D3" w:rsidP="00997804">
      <w:pPr>
        <w:pStyle w:val="1"/>
        <w:spacing w:before="0" w:after="0" w:afterAutospacing="0"/>
        <w:jc w:val="right"/>
        <w:rPr>
          <w:rFonts w:ascii="Times New Roman" w:hAnsi="Times New Roman" w:cs="Times New Roman"/>
          <w:b w:val="0"/>
          <w:color w:val="auto"/>
        </w:rPr>
      </w:pPr>
    </w:p>
    <w:p w:rsidR="000020D3" w:rsidRDefault="000020D3" w:rsidP="000020D3">
      <w:pPr>
        <w:pStyle w:val="1"/>
        <w:spacing w:before="0" w:after="0" w:afterAutospacing="0"/>
        <w:jc w:val="left"/>
        <w:rPr>
          <w:rFonts w:ascii="Times New Roman" w:hAnsi="Times New Roman" w:cs="Times New Roman"/>
          <w:b w:val="0"/>
          <w:color w:val="auto"/>
        </w:rPr>
      </w:pPr>
    </w:p>
    <w:p w:rsidR="000020D3" w:rsidRPr="000020D3" w:rsidRDefault="000020D3" w:rsidP="00997804">
      <w:pPr>
        <w:pStyle w:val="1"/>
        <w:spacing w:before="0" w:after="0" w:afterAutospacing="0"/>
        <w:jc w:val="right"/>
        <w:rPr>
          <w:rFonts w:ascii="Times New Roman" w:hAnsi="Times New Roman" w:cs="Times New Roman"/>
          <w:b w:val="0"/>
          <w:color w:val="auto"/>
        </w:rPr>
      </w:pPr>
      <w:r w:rsidRPr="000020D3">
        <w:rPr>
          <w:rFonts w:ascii="Times New Roman" w:hAnsi="Times New Roman" w:cs="Times New Roman"/>
          <w:b w:val="0"/>
          <w:color w:val="auto"/>
        </w:rPr>
        <w:lastRenderedPageBreak/>
        <w:t xml:space="preserve"> Приложение </w:t>
      </w:r>
    </w:p>
    <w:p w:rsidR="000020D3" w:rsidRPr="000020D3" w:rsidRDefault="000020D3" w:rsidP="00997804">
      <w:pPr>
        <w:pStyle w:val="1"/>
        <w:spacing w:before="0" w:after="0" w:afterAutospacing="0"/>
        <w:jc w:val="right"/>
        <w:rPr>
          <w:rFonts w:ascii="Times New Roman" w:hAnsi="Times New Roman" w:cs="Times New Roman"/>
          <w:b w:val="0"/>
          <w:color w:val="auto"/>
        </w:rPr>
      </w:pPr>
      <w:r w:rsidRPr="000020D3">
        <w:rPr>
          <w:rFonts w:ascii="Times New Roman" w:hAnsi="Times New Roman" w:cs="Times New Roman"/>
          <w:b w:val="0"/>
          <w:color w:val="auto"/>
        </w:rPr>
        <w:t xml:space="preserve">к постановлению администрации </w:t>
      </w:r>
    </w:p>
    <w:p w:rsidR="000020D3" w:rsidRPr="000020D3" w:rsidRDefault="000020D3" w:rsidP="00997804">
      <w:pPr>
        <w:pStyle w:val="1"/>
        <w:spacing w:before="0" w:after="0" w:afterAutospacing="0"/>
        <w:jc w:val="right"/>
        <w:rPr>
          <w:rFonts w:ascii="Times New Roman" w:hAnsi="Times New Roman" w:cs="Times New Roman"/>
          <w:b w:val="0"/>
          <w:color w:val="auto"/>
        </w:rPr>
      </w:pPr>
      <w:r w:rsidRPr="000020D3">
        <w:rPr>
          <w:rFonts w:ascii="Times New Roman" w:hAnsi="Times New Roman" w:cs="Times New Roman"/>
          <w:b w:val="0"/>
          <w:color w:val="auto"/>
        </w:rPr>
        <w:t xml:space="preserve">Мортковского сельского поселения </w:t>
      </w:r>
    </w:p>
    <w:p w:rsidR="00997804" w:rsidRPr="000020D3" w:rsidRDefault="000020D3" w:rsidP="00997804">
      <w:pPr>
        <w:pStyle w:val="1"/>
        <w:spacing w:before="0" w:after="0" w:afterAutospacing="0"/>
        <w:jc w:val="right"/>
        <w:rPr>
          <w:rFonts w:ascii="Times New Roman" w:hAnsi="Times New Roman" w:cs="Times New Roman"/>
          <w:b w:val="0"/>
          <w:color w:val="auto"/>
        </w:rPr>
      </w:pPr>
      <w:r w:rsidRPr="000020D3">
        <w:rPr>
          <w:rFonts w:ascii="Times New Roman" w:hAnsi="Times New Roman" w:cs="Times New Roman"/>
          <w:b w:val="0"/>
          <w:color w:val="auto"/>
        </w:rPr>
        <w:t>№ 46-п от 20.04.2015г</w:t>
      </w:r>
    </w:p>
    <w:p w:rsidR="000020D3" w:rsidRDefault="000020D3" w:rsidP="00AB321C">
      <w:pPr>
        <w:pStyle w:val="1"/>
        <w:spacing w:before="0" w:after="0" w:afterAutospacing="0"/>
        <w:rPr>
          <w:rFonts w:ascii="Times New Roman" w:hAnsi="Times New Roman" w:cs="Times New Roman"/>
          <w:color w:val="auto"/>
        </w:rPr>
      </w:pPr>
    </w:p>
    <w:p w:rsidR="00AB321C" w:rsidRPr="00C944A7" w:rsidRDefault="00AB321C" w:rsidP="00AB321C">
      <w:pPr>
        <w:pStyle w:val="1"/>
        <w:spacing w:before="0" w:after="0" w:afterAutospacing="0"/>
        <w:rPr>
          <w:rFonts w:ascii="Times New Roman" w:hAnsi="Times New Roman" w:cs="Times New Roman"/>
          <w:color w:val="auto"/>
        </w:rPr>
      </w:pPr>
      <w:r w:rsidRPr="00C944A7">
        <w:rPr>
          <w:rFonts w:ascii="Times New Roman" w:hAnsi="Times New Roman" w:cs="Times New Roman"/>
          <w:color w:val="auto"/>
        </w:rPr>
        <w:t xml:space="preserve">АДМИНИСТРАТИВНЫЙ РЕГЛАМЕНТ </w:t>
      </w:r>
    </w:p>
    <w:p w:rsidR="00AB321C" w:rsidRPr="000020D3" w:rsidRDefault="00AB321C" w:rsidP="00AB321C">
      <w:pPr>
        <w:autoSpaceDE w:val="0"/>
        <w:autoSpaceDN w:val="0"/>
        <w:adjustRightInd w:val="0"/>
        <w:jc w:val="center"/>
        <w:outlineLvl w:val="1"/>
        <w:rPr>
          <w:b/>
        </w:rPr>
      </w:pPr>
      <w:r w:rsidRPr="000020D3">
        <w:rPr>
          <w:b/>
        </w:rPr>
        <w:t>предоставления муниципальной услуги</w:t>
      </w:r>
    </w:p>
    <w:p w:rsidR="00CA5A3F" w:rsidRPr="000020D3" w:rsidRDefault="00AB321C" w:rsidP="00AB321C">
      <w:pPr>
        <w:autoSpaceDE w:val="0"/>
        <w:autoSpaceDN w:val="0"/>
        <w:adjustRightInd w:val="0"/>
        <w:jc w:val="center"/>
        <w:outlineLvl w:val="1"/>
        <w:rPr>
          <w:b/>
        </w:rPr>
      </w:pPr>
      <w:r w:rsidRPr="000020D3">
        <w:rPr>
          <w:b/>
        </w:rPr>
        <w:t xml:space="preserve"> </w:t>
      </w:r>
      <w:r w:rsidR="00C346F3" w:rsidRPr="000020D3">
        <w:rPr>
          <w:b/>
        </w:rPr>
        <w:t>«</w:t>
      </w:r>
      <w:r w:rsidR="00CA5A3F" w:rsidRPr="000020D3">
        <w:rPr>
          <w:b/>
        </w:rPr>
        <w:t xml:space="preserve">Предоставление в собственность, постоянное (бессрочное) пользование, </w:t>
      </w:r>
      <w:r w:rsidR="00CA5A3F" w:rsidRPr="000020D3">
        <w:rPr>
          <w:b/>
        </w:rPr>
        <w:br/>
        <w:t xml:space="preserve">в безвозмездное пользование и в аренду юридическим и физическим лицам </w:t>
      </w:r>
    </w:p>
    <w:p w:rsidR="002167E8" w:rsidRPr="000020D3" w:rsidRDefault="00CA5A3F" w:rsidP="00CA5A3F">
      <w:pPr>
        <w:autoSpaceDE w:val="0"/>
        <w:autoSpaceDN w:val="0"/>
        <w:adjustRightInd w:val="0"/>
        <w:jc w:val="center"/>
        <w:outlineLvl w:val="1"/>
        <w:rPr>
          <w:b/>
        </w:rPr>
      </w:pPr>
      <w:r w:rsidRPr="000020D3">
        <w:rPr>
          <w:b/>
        </w:rPr>
        <w:t>земельных участков, на которых расположены здания, сооружения</w:t>
      </w:r>
      <w:r w:rsidR="00822B83" w:rsidRPr="000020D3">
        <w:rPr>
          <w:b/>
        </w:rPr>
        <w:t>»</w:t>
      </w:r>
    </w:p>
    <w:p w:rsidR="0074182F" w:rsidRPr="00C944A7" w:rsidRDefault="0074182F">
      <w:pPr>
        <w:autoSpaceDE w:val="0"/>
        <w:autoSpaceDN w:val="0"/>
        <w:adjustRightInd w:val="0"/>
        <w:jc w:val="center"/>
        <w:outlineLvl w:val="1"/>
        <w:rPr>
          <w:b/>
        </w:rPr>
      </w:pPr>
    </w:p>
    <w:p w:rsidR="002167E8" w:rsidRPr="00C944A7" w:rsidRDefault="002167E8" w:rsidP="00AB321C">
      <w:pPr>
        <w:pStyle w:val="ac"/>
        <w:numPr>
          <w:ilvl w:val="0"/>
          <w:numId w:val="3"/>
        </w:numPr>
        <w:autoSpaceDE w:val="0"/>
        <w:autoSpaceDN w:val="0"/>
        <w:adjustRightInd w:val="0"/>
        <w:jc w:val="center"/>
        <w:outlineLvl w:val="1"/>
        <w:rPr>
          <w:b/>
        </w:rPr>
      </w:pPr>
      <w:r w:rsidRPr="00C944A7">
        <w:rPr>
          <w:b/>
        </w:rPr>
        <w:t>Общие положения</w:t>
      </w:r>
    </w:p>
    <w:p w:rsidR="00AB321C" w:rsidRPr="00C944A7" w:rsidRDefault="00AB321C" w:rsidP="000020D3">
      <w:pPr>
        <w:pStyle w:val="ac"/>
        <w:ind w:left="0"/>
        <w:jc w:val="both"/>
      </w:pPr>
      <w:r w:rsidRPr="00C944A7">
        <w:t xml:space="preserve">1.1. </w:t>
      </w:r>
      <w:proofErr w:type="gramStart"/>
      <w:r w:rsidRPr="00C944A7">
        <w:t xml:space="preserve">Административный регламент оказания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 которых расположены здания, сооружения» (далее по тексту – Регламент) разработан в соответствии с Федеральным законом от 27.07.2010 № 210-ФЗ «Об организации предоставления государственных и муниципальных услуг» в целях повышения качества предоставления муниципальной услуги. </w:t>
      </w:r>
      <w:proofErr w:type="gramEnd"/>
    </w:p>
    <w:p w:rsidR="00AB321C" w:rsidRPr="00C944A7" w:rsidRDefault="00AB321C" w:rsidP="000020D3">
      <w:pPr>
        <w:pStyle w:val="wikip"/>
        <w:spacing w:before="0" w:beforeAutospacing="0" w:after="0" w:afterAutospacing="0"/>
      </w:pPr>
      <w:r w:rsidRPr="00C944A7">
        <w:t xml:space="preserve">        </w:t>
      </w:r>
    </w:p>
    <w:p w:rsidR="00AB321C" w:rsidRPr="00C944A7" w:rsidRDefault="00AB321C" w:rsidP="000020D3">
      <w:pPr>
        <w:pStyle w:val="ac"/>
        <w:ind w:left="0"/>
        <w:jc w:val="both"/>
      </w:pPr>
      <w:r w:rsidRPr="00C944A7">
        <w:t xml:space="preserve">1.2. </w:t>
      </w:r>
      <w:proofErr w:type="gramStart"/>
      <w:r w:rsidRPr="00C944A7">
        <w:t>Предметом регулирования настоящего Регламента являются отношения, возникающие между юридическими лицами, физическими лицами (граждане Российской Федерации, иностранные граждане) или их уполномоченными представителями (далее – заявители) и Администрацией Мортковского сельского поселения Пучежского муниципального района Ивановской области (далее – Администрация поселения), связанные с предоставлением муниципальной услуги «Предоставление в собственность, постоянное (бессрочное) пользование, в безвозмездное пользование и в аренду юридическим и физическим лицам земельных участков, на</w:t>
      </w:r>
      <w:proofErr w:type="gramEnd"/>
      <w:r w:rsidRPr="00C944A7">
        <w:t xml:space="preserve"> </w:t>
      </w:r>
      <w:proofErr w:type="gramStart"/>
      <w:r w:rsidRPr="00C944A7">
        <w:t>которых</w:t>
      </w:r>
      <w:proofErr w:type="gramEnd"/>
      <w:r w:rsidRPr="00C944A7">
        <w:t xml:space="preserve"> расположены здания, сооружения»</w:t>
      </w:r>
    </w:p>
    <w:p w:rsidR="00AB321C" w:rsidRPr="00C944A7" w:rsidRDefault="00AB321C" w:rsidP="00AB321C">
      <w:pPr>
        <w:pStyle w:val="ac"/>
        <w:autoSpaceDE w:val="0"/>
        <w:autoSpaceDN w:val="0"/>
        <w:adjustRightInd w:val="0"/>
        <w:outlineLvl w:val="1"/>
        <w:rPr>
          <w:b/>
        </w:rPr>
      </w:pPr>
    </w:p>
    <w:p w:rsidR="00411A45" w:rsidRPr="00C944A7" w:rsidRDefault="00411A45">
      <w:pPr>
        <w:autoSpaceDE w:val="0"/>
        <w:autoSpaceDN w:val="0"/>
        <w:adjustRightInd w:val="0"/>
        <w:jc w:val="center"/>
        <w:outlineLvl w:val="1"/>
        <w:rPr>
          <w:b/>
        </w:rPr>
      </w:pPr>
    </w:p>
    <w:p w:rsidR="00514F1D" w:rsidRPr="00C944A7" w:rsidRDefault="00514F1D" w:rsidP="003870BB">
      <w:pPr>
        <w:autoSpaceDE w:val="0"/>
        <w:autoSpaceDN w:val="0"/>
        <w:adjustRightInd w:val="0"/>
        <w:ind w:firstLine="567"/>
        <w:jc w:val="both"/>
        <w:outlineLvl w:val="1"/>
      </w:pPr>
      <w:r w:rsidRPr="00C944A7">
        <w:t>1.3.</w:t>
      </w:r>
      <w:r w:rsidR="00017E54" w:rsidRPr="00C944A7">
        <w:t> </w:t>
      </w:r>
      <w:r w:rsidRPr="00C944A7">
        <w:t>Настоящий Регламент устанавливает требования к пред</w:t>
      </w:r>
      <w:r w:rsidR="00017E54" w:rsidRPr="00C944A7">
        <w:t>оставлению муниципальной услуги</w:t>
      </w:r>
      <w:r w:rsidR="00AB321C" w:rsidRPr="00C944A7">
        <w:t xml:space="preserve"> </w:t>
      </w:r>
      <w:r w:rsidR="003870BB" w:rsidRPr="00C944A7">
        <w:t xml:space="preserve">«Предоставление в собственность, постоянное (бессрочное) пользование, </w:t>
      </w:r>
      <w:r w:rsidR="003870BB" w:rsidRPr="00C944A7">
        <w:br/>
        <w:t>в безвозмездное пользование и в аренду юридическим и физическим лицам земельных участков, на которых расположены здания, сооружения»</w:t>
      </w:r>
      <w:r w:rsidRPr="00C944A7">
        <w:t xml:space="preserve">, определяет сроки и последовательность действий </w:t>
      </w:r>
      <w:r w:rsidR="00B90C4F" w:rsidRPr="00C944A7">
        <w:t>(</w:t>
      </w:r>
      <w:r w:rsidR="00017E54" w:rsidRPr="00C944A7">
        <w:t>административны</w:t>
      </w:r>
      <w:r w:rsidR="00B90C4F" w:rsidRPr="00C944A7">
        <w:t>е</w:t>
      </w:r>
      <w:r w:rsidRPr="00C944A7">
        <w:t xml:space="preserve"> процедур</w:t>
      </w:r>
      <w:r w:rsidR="00B90C4F" w:rsidRPr="00C944A7">
        <w:t>ы)</w:t>
      </w:r>
      <w:r w:rsidRPr="00C944A7">
        <w:t xml:space="preserve"> при рассмотрении обращений </w:t>
      </w:r>
      <w:r w:rsidR="00AB321C" w:rsidRPr="00C944A7">
        <w:t>заявителей</w:t>
      </w:r>
      <w:r w:rsidRPr="00C944A7">
        <w:t>.</w:t>
      </w:r>
    </w:p>
    <w:p w:rsidR="00514F1D" w:rsidRPr="00C944A7" w:rsidRDefault="00263039" w:rsidP="00341374">
      <w:pPr>
        <w:pStyle w:val="wikip"/>
        <w:spacing w:before="0" w:beforeAutospacing="0" w:after="0" w:afterAutospacing="0"/>
        <w:ind w:firstLine="567"/>
      </w:pPr>
      <w:r w:rsidRPr="00C944A7">
        <w:t>1.4. </w:t>
      </w:r>
      <w:r w:rsidR="00514F1D" w:rsidRPr="00C944A7">
        <w:t>Правом на получение муниципальной услуги, указанной в</w:t>
      </w:r>
      <w:r w:rsidR="0055136D" w:rsidRPr="00C944A7">
        <w:t xml:space="preserve"> настоящем</w:t>
      </w:r>
      <w:r w:rsidR="00514F1D" w:rsidRPr="00C944A7">
        <w:t xml:space="preserve"> Регламенте, обладают </w:t>
      </w:r>
      <w:r w:rsidR="00AB321C" w:rsidRPr="00C944A7">
        <w:t>заявители</w:t>
      </w:r>
      <w:r w:rsidR="00A20A3E" w:rsidRPr="00C944A7">
        <w:t xml:space="preserve"> </w:t>
      </w:r>
      <w:r w:rsidR="00B66DD5" w:rsidRPr="00C944A7">
        <w:t xml:space="preserve">- </w:t>
      </w:r>
      <w:r w:rsidR="00A20A3E" w:rsidRPr="00C944A7">
        <w:t>собственники зданий, сооружений, расположенных на участке</w:t>
      </w:r>
      <w:r w:rsidR="00514F1D" w:rsidRPr="00C944A7">
        <w:t xml:space="preserve">, заинтересованные в </w:t>
      </w:r>
      <w:r w:rsidRPr="00C944A7">
        <w:t>предоставлении</w:t>
      </w:r>
      <w:r w:rsidR="00B66DD5" w:rsidRPr="00C944A7">
        <w:t xml:space="preserve"> земельного участка</w:t>
      </w:r>
      <w:r w:rsidRPr="00C944A7">
        <w:t xml:space="preserve"> в</w:t>
      </w:r>
      <w:r w:rsidR="00822B83" w:rsidRPr="00C944A7">
        <w:t> </w:t>
      </w:r>
      <w:r w:rsidR="006831B9" w:rsidRPr="00C944A7">
        <w:t xml:space="preserve">собственность, постоянное (бессрочное) пользование, в безвозмездное пользование </w:t>
      </w:r>
      <w:r w:rsidR="00D44ED0" w:rsidRPr="00C944A7">
        <w:br/>
      </w:r>
      <w:r w:rsidR="006831B9" w:rsidRPr="00C944A7">
        <w:t>и в аренду</w:t>
      </w:r>
      <w:r w:rsidR="00B66DD5" w:rsidRPr="00C944A7">
        <w:t>.</w:t>
      </w:r>
    </w:p>
    <w:p w:rsidR="00AB321C" w:rsidRPr="00C944A7" w:rsidRDefault="00AB321C" w:rsidP="00AB321C">
      <w:pPr>
        <w:pStyle w:val="wikip"/>
        <w:spacing w:before="0" w:beforeAutospacing="0" w:after="0" w:afterAutospacing="0"/>
        <w:ind w:firstLine="708"/>
      </w:pPr>
      <w:r w:rsidRPr="00C944A7">
        <w:t>Заявители имеют право на неоднократное обращение за предоставлением муниципальной услуги.</w:t>
      </w:r>
    </w:p>
    <w:p w:rsidR="00AB321C" w:rsidRPr="00C944A7" w:rsidRDefault="00AB321C" w:rsidP="00AB321C">
      <w:pPr>
        <w:pStyle w:val="wikip"/>
        <w:spacing w:before="0" w:beforeAutospacing="0" w:after="0" w:afterAutospacing="0"/>
        <w:ind w:firstLine="708"/>
        <w:rPr>
          <w:shd w:val="clear" w:color="auto" w:fill="FBFCFD"/>
        </w:rPr>
      </w:pPr>
      <w:r w:rsidRPr="00C944A7">
        <w:rPr>
          <w:shd w:val="clear" w:color="auto" w:fill="FBFCFD"/>
        </w:rPr>
        <w:t>1.5. Порядок информирования о предоставлении муниципальной услуги.</w:t>
      </w:r>
    </w:p>
    <w:p w:rsidR="00AB321C" w:rsidRPr="00C944A7" w:rsidRDefault="00AB321C" w:rsidP="00AB321C">
      <w:pPr>
        <w:pStyle w:val="wikip"/>
        <w:spacing w:before="0" w:beforeAutospacing="0" w:after="0" w:afterAutospacing="0"/>
        <w:ind w:firstLine="720"/>
        <w:rPr>
          <w:shd w:val="clear" w:color="auto" w:fill="FBFCFD"/>
        </w:rPr>
      </w:pPr>
      <w:r w:rsidRPr="00C944A7">
        <w:rPr>
          <w:shd w:val="clear" w:color="auto" w:fill="FBFCFD"/>
        </w:rPr>
        <w:t>Информирование о предоставлении муниципальной услуги осуществляется:</w:t>
      </w:r>
    </w:p>
    <w:p w:rsidR="00AB321C" w:rsidRPr="00C944A7" w:rsidRDefault="00AB321C" w:rsidP="00AB321C">
      <w:pPr>
        <w:pStyle w:val="wikip"/>
        <w:numPr>
          <w:ilvl w:val="0"/>
          <w:numId w:val="4"/>
        </w:numPr>
        <w:spacing w:before="0" w:beforeAutospacing="0" w:after="0" w:afterAutospacing="0"/>
        <w:rPr>
          <w:shd w:val="clear" w:color="auto" w:fill="FBFCFD"/>
        </w:rPr>
      </w:pPr>
      <w:r w:rsidRPr="00C944A7">
        <w:rPr>
          <w:shd w:val="clear" w:color="auto" w:fill="FBFCFD"/>
        </w:rPr>
        <w:t xml:space="preserve">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w:t>
      </w:r>
      <w:r w:rsidRPr="00C944A7">
        <w:rPr>
          <w:u w:val="single"/>
          <w:shd w:val="clear" w:color="auto" w:fill="FBFCFD"/>
          <w:lang w:val="en-US"/>
        </w:rPr>
        <w:t>www</w:t>
      </w:r>
      <w:r w:rsidRPr="00C944A7">
        <w:rPr>
          <w:u w:val="single"/>
          <w:shd w:val="clear" w:color="auto" w:fill="FBFCFD"/>
        </w:rPr>
        <w:t>.</w:t>
      </w:r>
      <w:hyperlink r:id="rId8" w:history="1">
        <w:proofErr w:type="spellStart"/>
        <w:r w:rsidRPr="00C944A7">
          <w:rPr>
            <w:rStyle w:val="a3"/>
            <w:color w:val="auto"/>
            <w:shd w:val="clear" w:color="auto" w:fill="FBFCFD"/>
            <w:lang w:val="en-US"/>
          </w:rPr>
          <w:t>admmortki</w:t>
        </w:r>
        <w:proofErr w:type="spellEnd"/>
        <w:r w:rsidRPr="00C944A7">
          <w:rPr>
            <w:rStyle w:val="a3"/>
            <w:color w:val="auto"/>
            <w:shd w:val="clear" w:color="auto" w:fill="FBFCFD"/>
          </w:rPr>
          <w:t>.</w:t>
        </w:r>
        <w:proofErr w:type="spellStart"/>
        <w:r w:rsidRPr="00C944A7">
          <w:rPr>
            <w:rStyle w:val="a3"/>
            <w:color w:val="auto"/>
            <w:shd w:val="clear" w:color="auto" w:fill="FBFCFD"/>
          </w:rPr>
          <w:t>ru</w:t>
        </w:r>
        <w:proofErr w:type="spellEnd"/>
      </w:hyperlink>
      <w:r w:rsidRPr="00C944A7">
        <w:rPr>
          <w:shd w:val="clear" w:color="auto" w:fill="FBFCFD"/>
        </w:rPr>
        <w:t>;</w:t>
      </w:r>
    </w:p>
    <w:p w:rsidR="00AB321C" w:rsidRPr="00C944A7" w:rsidRDefault="00AB321C" w:rsidP="00AB321C">
      <w:pPr>
        <w:pStyle w:val="wikip"/>
        <w:numPr>
          <w:ilvl w:val="0"/>
          <w:numId w:val="4"/>
        </w:numPr>
        <w:spacing w:before="0" w:beforeAutospacing="0" w:after="0" w:afterAutospacing="0"/>
        <w:rPr>
          <w:shd w:val="clear" w:color="auto" w:fill="FBFCFD"/>
        </w:rPr>
      </w:pPr>
      <w:r w:rsidRPr="00C944A7">
        <w:rPr>
          <w:shd w:val="clear" w:color="auto" w:fill="FBFCFD"/>
        </w:rPr>
        <w:t xml:space="preserve">путем размещения соответствующей информации на едином и (или) региональном порталах государственных и муниципальных услуг по адресу </w:t>
      </w:r>
      <w:proofErr w:type="spellStart"/>
      <w:r w:rsidRPr="00C944A7">
        <w:rPr>
          <w:shd w:val="clear" w:color="auto" w:fill="FBFCFD"/>
        </w:rPr>
        <w:t>www.gosuslugi.ru</w:t>
      </w:r>
      <w:proofErr w:type="spellEnd"/>
      <w:r w:rsidRPr="00C944A7">
        <w:rPr>
          <w:shd w:val="clear" w:color="auto" w:fill="FBFCFD"/>
        </w:rPr>
        <w:t xml:space="preserve"> и (или) </w:t>
      </w:r>
      <w:hyperlink r:id="rId9" w:history="1">
        <w:r w:rsidRPr="00C944A7">
          <w:rPr>
            <w:rStyle w:val="a3"/>
            <w:color w:val="auto"/>
            <w:shd w:val="clear" w:color="auto" w:fill="FBFCFD"/>
          </w:rPr>
          <w:t>www.pgu.ivanovoobl.ru</w:t>
        </w:r>
      </w:hyperlink>
      <w:r w:rsidRPr="00C944A7">
        <w:rPr>
          <w:shd w:val="clear" w:color="auto" w:fill="FBFCFD"/>
        </w:rPr>
        <w:t>;</w:t>
      </w:r>
    </w:p>
    <w:p w:rsidR="00AB321C" w:rsidRPr="00C944A7" w:rsidRDefault="00AB321C" w:rsidP="00AB321C">
      <w:pPr>
        <w:pStyle w:val="wikip"/>
        <w:numPr>
          <w:ilvl w:val="0"/>
          <w:numId w:val="4"/>
        </w:numPr>
        <w:spacing w:before="0" w:beforeAutospacing="0" w:after="0" w:afterAutospacing="0"/>
        <w:rPr>
          <w:shd w:val="clear" w:color="auto" w:fill="FBFCFD"/>
        </w:rPr>
      </w:pPr>
      <w:r w:rsidRPr="00C944A7">
        <w:rPr>
          <w:shd w:val="clear" w:color="auto" w:fill="FBFCFD"/>
        </w:rPr>
        <w:lastRenderedPageBreak/>
        <w:t>на информационном стенде в Администрации поселения  по адресу: Ивановская область, Пучежский район, с. Мортки, ул. Школьная, д.9;</w:t>
      </w:r>
    </w:p>
    <w:p w:rsidR="00AB321C" w:rsidRPr="00C944A7" w:rsidRDefault="00AB321C" w:rsidP="00AB321C">
      <w:pPr>
        <w:pStyle w:val="wikip"/>
        <w:numPr>
          <w:ilvl w:val="0"/>
          <w:numId w:val="4"/>
        </w:numPr>
        <w:spacing w:before="0" w:beforeAutospacing="0" w:after="0" w:afterAutospacing="0"/>
        <w:rPr>
          <w:shd w:val="clear" w:color="auto" w:fill="FBFCFD"/>
        </w:rPr>
      </w:pPr>
      <w:r w:rsidRPr="00C944A7">
        <w:rPr>
          <w:shd w:val="clear" w:color="auto" w:fill="FBFCFD"/>
        </w:rPr>
        <w:t>с использованием средств телефонной связи: телефоны: (49345) 2-37-45;</w:t>
      </w:r>
    </w:p>
    <w:p w:rsidR="00AB321C" w:rsidRPr="00C944A7" w:rsidRDefault="00AB321C" w:rsidP="00AB321C">
      <w:pPr>
        <w:pStyle w:val="wikip"/>
        <w:numPr>
          <w:ilvl w:val="0"/>
          <w:numId w:val="4"/>
        </w:numPr>
        <w:spacing w:before="0" w:beforeAutospacing="0" w:after="0" w:afterAutospacing="0"/>
        <w:rPr>
          <w:shd w:val="clear" w:color="auto" w:fill="FBFCFD"/>
        </w:rPr>
      </w:pPr>
      <w:r w:rsidRPr="00C944A7">
        <w:rPr>
          <w:shd w:val="clear" w:color="auto" w:fill="FBFCFD"/>
        </w:rPr>
        <w:t>в многофункциональном центре по адресу: г. Пучеж, ул</w:t>
      </w:r>
      <w:proofErr w:type="gramStart"/>
      <w:r w:rsidRPr="00C944A7">
        <w:rPr>
          <w:shd w:val="clear" w:color="auto" w:fill="FBFCFD"/>
        </w:rPr>
        <w:t>.М</w:t>
      </w:r>
      <w:proofErr w:type="gramEnd"/>
      <w:r w:rsidRPr="00C944A7">
        <w:rPr>
          <w:shd w:val="clear" w:color="auto" w:fill="FBFCFD"/>
        </w:rPr>
        <w:t>аксима Горького, д.16;</w:t>
      </w:r>
    </w:p>
    <w:p w:rsidR="00AB321C" w:rsidRPr="00C944A7" w:rsidRDefault="00AB321C" w:rsidP="00AB321C">
      <w:pPr>
        <w:pStyle w:val="wikip"/>
        <w:spacing w:before="0" w:beforeAutospacing="0" w:after="0" w:afterAutospacing="0"/>
        <w:ind w:firstLine="720"/>
        <w:rPr>
          <w:shd w:val="clear" w:color="auto" w:fill="FBFCFD"/>
        </w:rPr>
      </w:pPr>
      <w:proofErr w:type="gramStart"/>
      <w:r w:rsidRPr="00C944A7">
        <w:rPr>
          <w:shd w:val="clear" w:color="auto" w:fill="FBFCFD"/>
        </w:rPr>
        <w:t xml:space="preserve">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 </w:t>
      </w:r>
      <w:proofErr w:type="gramEnd"/>
    </w:p>
    <w:p w:rsidR="00AB321C" w:rsidRPr="00C944A7" w:rsidRDefault="00AB321C" w:rsidP="00AB321C">
      <w:pPr>
        <w:pStyle w:val="wikip"/>
        <w:spacing w:before="0" w:beforeAutospacing="0" w:after="0" w:afterAutospacing="0"/>
        <w:ind w:firstLine="720"/>
        <w:rPr>
          <w:shd w:val="clear" w:color="auto" w:fill="FBFCFD"/>
        </w:rPr>
      </w:pPr>
      <w:r w:rsidRPr="00C944A7">
        <w:rPr>
          <w:shd w:val="clear" w:color="auto" w:fill="FBFCFD"/>
        </w:rPr>
        <w:t>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w:t>
      </w:r>
    </w:p>
    <w:p w:rsidR="00AB321C" w:rsidRPr="00C944A7" w:rsidRDefault="00AB321C" w:rsidP="00AB321C">
      <w:pPr>
        <w:pStyle w:val="wikip"/>
        <w:spacing w:before="0" w:beforeAutospacing="0" w:after="0" w:afterAutospacing="0"/>
        <w:ind w:firstLine="720"/>
        <w:rPr>
          <w:shd w:val="clear" w:color="auto" w:fill="FBFCFD"/>
        </w:rPr>
      </w:pPr>
      <w:r w:rsidRPr="00C944A7">
        <w:rPr>
          <w:shd w:val="clear" w:color="auto" w:fill="FBFCFD"/>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sidRPr="00C944A7">
        <w:br/>
      </w:r>
      <w:r w:rsidRPr="00C944A7">
        <w:rPr>
          <w:shd w:val="clear" w:color="auto" w:fill="FBFCFD"/>
        </w:rPr>
        <w:t>При невозможности специалиста Администрации поселения,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AB321C" w:rsidRPr="00C944A7" w:rsidRDefault="00AB321C" w:rsidP="00AB321C">
      <w:pPr>
        <w:pStyle w:val="wikip"/>
        <w:spacing w:before="0" w:beforeAutospacing="0" w:after="0" w:afterAutospacing="0"/>
        <w:ind w:firstLine="720"/>
        <w:rPr>
          <w:shd w:val="clear" w:color="auto" w:fill="FBFCFD"/>
        </w:rPr>
      </w:pPr>
      <w:r w:rsidRPr="00C944A7">
        <w:rPr>
          <w:shd w:val="clear" w:color="auto" w:fill="FBFCFD"/>
        </w:rPr>
        <w:t>Информация о предоставлении муниципальной услуги должна содержать:</w:t>
      </w:r>
    </w:p>
    <w:p w:rsidR="00AB321C" w:rsidRPr="00C944A7" w:rsidRDefault="00AB321C" w:rsidP="00AB321C">
      <w:pPr>
        <w:pStyle w:val="wikip"/>
        <w:spacing w:before="0" w:beforeAutospacing="0" w:after="0" w:afterAutospacing="0"/>
        <w:ind w:firstLine="540"/>
        <w:rPr>
          <w:shd w:val="clear" w:color="auto" w:fill="FBFCFD"/>
        </w:rPr>
      </w:pPr>
      <w:r w:rsidRPr="00C944A7">
        <w:rPr>
          <w:shd w:val="clear" w:color="auto" w:fill="FBFCFD"/>
        </w:rPr>
        <w:t>- сведения о порядке получения муниципальной услуги;</w:t>
      </w:r>
    </w:p>
    <w:p w:rsidR="00AB321C" w:rsidRPr="00C944A7" w:rsidRDefault="00AB321C" w:rsidP="00AB321C">
      <w:pPr>
        <w:pStyle w:val="wikip"/>
        <w:spacing w:before="0" w:beforeAutospacing="0" w:after="0" w:afterAutospacing="0"/>
        <w:ind w:firstLine="540"/>
        <w:rPr>
          <w:shd w:val="clear" w:color="auto" w:fill="FBFCFD"/>
        </w:rPr>
      </w:pPr>
      <w:r w:rsidRPr="00C944A7">
        <w:rPr>
          <w:shd w:val="clear" w:color="auto" w:fill="FBFCFD"/>
        </w:rPr>
        <w:t>- адрес места и график приема заявлений для предоставления муниципальной услуги;</w:t>
      </w:r>
    </w:p>
    <w:p w:rsidR="00AB321C" w:rsidRPr="00C944A7" w:rsidRDefault="00AB321C" w:rsidP="00AB321C">
      <w:pPr>
        <w:pStyle w:val="wikip"/>
        <w:spacing w:before="0" w:beforeAutospacing="0" w:after="0" w:afterAutospacing="0"/>
        <w:ind w:firstLine="540"/>
        <w:rPr>
          <w:shd w:val="clear" w:color="auto" w:fill="FBFCFD"/>
        </w:rPr>
      </w:pPr>
      <w:r w:rsidRPr="00C944A7">
        <w:rPr>
          <w:shd w:val="clear" w:color="auto" w:fill="FBFCFD"/>
        </w:rPr>
        <w:t>- перечень документов, необходимых для предоставления муниципальной услуги;</w:t>
      </w:r>
    </w:p>
    <w:p w:rsidR="00AB321C" w:rsidRPr="00C944A7" w:rsidRDefault="00AB321C" w:rsidP="00AB321C">
      <w:pPr>
        <w:pStyle w:val="wikip"/>
        <w:spacing w:before="0" w:beforeAutospacing="0" w:after="0" w:afterAutospacing="0"/>
        <w:ind w:firstLine="540"/>
        <w:rPr>
          <w:shd w:val="clear" w:color="auto" w:fill="FBFCFD"/>
        </w:rPr>
      </w:pPr>
      <w:r w:rsidRPr="00C944A7">
        <w:rPr>
          <w:shd w:val="clear" w:color="auto" w:fill="FBFCFD"/>
        </w:rPr>
        <w:t>- сведения о результате оказания услуги и порядке передачи результата Заявителю.</w:t>
      </w:r>
    </w:p>
    <w:p w:rsidR="00AB321C" w:rsidRPr="00C944A7" w:rsidRDefault="00AB321C" w:rsidP="00AB321C">
      <w:pPr>
        <w:pStyle w:val="wikip"/>
        <w:spacing w:before="0" w:beforeAutospacing="0" w:after="0" w:afterAutospacing="0"/>
        <w:ind w:firstLine="720"/>
        <w:rPr>
          <w:shd w:val="clear" w:color="auto" w:fill="FBFCFD"/>
        </w:rPr>
      </w:pPr>
      <w:r w:rsidRPr="00C944A7">
        <w:rPr>
          <w:shd w:val="clear" w:color="auto" w:fill="FBFCFD"/>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AB321C" w:rsidRPr="00C944A7" w:rsidRDefault="00AB321C" w:rsidP="00AB321C">
      <w:pPr>
        <w:pStyle w:val="wikip"/>
        <w:spacing w:before="0" w:beforeAutospacing="0" w:after="0" w:afterAutospacing="0"/>
        <w:ind w:firstLine="720"/>
        <w:rPr>
          <w:shd w:val="clear" w:color="auto" w:fill="FBFCFD"/>
        </w:rPr>
      </w:pPr>
      <w:r w:rsidRPr="00C944A7">
        <w:rPr>
          <w:shd w:val="clear" w:color="auto" w:fill="FBFCFD"/>
        </w:rPr>
        <w:t>Письменное информирование осуществляется на основании поступившего в Администрацию поселения обращения Заявителя о процедуре предоставления муниципальной услуги. По результатам рассмотрения обращения специалист Администрации поселения обеспечивает подготовку исчерпывающего ответа. Подготовка ответа на обращение Заявителя не может превышать 30 дней со дня его регистрации в Администрации поселения в порядке, установленном Федеральным законом от 02.05.2006 №59-ФЗ «О порядке рассмотрения обращений граждан Российской Федерации».</w:t>
      </w:r>
    </w:p>
    <w:p w:rsidR="003565FD" w:rsidRPr="00C944A7" w:rsidRDefault="003565FD" w:rsidP="00341374">
      <w:pPr>
        <w:pStyle w:val="wikip"/>
        <w:spacing w:before="0" w:beforeAutospacing="0" w:after="0" w:afterAutospacing="0"/>
        <w:ind w:firstLine="567"/>
      </w:pPr>
    </w:p>
    <w:p w:rsidR="00AB321C" w:rsidRPr="00C944A7" w:rsidRDefault="00AB321C" w:rsidP="00341374">
      <w:pPr>
        <w:pStyle w:val="wikip"/>
        <w:spacing w:before="0" w:beforeAutospacing="0" w:after="0" w:afterAutospacing="0"/>
        <w:ind w:firstLine="567"/>
      </w:pPr>
    </w:p>
    <w:p w:rsidR="00C34571" w:rsidRPr="00C944A7" w:rsidRDefault="008C326E" w:rsidP="003847C6">
      <w:pPr>
        <w:jc w:val="center"/>
        <w:rPr>
          <w:b/>
        </w:rPr>
      </w:pPr>
      <w:r w:rsidRPr="00C944A7">
        <w:rPr>
          <w:b/>
        </w:rPr>
        <w:t>2</w:t>
      </w:r>
      <w:r w:rsidR="00C34571" w:rsidRPr="00C944A7">
        <w:rPr>
          <w:b/>
        </w:rPr>
        <w:t>. Стандарт предоставления муниципальной услуги</w:t>
      </w:r>
    </w:p>
    <w:p w:rsidR="00411A45" w:rsidRPr="00C944A7" w:rsidRDefault="00411A45" w:rsidP="008811BE">
      <w:pPr>
        <w:autoSpaceDE w:val="0"/>
        <w:autoSpaceDN w:val="0"/>
        <w:adjustRightInd w:val="0"/>
        <w:ind w:firstLine="567"/>
        <w:jc w:val="both"/>
      </w:pPr>
    </w:p>
    <w:p w:rsidR="00297D50" w:rsidRPr="00C944A7" w:rsidRDefault="00822B83" w:rsidP="006831B9">
      <w:pPr>
        <w:pStyle w:val="ConsPlusNormal"/>
        <w:widowControl/>
        <w:ind w:firstLine="567"/>
        <w:jc w:val="both"/>
        <w:rPr>
          <w:rFonts w:ascii="Times New Roman" w:hAnsi="Times New Roman" w:cs="Times New Roman"/>
          <w:sz w:val="24"/>
          <w:szCs w:val="24"/>
        </w:rPr>
      </w:pPr>
      <w:r w:rsidRPr="00C944A7">
        <w:rPr>
          <w:rFonts w:ascii="Times New Roman" w:hAnsi="Times New Roman" w:cs="Times New Roman"/>
          <w:sz w:val="24"/>
          <w:szCs w:val="24"/>
        </w:rPr>
        <w:t>2.1. </w:t>
      </w:r>
      <w:r w:rsidR="00297D50" w:rsidRPr="00C944A7">
        <w:rPr>
          <w:rFonts w:ascii="Times New Roman" w:hAnsi="Times New Roman" w:cs="Times New Roman"/>
          <w:sz w:val="24"/>
          <w:szCs w:val="24"/>
        </w:rPr>
        <w:t>Наименование муниципальной услуги, порядок</w:t>
      </w:r>
      <w:r w:rsidR="00166F10" w:rsidRPr="00C944A7">
        <w:rPr>
          <w:rFonts w:ascii="Times New Roman" w:hAnsi="Times New Roman" w:cs="Times New Roman"/>
          <w:sz w:val="24"/>
          <w:szCs w:val="24"/>
        </w:rPr>
        <w:t xml:space="preserve"> предоставления</w:t>
      </w:r>
      <w:r w:rsidR="00297D50" w:rsidRPr="00C944A7">
        <w:rPr>
          <w:rFonts w:ascii="Times New Roman" w:hAnsi="Times New Roman" w:cs="Times New Roman"/>
          <w:sz w:val="24"/>
          <w:szCs w:val="24"/>
        </w:rPr>
        <w:t xml:space="preserve"> </w:t>
      </w:r>
      <w:r w:rsidR="00AB321C" w:rsidRPr="00C944A7">
        <w:rPr>
          <w:rFonts w:ascii="Times New Roman" w:hAnsi="Times New Roman" w:cs="Times New Roman"/>
          <w:sz w:val="24"/>
          <w:szCs w:val="24"/>
        </w:rPr>
        <w:t>которой определяется настоящим административным р</w:t>
      </w:r>
      <w:r w:rsidR="00297D50" w:rsidRPr="00C944A7">
        <w:rPr>
          <w:rFonts w:ascii="Times New Roman" w:hAnsi="Times New Roman" w:cs="Times New Roman"/>
          <w:sz w:val="24"/>
          <w:szCs w:val="24"/>
        </w:rPr>
        <w:t>егламентом</w:t>
      </w:r>
      <w:r w:rsidR="003870BB" w:rsidRPr="00C944A7">
        <w:rPr>
          <w:rFonts w:ascii="Times New Roman" w:hAnsi="Times New Roman" w:cs="Times New Roman"/>
          <w:sz w:val="24"/>
          <w:szCs w:val="24"/>
        </w:rPr>
        <w:t>:</w:t>
      </w:r>
      <w:r w:rsidR="00297D50" w:rsidRPr="00C944A7">
        <w:rPr>
          <w:rFonts w:ascii="Times New Roman" w:hAnsi="Times New Roman" w:cs="Times New Roman"/>
          <w:sz w:val="24"/>
          <w:szCs w:val="24"/>
        </w:rPr>
        <w:t xml:space="preserve"> «</w:t>
      </w:r>
      <w:r w:rsidR="00A20A3E" w:rsidRPr="00C944A7">
        <w:rPr>
          <w:rFonts w:ascii="Times New Roman" w:hAnsi="Times New Roman" w:cs="Times New Roman"/>
          <w:sz w:val="24"/>
          <w:szCs w:val="24"/>
        </w:rPr>
        <w:t xml:space="preserve">Предоставление в собственность, постоянное (бессрочное) пользование, в безвозмездное пользование и в аренду юридическим </w:t>
      </w:r>
      <w:r w:rsidR="00D64762" w:rsidRPr="00C944A7">
        <w:rPr>
          <w:rFonts w:ascii="Times New Roman" w:hAnsi="Times New Roman" w:cs="Times New Roman"/>
          <w:sz w:val="24"/>
          <w:szCs w:val="24"/>
        </w:rPr>
        <w:br/>
      </w:r>
      <w:r w:rsidR="00A20A3E" w:rsidRPr="00C944A7">
        <w:rPr>
          <w:rFonts w:ascii="Times New Roman" w:hAnsi="Times New Roman" w:cs="Times New Roman"/>
          <w:sz w:val="24"/>
          <w:szCs w:val="24"/>
        </w:rPr>
        <w:t>и физическим лицам земельных участков, на которых расположены здания, сооружения</w:t>
      </w:r>
      <w:r w:rsidR="00297D50" w:rsidRPr="00C944A7">
        <w:rPr>
          <w:rFonts w:ascii="Times New Roman" w:hAnsi="Times New Roman" w:cs="Times New Roman"/>
          <w:sz w:val="24"/>
          <w:szCs w:val="24"/>
        </w:rPr>
        <w:t>» (далее – муниципальная услуга)</w:t>
      </w:r>
      <w:r w:rsidR="00CB6763" w:rsidRPr="00C944A7">
        <w:rPr>
          <w:rFonts w:ascii="Times New Roman" w:hAnsi="Times New Roman" w:cs="Times New Roman"/>
          <w:sz w:val="24"/>
          <w:szCs w:val="24"/>
        </w:rPr>
        <w:t>.</w:t>
      </w:r>
    </w:p>
    <w:p w:rsidR="003870BB" w:rsidRPr="00C944A7" w:rsidRDefault="0001168C" w:rsidP="003870BB">
      <w:pPr>
        <w:autoSpaceDE w:val="0"/>
        <w:autoSpaceDN w:val="0"/>
        <w:adjustRightInd w:val="0"/>
        <w:ind w:firstLine="540"/>
        <w:jc w:val="both"/>
      </w:pPr>
      <w:r w:rsidRPr="00C944A7">
        <w:t>2.</w:t>
      </w:r>
      <w:r w:rsidR="00CB6763" w:rsidRPr="00C944A7">
        <w:t>2</w:t>
      </w:r>
      <w:r w:rsidRPr="00C944A7">
        <w:t>. </w:t>
      </w:r>
      <w:r w:rsidR="003870BB" w:rsidRPr="00C944A7">
        <w:t>Наименование органа, предоставляющего муниципальную услугу:</w:t>
      </w:r>
    </w:p>
    <w:p w:rsidR="003870BB" w:rsidRPr="00C944A7" w:rsidRDefault="003870BB" w:rsidP="003870BB">
      <w:pPr>
        <w:pStyle w:val="wikip"/>
        <w:spacing w:before="0" w:beforeAutospacing="0" w:after="0" w:afterAutospacing="0"/>
      </w:pPr>
      <w:r w:rsidRPr="00C944A7">
        <w:t>- администрация Мортковского сельского поселения Пучежского муниципального района Ивановской области;</w:t>
      </w:r>
    </w:p>
    <w:p w:rsidR="003870BB" w:rsidRPr="00C944A7" w:rsidRDefault="003870BB" w:rsidP="003870BB">
      <w:pPr>
        <w:pStyle w:val="wikip"/>
        <w:spacing w:before="0" w:beforeAutospacing="0" w:after="0" w:afterAutospacing="0"/>
      </w:pPr>
      <w:r w:rsidRPr="00C944A7">
        <w:lastRenderedPageBreak/>
        <w:t>- в лице главы администрации Мортковского сельского поселения (далее по тексту – Уполномоченный орган);</w:t>
      </w:r>
    </w:p>
    <w:p w:rsidR="003870BB" w:rsidRPr="00C944A7" w:rsidRDefault="003870BB" w:rsidP="003870BB">
      <w:pPr>
        <w:pStyle w:val="wikip"/>
        <w:spacing w:before="0" w:beforeAutospacing="0" w:after="0" w:afterAutospacing="0"/>
      </w:pPr>
      <w:r w:rsidRPr="00C944A7">
        <w:t xml:space="preserve">- место нахождения и почтовый адрес Уполномоченного органа:155373, Ивановская область, Пучежский район, с. Мортки, ул. Школьная, д.9; </w:t>
      </w:r>
    </w:p>
    <w:p w:rsidR="003870BB" w:rsidRPr="00C944A7" w:rsidRDefault="003870BB" w:rsidP="003870BB">
      <w:pPr>
        <w:pStyle w:val="wikip"/>
        <w:spacing w:before="0" w:beforeAutospacing="0" w:after="0" w:afterAutospacing="0"/>
      </w:pPr>
      <w:r w:rsidRPr="00C944A7">
        <w:t>- телефон: 8(49345) 2-37-45;</w:t>
      </w:r>
    </w:p>
    <w:p w:rsidR="003870BB" w:rsidRPr="00C944A7" w:rsidRDefault="003870BB" w:rsidP="003870BB">
      <w:pPr>
        <w:pStyle w:val="wikip"/>
        <w:spacing w:before="0" w:beforeAutospacing="0" w:after="0" w:afterAutospacing="0"/>
      </w:pPr>
      <w:r w:rsidRPr="00C944A7">
        <w:t xml:space="preserve">- адрес электронной почты: </w:t>
      </w:r>
      <w:hyperlink r:id="rId10" w:history="1">
        <w:r w:rsidRPr="00C944A7">
          <w:rPr>
            <w:rStyle w:val="a3"/>
            <w:color w:val="auto"/>
            <w:lang w:val="en-US"/>
          </w:rPr>
          <w:t>admmortki</w:t>
        </w:r>
        <w:r w:rsidRPr="00C944A7">
          <w:rPr>
            <w:rStyle w:val="a3"/>
            <w:color w:val="auto"/>
          </w:rPr>
          <w:t>@</w:t>
        </w:r>
        <w:r w:rsidRPr="00C944A7">
          <w:rPr>
            <w:rStyle w:val="a3"/>
            <w:color w:val="auto"/>
            <w:lang w:val="en-US"/>
          </w:rPr>
          <w:t>mail</w:t>
        </w:r>
        <w:r w:rsidRPr="00C944A7">
          <w:rPr>
            <w:rStyle w:val="a3"/>
            <w:color w:val="auto"/>
          </w:rPr>
          <w:t>.</w:t>
        </w:r>
        <w:r w:rsidRPr="00C944A7">
          <w:rPr>
            <w:rStyle w:val="a3"/>
            <w:color w:val="auto"/>
            <w:lang w:val="en-US"/>
          </w:rPr>
          <w:t>ru</w:t>
        </w:r>
      </w:hyperlink>
      <w:r w:rsidRPr="00C944A7">
        <w:t>;</w:t>
      </w:r>
    </w:p>
    <w:p w:rsidR="003870BB" w:rsidRPr="00C944A7" w:rsidRDefault="003870BB" w:rsidP="003870BB">
      <w:pPr>
        <w:pStyle w:val="wikip"/>
        <w:spacing w:before="0" w:beforeAutospacing="0" w:after="0" w:afterAutospacing="0"/>
      </w:pPr>
      <w:r w:rsidRPr="00C944A7">
        <w:t xml:space="preserve">- адрес сайта в сети «Интернет»: </w:t>
      </w:r>
      <w:hyperlink r:id="rId11" w:history="1">
        <w:r w:rsidRPr="00C944A7">
          <w:rPr>
            <w:rStyle w:val="a3"/>
            <w:color w:val="auto"/>
          </w:rPr>
          <w:t>www.</w:t>
        </w:r>
        <w:r w:rsidRPr="00C944A7">
          <w:rPr>
            <w:rStyle w:val="a3"/>
            <w:color w:val="auto"/>
            <w:lang w:val="en-US"/>
          </w:rPr>
          <w:t>admmortki</w:t>
        </w:r>
        <w:r w:rsidRPr="00C944A7">
          <w:rPr>
            <w:rStyle w:val="a3"/>
            <w:color w:val="auto"/>
          </w:rPr>
          <w:t>.</w:t>
        </w:r>
        <w:r w:rsidRPr="00C944A7">
          <w:rPr>
            <w:rStyle w:val="a3"/>
            <w:color w:val="auto"/>
            <w:lang w:val="en-US"/>
          </w:rPr>
          <w:t>ru</w:t>
        </w:r>
      </w:hyperlink>
      <w:r w:rsidRPr="00C944A7">
        <w:t>;</w:t>
      </w:r>
    </w:p>
    <w:p w:rsidR="003870BB" w:rsidRPr="00C944A7" w:rsidRDefault="003870BB" w:rsidP="003870BB">
      <w:pPr>
        <w:pStyle w:val="wikip"/>
        <w:spacing w:before="0" w:beforeAutospacing="0" w:after="0" w:afterAutospacing="0"/>
      </w:pPr>
      <w:r w:rsidRPr="00C944A7">
        <w:t xml:space="preserve">- адрес сайта для предоставления услуги в электронном виде </w:t>
      </w:r>
      <w:proofErr w:type="spellStart"/>
      <w:r w:rsidRPr="00C944A7">
        <w:rPr>
          <w:u w:val="single"/>
          <w:lang w:val="en-US"/>
        </w:rPr>
        <w:t>pgu</w:t>
      </w:r>
      <w:proofErr w:type="spellEnd"/>
      <w:r w:rsidRPr="00C944A7">
        <w:rPr>
          <w:u w:val="single"/>
        </w:rPr>
        <w:t>.</w:t>
      </w:r>
      <w:proofErr w:type="spellStart"/>
      <w:r w:rsidRPr="00C944A7">
        <w:rPr>
          <w:u w:val="single"/>
          <w:lang w:val="en-US"/>
        </w:rPr>
        <w:t>ivanovoobl</w:t>
      </w:r>
      <w:proofErr w:type="spellEnd"/>
      <w:r w:rsidRPr="00C944A7">
        <w:rPr>
          <w:u w:val="single"/>
        </w:rPr>
        <w:t>.</w:t>
      </w:r>
      <w:proofErr w:type="spellStart"/>
      <w:r w:rsidRPr="00C944A7">
        <w:rPr>
          <w:u w:val="single"/>
          <w:lang w:val="en-US"/>
        </w:rPr>
        <w:t>ru</w:t>
      </w:r>
      <w:proofErr w:type="spellEnd"/>
      <w:r w:rsidRPr="00C944A7">
        <w:rPr>
          <w:u w:val="single"/>
        </w:rPr>
        <w:t>;</w:t>
      </w:r>
    </w:p>
    <w:p w:rsidR="003870BB" w:rsidRPr="00C944A7" w:rsidRDefault="003870BB" w:rsidP="003870BB">
      <w:pPr>
        <w:pStyle w:val="wikip"/>
        <w:spacing w:before="0" w:beforeAutospacing="0" w:after="0" w:afterAutospacing="0"/>
      </w:pPr>
      <w:r w:rsidRPr="00C944A7">
        <w:t>- график приема:</w:t>
      </w:r>
    </w:p>
    <w:p w:rsidR="003870BB" w:rsidRPr="00C944A7" w:rsidRDefault="003870BB" w:rsidP="003870BB">
      <w:pPr>
        <w:pStyle w:val="wikip"/>
        <w:spacing w:before="0" w:beforeAutospacing="0" w:after="0" w:afterAutospacing="0"/>
      </w:pPr>
      <w:r w:rsidRPr="00C944A7">
        <w:t>Понедельник  - с 8-00 до 17-00</w:t>
      </w:r>
    </w:p>
    <w:p w:rsidR="003870BB" w:rsidRPr="00C944A7" w:rsidRDefault="003870BB" w:rsidP="003870BB">
      <w:pPr>
        <w:pStyle w:val="wikip"/>
        <w:spacing w:before="0" w:beforeAutospacing="0" w:after="0" w:afterAutospacing="0"/>
      </w:pPr>
      <w:r w:rsidRPr="00C944A7">
        <w:t>Вторник - с 8-00 до 17-00</w:t>
      </w:r>
    </w:p>
    <w:p w:rsidR="003870BB" w:rsidRPr="00C944A7" w:rsidRDefault="003870BB" w:rsidP="003870BB">
      <w:pPr>
        <w:pStyle w:val="wikip"/>
        <w:spacing w:before="0" w:beforeAutospacing="0" w:after="0" w:afterAutospacing="0"/>
      </w:pPr>
      <w:r w:rsidRPr="00C944A7">
        <w:t>Среда - с 8-00 до 17-00</w:t>
      </w:r>
    </w:p>
    <w:p w:rsidR="003870BB" w:rsidRPr="00C944A7" w:rsidRDefault="003870BB" w:rsidP="003870BB">
      <w:pPr>
        <w:pStyle w:val="wikip"/>
        <w:spacing w:before="0" w:beforeAutospacing="0" w:after="0" w:afterAutospacing="0"/>
      </w:pPr>
      <w:r w:rsidRPr="00C944A7">
        <w:t>Четверг - с 8-00 до 17-00</w:t>
      </w:r>
    </w:p>
    <w:p w:rsidR="003870BB" w:rsidRPr="00C944A7" w:rsidRDefault="003870BB" w:rsidP="003870BB">
      <w:pPr>
        <w:pStyle w:val="wikip"/>
        <w:spacing w:before="0" w:beforeAutospacing="0" w:after="0" w:afterAutospacing="0"/>
      </w:pPr>
      <w:r w:rsidRPr="00C944A7">
        <w:t>Пятница - с 8-00 до 17-00</w:t>
      </w:r>
    </w:p>
    <w:p w:rsidR="003870BB" w:rsidRPr="00C944A7" w:rsidRDefault="003870BB" w:rsidP="003870BB">
      <w:pPr>
        <w:pStyle w:val="wikip"/>
        <w:spacing w:before="0" w:beforeAutospacing="0" w:after="0" w:afterAutospacing="0"/>
      </w:pPr>
      <w:r w:rsidRPr="00C944A7">
        <w:t>Перерыв на обед – с 12-00 до 14-00</w:t>
      </w:r>
    </w:p>
    <w:p w:rsidR="00AB321C" w:rsidRPr="00C944A7" w:rsidRDefault="003870BB" w:rsidP="003870BB">
      <w:pPr>
        <w:pStyle w:val="wikip"/>
        <w:spacing w:before="0" w:beforeAutospacing="0" w:after="0" w:afterAutospacing="0"/>
      </w:pPr>
      <w:r w:rsidRPr="00C944A7">
        <w:t xml:space="preserve">Суббота, воскресенье </w:t>
      </w:r>
      <w:r w:rsidR="00AB321C" w:rsidRPr="00C944A7">
        <w:t>–</w:t>
      </w:r>
      <w:r w:rsidRPr="00C944A7">
        <w:t xml:space="preserve"> выходной</w:t>
      </w:r>
    </w:p>
    <w:p w:rsidR="003870BB" w:rsidRPr="00C944A7" w:rsidRDefault="00AB321C" w:rsidP="00AB321C">
      <w:pPr>
        <w:pStyle w:val="wikip"/>
        <w:spacing w:before="0" w:beforeAutospacing="0" w:after="0" w:afterAutospacing="0"/>
        <w:ind w:firstLine="708"/>
      </w:pPr>
      <w:r w:rsidRPr="00C944A7">
        <w:t xml:space="preserve">2.3. Результатом предоставления муниципальной услуги, предусмотренной Регламентом, является: </w:t>
      </w:r>
    </w:p>
    <w:p w:rsidR="00822871" w:rsidRPr="00C944A7" w:rsidRDefault="00AB321C" w:rsidP="00837C08">
      <w:pPr>
        <w:shd w:val="clear" w:color="auto" w:fill="FFFFFF"/>
        <w:ind w:firstLine="567"/>
        <w:jc w:val="both"/>
        <w:rPr>
          <w:spacing w:val="-2"/>
        </w:rPr>
      </w:pPr>
      <w:r w:rsidRPr="00C944A7">
        <w:rPr>
          <w:spacing w:val="-2"/>
        </w:rPr>
        <w:t xml:space="preserve">- </w:t>
      </w:r>
      <w:r w:rsidR="00963587" w:rsidRPr="00C944A7">
        <w:rPr>
          <w:spacing w:val="-2"/>
        </w:rPr>
        <w:t>выдача или направление</w:t>
      </w:r>
      <w:r w:rsidR="00AD4F56" w:rsidRPr="00C944A7">
        <w:rPr>
          <w:spacing w:val="-2"/>
        </w:rPr>
        <w:t xml:space="preserve"> Заявителю (Заявителям)</w:t>
      </w:r>
      <w:r w:rsidR="00963587" w:rsidRPr="00C944A7">
        <w:rPr>
          <w:spacing w:val="-2"/>
        </w:rPr>
        <w:t xml:space="preserve"> </w:t>
      </w:r>
      <w:r w:rsidR="00FF16BE" w:rsidRPr="00C944A7">
        <w:t>проекта договора купли-продажи, аренды, безвозмездного пользования земельным участком или решения о предоставлении земельного участка в собственность бесплатно, в постоянное (бессрочное) пользование</w:t>
      </w:r>
      <w:r w:rsidR="00EA620C" w:rsidRPr="00C944A7">
        <w:rPr>
          <w:spacing w:val="-2"/>
        </w:rPr>
        <w:t xml:space="preserve">. </w:t>
      </w:r>
    </w:p>
    <w:p w:rsidR="004A2BA9" w:rsidRPr="00C944A7" w:rsidRDefault="00822B83" w:rsidP="004A2BA9">
      <w:pPr>
        <w:shd w:val="clear" w:color="auto" w:fill="FFFFFF"/>
        <w:ind w:firstLine="567"/>
        <w:jc w:val="both"/>
        <w:rPr>
          <w:spacing w:val="-2"/>
        </w:rPr>
      </w:pPr>
      <w:r w:rsidRPr="00C944A7">
        <w:t>2.5. </w:t>
      </w:r>
      <w:r w:rsidR="004A2BA9" w:rsidRPr="00C944A7">
        <w:rPr>
          <w:spacing w:val="-2"/>
        </w:rPr>
        <w:t>Срок предоставления муниципальной услуги составляет</w:t>
      </w:r>
      <w:r w:rsidR="00834CAE" w:rsidRPr="00C944A7">
        <w:rPr>
          <w:spacing w:val="-2"/>
        </w:rPr>
        <w:t xml:space="preserve"> 30 дней</w:t>
      </w:r>
      <w:r w:rsidR="0071002D" w:rsidRPr="00C944A7">
        <w:rPr>
          <w:spacing w:val="-2"/>
        </w:rPr>
        <w:t>.</w:t>
      </w:r>
    </w:p>
    <w:p w:rsidR="00AB321C" w:rsidRPr="00C944A7" w:rsidRDefault="00AB321C" w:rsidP="00AB321C">
      <w:pPr>
        <w:pStyle w:val="wikip"/>
        <w:spacing w:before="0" w:beforeAutospacing="0" w:after="0" w:afterAutospacing="0"/>
        <w:ind w:firstLine="708"/>
      </w:pPr>
      <w:r w:rsidRPr="00C944A7">
        <w:t xml:space="preserve">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Администрацию поселения. </w:t>
      </w:r>
    </w:p>
    <w:p w:rsidR="00AB321C" w:rsidRPr="00C944A7" w:rsidRDefault="00AB321C" w:rsidP="004A2BA9">
      <w:pPr>
        <w:shd w:val="clear" w:color="auto" w:fill="FFFFFF"/>
        <w:ind w:firstLine="567"/>
        <w:jc w:val="both"/>
        <w:rPr>
          <w:spacing w:val="-2"/>
        </w:rPr>
      </w:pPr>
    </w:p>
    <w:p w:rsidR="002167E8" w:rsidRPr="00C944A7" w:rsidRDefault="002167E8" w:rsidP="00F97A2A">
      <w:pPr>
        <w:autoSpaceDE w:val="0"/>
        <w:autoSpaceDN w:val="0"/>
        <w:adjustRightInd w:val="0"/>
        <w:ind w:firstLine="567"/>
        <w:jc w:val="both"/>
      </w:pPr>
      <w:r w:rsidRPr="00C944A7">
        <w:t>2</w:t>
      </w:r>
      <w:r w:rsidR="008C326E" w:rsidRPr="00C944A7">
        <w:t>.</w:t>
      </w:r>
      <w:r w:rsidR="004A2BA9" w:rsidRPr="00C944A7">
        <w:t>6</w:t>
      </w:r>
      <w:r w:rsidRPr="00C944A7">
        <w:t>.</w:t>
      </w:r>
      <w:r w:rsidR="008E5977" w:rsidRPr="00C944A7">
        <w:t> </w:t>
      </w:r>
      <w:r w:rsidRPr="00C944A7">
        <w:t>Предоставление муниципальной услуг</w:t>
      </w:r>
      <w:r w:rsidR="009B096F" w:rsidRPr="00C944A7">
        <w:t xml:space="preserve">и осуществляется в соответствии </w:t>
      </w:r>
      <w:r w:rsidRPr="00C944A7">
        <w:t>со</w:t>
      </w:r>
      <w:r w:rsidR="00613FEF" w:rsidRPr="00C944A7">
        <w:t> </w:t>
      </w:r>
      <w:r w:rsidR="0055136D" w:rsidRPr="00C944A7">
        <w:t>следующими</w:t>
      </w:r>
      <w:r w:rsidR="00E559FF" w:rsidRPr="00C944A7">
        <w:t xml:space="preserve"> нормативн</w:t>
      </w:r>
      <w:proofErr w:type="gramStart"/>
      <w:r w:rsidR="00E559FF" w:rsidRPr="00C944A7">
        <w:t>о-</w:t>
      </w:r>
      <w:proofErr w:type="gramEnd"/>
      <w:r w:rsidR="0055136D" w:rsidRPr="00C944A7">
        <w:t xml:space="preserve"> </w:t>
      </w:r>
      <w:r w:rsidRPr="00C944A7">
        <w:t>правовыми актами:</w:t>
      </w:r>
    </w:p>
    <w:p w:rsidR="002167E8" w:rsidRPr="00C944A7" w:rsidRDefault="00B84643" w:rsidP="008811BE">
      <w:pPr>
        <w:autoSpaceDE w:val="0"/>
        <w:autoSpaceDN w:val="0"/>
        <w:adjustRightInd w:val="0"/>
        <w:ind w:firstLine="567"/>
        <w:jc w:val="both"/>
      </w:pPr>
      <w:r w:rsidRPr="00C944A7">
        <w:t>- </w:t>
      </w:r>
      <w:r w:rsidR="00D81007" w:rsidRPr="00C944A7">
        <w:t>Конституци</w:t>
      </w:r>
      <w:r w:rsidR="0066388A" w:rsidRPr="00C944A7">
        <w:t>я</w:t>
      </w:r>
      <w:r w:rsidR="002167E8" w:rsidRPr="00C944A7">
        <w:t xml:space="preserve"> Российской Федерации;</w:t>
      </w:r>
    </w:p>
    <w:p w:rsidR="002167E8" w:rsidRPr="00C944A7" w:rsidRDefault="0001168C" w:rsidP="00705EC6">
      <w:pPr>
        <w:autoSpaceDE w:val="0"/>
        <w:autoSpaceDN w:val="0"/>
        <w:adjustRightInd w:val="0"/>
        <w:ind w:firstLine="540"/>
        <w:jc w:val="both"/>
      </w:pPr>
      <w:r w:rsidRPr="00C944A7">
        <w:t>- </w:t>
      </w:r>
      <w:r w:rsidR="00E559FF" w:rsidRPr="00C944A7">
        <w:t>Земельны</w:t>
      </w:r>
      <w:r w:rsidR="0066388A" w:rsidRPr="00C944A7">
        <w:t>й</w:t>
      </w:r>
      <w:r w:rsidR="00D6053D" w:rsidRPr="00C944A7">
        <w:t xml:space="preserve"> </w:t>
      </w:r>
      <w:r w:rsidR="002167E8" w:rsidRPr="00C944A7">
        <w:t>кодекс</w:t>
      </w:r>
      <w:r w:rsidR="0066388A" w:rsidRPr="00C944A7">
        <w:t xml:space="preserve"> </w:t>
      </w:r>
      <w:r w:rsidR="002167E8" w:rsidRPr="00C944A7">
        <w:t>Российской Федерации;</w:t>
      </w:r>
    </w:p>
    <w:p w:rsidR="008466DB" w:rsidRPr="00C944A7" w:rsidRDefault="00822B83" w:rsidP="003870BB">
      <w:pPr>
        <w:autoSpaceDE w:val="0"/>
        <w:autoSpaceDN w:val="0"/>
        <w:adjustRightInd w:val="0"/>
        <w:ind w:firstLine="540"/>
        <w:jc w:val="both"/>
      </w:pPr>
      <w:r w:rsidRPr="00C944A7">
        <w:t>- </w:t>
      </w:r>
      <w:r w:rsidR="00E559FF" w:rsidRPr="00C944A7">
        <w:t>Федеральны</w:t>
      </w:r>
      <w:r w:rsidR="0066388A" w:rsidRPr="00C944A7">
        <w:t>й</w:t>
      </w:r>
      <w:r w:rsidR="00705EC6" w:rsidRPr="00C944A7">
        <w:t xml:space="preserve"> закон</w:t>
      </w:r>
      <w:r w:rsidR="0066388A" w:rsidRPr="00C944A7">
        <w:t xml:space="preserve"> </w:t>
      </w:r>
      <w:r w:rsidR="00705EC6" w:rsidRPr="00C944A7">
        <w:t xml:space="preserve"> от 06.10.2003  № 131-ФЗ «Об общих принципах организации местного самоупр</w:t>
      </w:r>
      <w:r w:rsidR="003870BB" w:rsidRPr="00C944A7">
        <w:t>авления в Российской Федерации;</w:t>
      </w:r>
    </w:p>
    <w:p w:rsidR="005A7CD5" w:rsidRPr="00C944A7" w:rsidRDefault="00E559FF" w:rsidP="00705EC6">
      <w:pPr>
        <w:autoSpaceDE w:val="0"/>
        <w:autoSpaceDN w:val="0"/>
        <w:adjustRightInd w:val="0"/>
        <w:ind w:firstLine="540"/>
        <w:jc w:val="both"/>
      </w:pPr>
      <w:r w:rsidRPr="00C944A7">
        <w:t>- Федеральны</w:t>
      </w:r>
      <w:r w:rsidR="0066388A" w:rsidRPr="00C944A7">
        <w:t xml:space="preserve">й </w:t>
      </w:r>
      <w:r w:rsidR="005A7CD5" w:rsidRPr="00C944A7">
        <w:t>закон</w:t>
      </w:r>
      <w:r w:rsidR="0066388A" w:rsidRPr="00C944A7">
        <w:t xml:space="preserve"> </w:t>
      </w:r>
      <w:r w:rsidR="005A7CD5" w:rsidRPr="00C944A7">
        <w:t xml:space="preserve"> от 27.07.2010 № 210-ФЗ «Об организации предоставления государственных и муниципальных услуг»;</w:t>
      </w:r>
    </w:p>
    <w:p w:rsidR="0066388A" w:rsidRPr="00C944A7" w:rsidRDefault="0066388A" w:rsidP="0066388A">
      <w:pPr>
        <w:pStyle w:val="wikip"/>
        <w:spacing w:before="0" w:beforeAutospacing="0" w:after="0" w:afterAutospacing="0"/>
        <w:ind w:firstLine="720"/>
      </w:pPr>
      <w:r w:rsidRPr="00C944A7">
        <w:t>- Устав Мортковского сельского поселения Пучежского муниципального района Ивановской области;</w:t>
      </w:r>
    </w:p>
    <w:p w:rsidR="0066388A" w:rsidRPr="00C944A7" w:rsidRDefault="0066388A" w:rsidP="0066388A">
      <w:pPr>
        <w:pStyle w:val="wikip"/>
        <w:spacing w:before="0" w:beforeAutospacing="0" w:after="0" w:afterAutospacing="0"/>
        <w:ind w:firstLine="720"/>
      </w:pPr>
      <w:r w:rsidRPr="00C944A7">
        <w:t>- Генеральный план и Правила землепользования и застройки Мортковского сельского поселения Пучежского муниципального района Ивановской области утвержденные Решением Совета Мортковского сельского поселения  № 3 от 24.12.2013 года;</w:t>
      </w:r>
    </w:p>
    <w:p w:rsidR="0066388A" w:rsidRPr="00C944A7" w:rsidRDefault="0066388A" w:rsidP="0066388A">
      <w:pPr>
        <w:ind w:firstLine="708"/>
        <w:outlineLvl w:val="2"/>
      </w:pPr>
      <w:r w:rsidRPr="00C944A7">
        <w:t>2.6. Перечень документов, необходимых для получения муниципальной услуги.</w:t>
      </w:r>
    </w:p>
    <w:p w:rsidR="0066388A" w:rsidRPr="00C944A7" w:rsidRDefault="0066388A" w:rsidP="0066388A">
      <w:pPr>
        <w:pStyle w:val="wikip"/>
        <w:spacing w:before="0" w:beforeAutospacing="0" w:after="0" w:afterAutospacing="0"/>
        <w:ind w:firstLine="708"/>
      </w:pPr>
    </w:p>
    <w:p w:rsidR="0066388A" w:rsidRPr="00C944A7" w:rsidRDefault="0066388A" w:rsidP="0066388A">
      <w:pPr>
        <w:pStyle w:val="wikip"/>
        <w:spacing w:before="0" w:beforeAutospacing="0" w:after="0" w:afterAutospacing="0"/>
        <w:ind w:firstLine="708"/>
      </w:pPr>
      <w:r w:rsidRPr="00C944A7">
        <w:t>2.6.1. Для получения муниципальной услуги Заявителем (заявителями) подается заявление о приобретении прав на земельный участок (в случае предоставления земельного участка в аренду с заявлением может обраться любой из заинтересованных правообладателей здания, сооружений или помещений в них) (Приложение № 1 к настоящему Регламенту).</w:t>
      </w:r>
    </w:p>
    <w:p w:rsidR="0066388A" w:rsidRPr="00C944A7" w:rsidRDefault="0066388A" w:rsidP="0066388A">
      <w:pPr>
        <w:pStyle w:val="wikip"/>
        <w:spacing w:before="0" w:beforeAutospacing="0" w:after="0" w:afterAutospacing="0"/>
        <w:ind w:firstLine="720"/>
      </w:pPr>
      <w:r w:rsidRPr="00C944A7">
        <w:t>В заявлении указываются</w:t>
      </w:r>
    </w:p>
    <w:p w:rsidR="0046538F" w:rsidRPr="00C944A7" w:rsidRDefault="0066388A" w:rsidP="0046538F">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46538F" w:rsidRPr="00C944A7">
        <w:rPr>
          <w:rFonts w:ascii="Times New Roman" w:hAnsi="Times New Roman" w:cs="Times New Roman"/>
          <w:sz w:val="24"/>
          <w:szCs w:val="24"/>
        </w:rPr>
        <w:t xml:space="preserve"> фамилия, имя, отчество, место жительства заявителя и реквизиты документа, удостоверяющего личность заявителя (для гражданина);</w:t>
      </w:r>
    </w:p>
    <w:p w:rsidR="0046538F" w:rsidRPr="00C944A7" w:rsidRDefault="0066388A" w:rsidP="0046538F">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46538F" w:rsidRPr="00C944A7">
        <w:rPr>
          <w:rFonts w:ascii="Times New Roman" w:hAnsi="Times New Roman" w:cs="Times New Roman"/>
          <w:sz w:val="24"/>
          <w:szCs w:val="24"/>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w:t>
      </w:r>
      <w:r w:rsidR="0046538F" w:rsidRPr="00C944A7">
        <w:rPr>
          <w:rFonts w:ascii="Times New Roman" w:hAnsi="Times New Roman" w:cs="Times New Roman"/>
          <w:sz w:val="24"/>
          <w:szCs w:val="24"/>
        </w:rPr>
        <w:lastRenderedPageBreak/>
        <w:t>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6538F" w:rsidRPr="00C944A7" w:rsidRDefault="0066388A" w:rsidP="0046538F">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46538F" w:rsidRPr="00C944A7">
        <w:rPr>
          <w:rFonts w:ascii="Times New Roman" w:hAnsi="Times New Roman" w:cs="Times New Roman"/>
          <w:sz w:val="24"/>
          <w:szCs w:val="24"/>
        </w:rPr>
        <w:t xml:space="preserve"> кадастровый номер испрашиваемого земельного участка;</w:t>
      </w:r>
    </w:p>
    <w:p w:rsidR="0046538F" w:rsidRPr="00C944A7" w:rsidRDefault="0066388A" w:rsidP="0046538F">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46538F" w:rsidRPr="00C944A7">
        <w:rPr>
          <w:rFonts w:ascii="Times New Roman" w:hAnsi="Times New Roman" w:cs="Times New Roman"/>
          <w:sz w:val="24"/>
          <w:szCs w:val="24"/>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6538F" w:rsidRPr="00C944A7" w:rsidRDefault="0066388A" w:rsidP="0046538F">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46538F" w:rsidRPr="00C944A7">
        <w:rPr>
          <w:rFonts w:ascii="Times New Roman" w:hAnsi="Times New Roman" w:cs="Times New Roman"/>
          <w:sz w:val="24"/>
          <w:szCs w:val="24"/>
        </w:rPr>
        <w:t xml:space="preserve"> цель использования земельного участка;</w:t>
      </w:r>
    </w:p>
    <w:p w:rsidR="0046538F" w:rsidRPr="00C944A7" w:rsidRDefault="0066388A" w:rsidP="0046538F">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46538F" w:rsidRPr="00C944A7">
        <w:rPr>
          <w:rFonts w:ascii="Times New Roman" w:hAnsi="Times New Roman" w:cs="Times New Roman"/>
          <w:sz w:val="24"/>
          <w:szCs w:val="24"/>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6538F" w:rsidRPr="00C944A7" w:rsidRDefault="0066388A" w:rsidP="0046538F">
      <w:pPr>
        <w:pStyle w:val="ConsPlusNormal"/>
        <w:widowContro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46538F" w:rsidRPr="00C944A7">
        <w:rPr>
          <w:rFonts w:ascii="Times New Roman" w:hAnsi="Times New Roman" w:cs="Times New Roman"/>
          <w:sz w:val="24"/>
          <w:szCs w:val="24"/>
        </w:rPr>
        <w:t xml:space="preserve"> почтовый адрес и (или) адрес электронной почты</w:t>
      </w:r>
      <w:r w:rsidR="00937FE3" w:rsidRPr="00C944A7">
        <w:rPr>
          <w:rFonts w:ascii="Times New Roman" w:hAnsi="Times New Roman" w:cs="Times New Roman"/>
          <w:sz w:val="24"/>
          <w:szCs w:val="24"/>
        </w:rPr>
        <w:t>, а также телефон (в случае наличия) для связи с заявителем</w:t>
      </w:r>
      <w:r w:rsidR="0046538F" w:rsidRPr="00C944A7">
        <w:rPr>
          <w:rFonts w:ascii="Times New Roman" w:hAnsi="Times New Roman" w:cs="Times New Roman"/>
          <w:sz w:val="24"/>
          <w:szCs w:val="24"/>
        </w:rPr>
        <w:t>.</w:t>
      </w:r>
    </w:p>
    <w:p w:rsidR="0066388A" w:rsidRPr="00C944A7" w:rsidRDefault="0066388A" w:rsidP="0066388A">
      <w:pPr>
        <w:pStyle w:val="wikip"/>
        <w:spacing w:before="0" w:beforeAutospacing="0" w:after="0" w:afterAutospacing="0"/>
        <w:ind w:firstLine="540"/>
      </w:pPr>
      <w:r w:rsidRPr="00C944A7">
        <w:t>2.6.2. К заявлению прилагаются:</w:t>
      </w:r>
    </w:p>
    <w:p w:rsidR="0066388A" w:rsidRPr="00C944A7" w:rsidRDefault="0066388A" w:rsidP="0046538F">
      <w:pPr>
        <w:pStyle w:val="ConsPlusNormal"/>
        <w:widowControl/>
        <w:ind w:firstLine="540"/>
        <w:jc w:val="both"/>
        <w:rPr>
          <w:rFonts w:ascii="Times New Roman" w:hAnsi="Times New Roman" w:cs="Times New Roman"/>
          <w:bCs/>
          <w:sz w:val="24"/>
          <w:szCs w:val="24"/>
        </w:rPr>
      </w:pPr>
    </w:p>
    <w:p w:rsidR="004A2BA9" w:rsidRPr="00C944A7" w:rsidRDefault="0066388A" w:rsidP="004A2BA9">
      <w:pPr>
        <w:shd w:val="clear" w:color="auto" w:fill="FFFFFF"/>
        <w:ind w:firstLine="567"/>
        <w:jc w:val="both"/>
        <w:rPr>
          <w:spacing w:val="-1"/>
        </w:rPr>
      </w:pPr>
      <w:r w:rsidRPr="00C944A7">
        <w:rPr>
          <w:spacing w:val="-1"/>
        </w:rPr>
        <w:t xml:space="preserve">- </w:t>
      </w:r>
      <w:r w:rsidR="004A2BA9" w:rsidRPr="00C944A7">
        <w:rPr>
          <w:spacing w:val="-1"/>
        </w:rPr>
        <w:t> </w:t>
      </w:r>
      <w:r w:rsidR="0046538F" w:rsidRPr="00C944A7">
        <w:rPr>
          <w:spacing w:val="-1"/>
        </w:rPr>
        <w:t>К</w:t>
      </w:r>
      <w:r w:rsidR="004A2BA9" w:rsidRPr="00C944A7">
        <w:rPr>
          <w:spacing w:val="-1"/>
        </w:rPr>
        <w:t>опи</w:t>
      </w:r>
      <w:r w:rsidRPr="00C944A7">
        <w:rPr>
          <w:spacing w:val="-1"/>
        </w:rPr>
        <w:t>я</w:t>
      </w:r>
      <w:r w:rsidR="004A2BA9" w:rsidRPr="00C944A7">
        <w:rPr>
          <w:spacing w:val="-1"/>
        </w:rPr>
        <w:t xml:space="preserve"> документа, удостоверяющего личность Заявителя (Заявителей), являющегося физическим лицом, либо личность представителя фи</w:t>
      </w:r>
      <w:r w:rsidR="00A81930" w:rsidRPr="00C944A7">
        <w:rPr>
          <w:spacing w:val="-1"/>
        </w:rPr>
        <w:t>зического или юридического лица.</w:t>
      </w:r>
    </w:p>
    <w:p w:rsidR="004A2BA9" w:rsidRPr="00C944A7" w:rsidRDefault="0066388A" w:rsidP="004A2BA9">
      <w:pPr>
        <w:shd w:val="clear" w:color="auto" w:fill="FFFFFF"/>
        <w:ind w:firstLine="567"/>
        <w:jc w:val="both"/>
      </w:pPr>
      <w:r w:rsidRPr="00C944A7">
        <w:rPr>
          <w:spacing w:val="-1"/>
        </w:rPr>
        <w:t xml:space="preserve">-  </w:t>
      </w:r>
      <w:r w:rsidR="00822B83" w:rsidRPr="00C944A7">
        <w:t> </w:t>
      </w:r>
      <w:r w:rsidR="0046538F" w:rsidRPr="00C944A7">
        <w:t>К</w:t>
      </w:r>
      <w:r w:rsidR="004A2BA9" w:rsidRPr="00C944A7">
        <w:t>опи</w:t>
      </w:r>
      <w:r w:rsidRPr="00C944A7">
        <w:t>я</w:t>
      </w:r>
      <w:r w:rsidR="004A2BA9" w:rsidRPr="00C944A7">
        <w:t xml:space="preserve"> документа, удостоверяющего права (полномочия) представителя физического или юридического лица, если с заявлением обращается предс</w:t>
      </w:r>
      <w:r w:rsidR="00A81930" w:rsidRPr="00C944A7">
        <w:t>тавитель Заявителя (Заявителей).</w:t>
      </w:r>
    </w:p>
    <w:p w:rsidR="004A2BA9" w:rsidRPr="00C944A7" w:rsidRDefault="0066388A" w:rsidP="004A2BA9">
      <w:pPr>
        <w:shd w:val="clear" w:color="auto" w:fill="FFFFFF"/>
        <w:ind w:right="10" w:firstLine="567"/>
        <w:jc w:val="both"/>
      </w:pPr>
      <w:r w:rsidRPr="00C944A7">
        <w:t xml:space="preserve">-   </w:t>
      </w:r>
      <w:r w:rsidR="00822B83" w:rsidRPr="00C944A7">
        <w:t> </w:t>
      </w:r>
      <w:r w:rsidR="00AD4F56" w:rsidRPr="00C944A7">
        <w:t>К</w:t>
      </w:r>
      <w:r w:rsidR="004A2BA9" w:rsidRPr="00C944A7">
        <w:t>опии документов, удостоверяющих (устанавливающих) права на здание, сооружение, если право на такое здание, сооружение в соответствии с</w:t>
      </w:r>
      <w:r w:rsidR="00822B83" w:rsidRPr="00C944A7">
        <w:t> </w:t>
      </w:r>
      <w:r w:rsidR="004A2BA9" w:rsidRPr="00C944A7">
        <w:t>законодательством Российской Федерации признается возникшим независимо от его регистрации в Едином государствен</w:t>
      </w:r>
      <w:r w:rsidR="00A81930" w:rsidRPr="00C944A7">
        <w:t>ном реестре прав (далее - ЕГРП).</w:t>
      </w:r>
    </w:p>
    <w:p w:rsidR="004A2BA9" w:rsidRPr="00C944A7" w:rsidRDefault="0066388A" w:rsidP="004A2BA9">
      <w:pPr>
        <w:shd w:val="clear" w:color="auto" w:fill="FFFFFF"/>
        <w:ind w:right="10" w:firstLine="567"/>
        <w:jc w:val="both"/>
      </w:pPr>
      <w:r w:rsidRPr="00C944A7">
        <w:t xml:space="preserve">- </w:t>
      </w:r>
      <w:r w:rsidR="00822B83" w:rsidRPr="00C944A7">
        <w:t> </w:t>
      </w:r>
      <w:r w:rsidR="0046538F" w:rsidRPr="00C944A7">
        <w:t>К</w:t>
      </w:r>
      <w:r w:rsidR="004A2BA9" w:rsidRPr="00C944A7">
        <w:t xml:space="preserve">опии документов, удостоверяющих (устанавливающих) права </w:t>
      </w:r>
      <w:r w:rsidR="0084736F" w:rsidRPr="00C944A7">
        <w:br/>
      </w:r>
      <w:r w:rsidR="004A2BA9" w:rsidRPr="00C944A7">
        <w:t xml:space="preserve">на приобретаемый земельный участок, если право на данный земельный участок </w:t>
      </w:r>
      <w:r w:rsidR="0084736F" w:rsidRPr="00C944A7">
        <w:br/>
      </w:r>
      <w:r w:rsidR="004A2BA9" w:rsidRPr="00C944A7">
        <w:t>в соответствии с</w:t>
      </w:r>
      <w:r w:rsidR="00822B83" w:rsidRPr="00C944A7">
        <w:rPr>
          <w:lang w:val="en-US"/>
        </w:rPr>
        <w:t> </w:t>
      </w:r>
      <w:r w:rsidR="004A2BA9" w:rsidRPr="00C944A7">
        <w:t>законодательством Российской Федерации признается возникшим незав</w:t>
      </w:r>
      <w:r w:rsidR="00A81930" w:rsidRPr="00C944A7">
        <w:t>исимо от его регистрации в ЕГРП.</w:t>
      </w:r>
    </w:p>
    <w:p w:rsidR="004A2BA9" w:rsidRPr="00C944A7" w:rsidRDefault="0066388A" w:rsidP="00FC0265">
      <w:pPr>
        <w:shd w:val="clear" w:color="auto" w:fill="FFFFFF"/>
        <w:ind w:right="10" w:firstLine="567"/>
        <w:jc w:val="both"/>
      </w:pPr>
      <w:r w:rsidRPr="00C944A7">
        <w:t xml:space="preserve">-  </w:t>
      </w:r>
      <w:r w:rsidR="00822B83" w:rsidRPr="00C944A7">
        <w:rPr>
          <w:lang w:val="en-US"/>
        </w:rPr>
        <w:t> </w:t>
      </w:r>
      <w:r w:rsidR="0046538F" w:rsidRPr="00C944A7">
        <w:t>К</w:t>
      </w:r>
      <w:r w:rsidR="004A2BA9" w:rsidRPr="00C944A7">
        <w:t>опи</w:t>
      </w:r>
      <w:r w:rsidRPr="00C944A7">
        <w:t>я</w:t>
      </w:r>
      <w:r w:rsidR="004A2BA9" w:rsidRPr="00C944A7">
        <w:t xml:space="preserve"> документа, подтверждающего обстоятельства, дающие право </w:t>
      </w:r>
      <w:r w:rsidR="00992B4A" w:rsidRPr="00C944A7">
        <w:t>п</w:t>
      </w:r>
      <w:r w:rsidR="004A2BA9" w:rsidRPr="00C944A7">
        <w:t xml:space="preserve">риобретения земельного участка, в том числе на особых условиях, в постоянное (бессрочное) пользование, в безвозмездное пользование, в собственность или аренду на условиях, </w:t>
      </w:r>
      <w:r w:rsidR="0058169D" w:rsidRPr="00C944A7">
        <w:t xml:space="preserve">    </w:t>
      </w:r>
      <w:r w:rsidR="004A2BA9" w:rsidRPr="00C944A7">
        <w:t xml:space="preserve">установленных </w:t>
      </w:r>
      <w:r w:rsidR="00764455" w:rsidRPr="00C944A7">
        <w:t>земель</w:t>
      </w:r>
      <w:r w:rsidR="004A2BA9" w:rsidRPr="00C944A7">
        <w:t>ным законодательством</w:t>
      </w:r>
      <w:r w:rsidR="00997804" w:rsidRPr="00C944A7">
        <w:t>.</w:t>
      </w:r>
    </w:p>
    <w:p w:rsidR="004A2BA9" w:rsidRPr="00C944A7" w:rsidRDefault="00157436" w:rsidP="004A2BA9">
      <w:pPr>
        <w:shd w:val="clear" w:color="auto" w:fill="FFFFFF"/>
        <w:ind w:right="10" w:firstLine="567"/>
        <w:jc w:val="both"/>
      </w:pPr>
      <w:proofErr w:type="gramStart"/>
      <w:r w:rsidRPr="00C944A7">
        <w:t xml:space="preserve">- </w:t>
      </w:r>
      <w:r w:rsidR="00AB157E" w:rsidRPr="00C944A7">
        <w:t> </w:t>
      </w:r>
      <w:r w:rsidR="004E4D29" w:rsidRPr="00C944A7">
        <w:t>С</w:t>
      </w:r>
      <w:r w:rsidR="004A2BA9" w:rsidRPr="00C944A7">
        <w:t xml:space="preserve">ообщение Заявителя (Заявителей) содержащее перечень всех зданий, </w:t>
      </w:r>
      <w:r w:rsidR="00992B4A" w:rsidRPr="00C944A7">
        <w:t>с</w:t>
      </w:r>
      <w:r w:rsidR="004A2BA9" w:rsidRPr="00C944A7">
        <w:t>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w:t>
      </w:r>
      <w:r w:rsidR="00A81930" w:rsidRPr="00C944A7">
        <w:t>) номеров и адресных ориентиров.</w:t>
      </w:r>
      <w:proofErr w:type="gramEnd"/>
    </w:p>
    <w:p w:rsidR="00EB44F7" w:rsidRPr="00C944A7" w:rsidRDefault="00157436" w:rsidP="00EB44F7">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EB44F7" w:rsidRPr="00C944A7">
        <w:rPr>
          <w:rFonts w:ascii="Times New Roman" w:hAnsi="Times New Roman" w:cs="Times New Roman"/>
          <w:sz w:val="24"/>
          <w:szCs w:val="24"/>
        </w:rPr>
        <w:t xml:space="preserve"> </w:t>
      </w:r>
      <w:r w:rsidR="004E4D29" w:rsidRPr="00C944A7">
        <w:rPr>
          <w:rFonts w:ascii="Times New Roman" w:hAnsi="Times New Roman" w:cs="Times New Roman"/>
          <w:sz w:val="24"/>
          <w:szCs w:val="24"/>
        </w:rPr>
        <w:t>З</w:t>
      </w:r>
      <w:r w:rsidR="00EB44F7" w:rsidRPr="00C944A7">
        <w:rPr>
          <w:rFonts w:ascii="Times New Roman" w:hAnsi="Times New Roman" w:cs="Times New Roman"/>
          <w:sz w:val="24"/>
          <w:szCs w:val="24"/>
        </w:rPr>
        <w:t xml:space="preserve">аверенный перевод </w:t>
      </w:r>
      <w:proofErr w:type="gramStart"/>
      <w:r w:rsidR="00EB44F7" w:rsidRPr="00C944A7">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EB44F7" w:rsidRPr="00C944A7">
        <w:rPr>
          <w:rFonts w:ascii="Times New Roman" w:hAnsi="Times New Roman" w:cs="Times New Roman"/>
          <w:sz w:val="24"/>
          <w:szCs w:val="24"/>
        </w:rPr>
        <w:t>, если заявителем является иностранное юридическое лицо.</w:t>
      </w:r>
    </w:p>
    <w:p w:rsidR="00157436" w:rsidRPr="00C944A7" w:rsidRDefault="00157436" w:rsidP="00157436">
      <w:pPr>
        <w:ind w:left="1068"/>
        <w:jc w:val="both"/>
        <w:outlineLvl w:val="0"/>
      </w:pPr>
      <w:r w:rsidRPr="00C944A7">
        <w:t xml:space="preserve">2.6.3.К заявлению могут быть </w:t>
      </w:r>
      <w:proofErr w:type="gramStart"/>
      <w:r w:rsidRPr="00C944A7">
        <w:t>приложены</w:t>
      </w:r>
      <w:proofErr w:type="gramEnd"/>
      <w:r w:rsidRPr="00C944A7">
        <w:t>:</w:t>
      </w:r>
    </w:p>
    <w:p w:rsidR="0002369F" w:rsidRPr="00C944A7" w:rsidRDefault="00157436" w:rsidP="00AB157E">
      <w:pPr>
        <w:shd w:val="clear" w:color="auto" w:fill="FFFFFF"/>
        <w:ind w:firstLine="567"/>
        <w:jc w:val="both"/>
      </w:pPr>
      <w:r w:rsidRPr="00C944A7">
        <w:rPr>
          <w:spacing w:val="-1"/>
        </w:rPr>
        <w:t xml:space="preserve">- </w:t>
      </w:r>
      <w:r w:rsidR="0002369F" w:rsidRPr="00C944A7">
        <w:rPr>
          <w:spacing w:val="-1"/>
        </w:rPr>
        <w:t> </w:t>
      </w:r>
      <w:r w:rsidR="00D5175A" w:rsidRPr="00C944A7">
        <w:rPr>
          <w:spacing w:val="-1"/>
        </w:rPr>
        <w:t>К</w:t>
      </w:r>
      <w:r w:rsidR="0002369F" w:rsidRPr="00C944A7">
        <w:rPr>
          <w:spacing w:val="-1"/>
        </w:rPr>
        <w:t>опи</w:t>
      </w:r>
      <w:r w:rsidRPr="00C944A7">
        <w:rPr>
          <w:spacing w:val="-1"/>
        </w:rPr>
        <w:t>я</w:t>
      </w:r>
      <w:r w:rsidR="0002369F" w:rsidRPr="00C944A7">
        <w:rPr>
          <w:spacing w:val="-1"/>
        </w:rPr>
        <w:t xml:space="preserve"> свидетельства о государственной регистрации физического лица </w:t>
      </w:r>
      <w:r w:rsidR="0084736F" w:rsidRPr="00C944A7">
        <w:rPr>
          <w:spacing w:val="-1"/>
        </w:rPr>
        <w:br/>
      </w:r>
      <w:r w:rsidR="0002369F" w:rsidRPr="00C944A7">
        <w:rPr>
          <w:spacing w:val="-1"/>
        </w:rPr>
        <w:t>в качестве индивидуального предпринимателя (для индивидуальных предпринимателей), копию свидетельства о государственной регистрации юридического лица (д</w:t>
      </w:r>
      <w:r w:rsidR="00AB157E" w:rsidRPr="00C944A7">
        <w:rPr>
          <w:spacing w:val="-1"/>
        </w:rPr>
        <w:t xml:space="preserve">ля юридических лиц) или выписку </w:t>
      </w:r>
      <w:r w:rsidR="0002369F" w:rsidRPr="00C944A7">
        <w:rPr>
          <w:spacing w:val="-1"/>
        </w:rPr>
        <w:t>из государственных</w:t>
      </w:r>
      <w:r w:rsidR="00DB2E50" w:rsidRPr="00C944A7">
        <w:rPr>
          <w:spacing w:val="-1"/>
        </w:rPr>
        <w:t xml:space="preserve"> </w:t>
      </w:r>
      <w:r w:rsidR="0002369F" w:rsidRPr="00C944A7">
        <w:rPr>
          <w:spacing w:val="-1"/>
        </w:rPr>
        <w:t>реестров</w:t>
      </w:r>
      <w:r w:rsidR="00DB2E50" w:rsidRPr="00C944A7">
        <w:rPr>
          <w:spacing w:val="-1"/>
        </w:rPr>
        <w:t xml:space="preserve"> </w:t>
      </w:r>
      <w:r w:rsidR="0002369F" w:rsidRPr="00C944A7">
        <w:rPr>
          <w:spacing w:val="-1"/>
        </w:rPr>
        <w:t>о</w:t>
      </w:r>
      <w:r w:rsidR="00DB2E50" w:rsidRPr="00C944A7">
        <w:rPr>
          <w:spacing w:val="-1"/>
        </w:rPr>
        <w:t xml:space="preserve"> </w:t>
      </w:r>
      <w:r w:rsidR="0002369F" w:rsidRPr="00C944A7">
        <w:rPr>
          <w:spacing w:val="-1"/>
        </w:rPr>
        <w:t>юридическом</w:t>
      </w:r>
      <w:r w:rsidR="00DB2E50" w:rsidRPr="00C944A7">
        <w:rPr>
          <w:spacing w:val="-1"/>
        </w:rPr>
        <w:t xml:space="preserve"> </w:t>
      </w:r>
      <w:r w:rsidR="0002369F" w:rsidRPr="00C944A7">
        <w:rPr>
          <w:spacing w:val="-1"/>
        </w:rPr>
        <w:t>лице или</w:t>
      </w:r>
      <w:r w:rsidR="00DB2E50" w:rsidRPr="00C944A7">
        <w:rPr>
          <w:spacing w:val="-1"/>
        </w:rPr>
        <w:t xml:space="preserve"> </w:t>
      </w:r>
      <w:r w:rsidR="0002369F" w:rsidRPr="00C944A7">
        <w:rPr>
          <w:spacing w:val="-1"/>
        </w:rPr>
        <w:t>индивидуальном</w:t>
      </w:r>
      <w:r w:rsidR="00AB157E" w:rsidRPr="00C944A7">
        <w:rPr>
          <w:spacing w:val="-1"/>
        </w:rPr>
        <w:t xml:space="preserve"> </w:t>
      </w:r>
      <w:r w:rsidR="0002369F" w:rsidRPr="00C944A7">
        <w:rPr>
          <w:spacing w:val="-1"/>
        </w:rPr>
        <w:t>предпринимателе, являющемся заявителем, ходатайствующим о приобретении прав</w:t>
      </w:r>
      <w:r w:rsidR="009928E2" w:rsidRPr="00C944A7">
        <w:rPr>
          <w:spacing w:val="-1"/>
        </w:rPr>
        <w:t xml:space="preserve"> </w:t>
      </w:r>
      <w:r w:rsidR="0002369F" w:rsidRPr="00C944A7">
        <w:rPr>
          <w:spacing w:val="-1"/>
        </w:rPr>
        <w:t>на</w:t>
      </w:r>
      <w:r w:rsidR="009928E2" w:rsidRPr="00C944A7">
        <w:rPr>
          <w:spacing w:val="-1"/>
        </w:rPr>
        <w:t> </w:t>
      </w:r>
      <w:r w:rsidR="0002369F" w:rsidRPr="00C944A7">
        <w:rPr>
          <w:spacing w:val="-1"/>
        </w:rPr>
        <w:t>земельный участок</w:t>
      </w:r>
      <w:r w:rsidR="00966CD3" w:rsidRPr="00C944A7">
        <w:rPr>
          <w:spacing w:val="-1"/>
        </w:rPr>
        <w:t>.</w:t>
      </w:r>
    </w:p>
    <w:p w:rsidR="0002369F" w:rsidRPr="00C944A7" w:rsidRDefault="00157436" w:rsidP="00837C08">
      <w:pPr>
        <w:shd w:val="clear" w:color="auto" w:fill="FFFFFF"/>
        <w:ind w:right="10" w:firstLine="567"/>
        <w:jc w:val="both"/>
      </w:pPr>
      <w:r w:rsidRPr="00C944A7">
        <w:t xml:space="preserve"> - </w:t>
      </w:r>
      <w:r w:rsidR="0002369F" w:rsidRPr="00C944A7">
        <w:t> </w:t>
      </w:r>
      <w:r w:rsidR="00D5175A" w:rsidRPr="00C944A7">
        <w:t>В</w:t>
      </w:r>
      <w:r w:rsidR="0002369F" w:rsidRPr="00C944A7">
        <w:t>ыписк</w:t>
      </w:r>
      <w:r w:rsidRPr="00C944A7">
        <w:t>а</w:t>
      </w:r>
      <w:r w:rsidR="0002369F" w:rsidRPr="00C944A7">
        <w:t xml:space="preserve"> из ЕГРП на недвижимое имущество и сделок с ним о правах на здание, сооружение, находящиеся на приобретаемом земельном участке, или уведомление</w:t>
      </w:r>
      <w:r w:rsidR="00923810" w:rsidRPr="00C944A7">
        <w:t xml:space="preserve"> </w:t>
      </w:r>
      <w:r w:rsidR="0084736F" w:rsidRPr="00C944A7">
        <w:br/>
      </w:r>
      <w:r w:rsidR="0002369F" w:rsidRPr="00C944A7">
        <w:t xml:space="preserve">об отсутствии в ЕГРП запрашиваемых сведений о зарегистрированных правах </w:t>
      </w:r>
      <w:r w:rsidR="00966CD3" w:rsidRPr="00C944A7">
        <w:t>на указанные здания, сооружения.</w:t>
      </w:r>
    </w:p>
    <w:p w:rsidR="0002369F" w:rsidRPr="00C944A7" w:rsidRDefault="00157436" w:rsidP="0002369F">
      <w:pPr>
        <w:shd w:val="clear" w:color="auto" w:fill="FFFFFF"/>
        <w:ind w:right="10" w:firstLine="567"/>
        <w:jc w:val="both"/>
      </w:pPr>
      <w:r w:rsidRPr="00C944A7">
        <w:t xml:space="preserve">-  </w:t>
      </w:r>
      <w:r w:rsidR="009928E2" w:rsidRPr="00C944A7">
        <w:t> </w:t>
      </w:r>
      <w:r w:rsidR="00D5175A" w:rsidRPr="00C944A7">
        <w:t>В</w:t>
      </w:r>
      <w:r w:rsidR="0002369F" w:rsidRPr="00C944A7">
        <w:t>ыписк</w:t>
      </w:r>
      <w:r w:rsidRPr="00C944A7">
        <w:t>а</w:t>
      </w:r>
      <w:r w:rsidR="0002369F" w:rsidRPr="00C944A7">
        <w:t xml:space="preserve"> из ЕГРП о правах на приобретаемый земельный участок или уведомление об отсутствии в ЕГРП запрашиваемых сведений о зарегистрированных правах</w:t>
      </w:r>
      <w:r w:rsidR="00966CD3" w:rsidRPr="00C944A7">
        <w:t xml:space="preserve"> на указанный земельный участок.</w:t>
      </w:r>
    </w:p>
    <w:p w:rsidR="0002369F" w:rsidRPr="00C944A7" w:rsidRDefault="00157436" w:rsidP="0002369F">
      <w:pPr>
        <w:shd w:val="clear" w:color="auto" w:fill="FFFFFF"/>
        <w:ind w:right="10" w:firstLine="567"/>
        <w:jc w:val="both"/>
      </w:pPr>
      <w:r w:rsidRPr="00C944A7">
        <w:lastRenderedPageBreak/>
        <w:t xml:space="preserve">- </w:t>
      </w:r>
      <w:r w:rsidR="0002369F" w:rsidRPr="00C944A7">
        <w:t> </w:t>
      </w:r>
      <w:r w:rsidR="00D5175A" w:rsidRPr="00C944A7">
        <w:t>К</w:t>
      </w:r>
      <w:r w:rsidR="0002369F" w:rsidRPr="00C944A7">
        <w:t>адастр</w:t>
      </w:r>
      <w:r w:rsidR="00D61771" w:rsidRPr="00C944A7">
        <w:t xml:space="preserve">овый паспорт земельного участка, либо </w:t>
      </w:r>
      <w:r w:rsidR="006C4B42" w:rsidRPr="00C944A7">
        <w:t>кадастров</w:t>
      </w:r>
      <w:r w:rsidRPr="00C944A7">
        <w:t>ая</w:t>
      </w:r>
      <w:r w:rsidR="006C4B42" w:rsidRPr="00C944A7">
        <w:t xml:space="preserve"> выписк</w:t>
      </w:r>
      <w:r w:rsidRPr="00C944A7">
        <w:t>а</w:t>
      </w:r>
      <w:r w:rsidR="0084736F" w:rsidRPr="00C944A7">
        <w:br/>
      </w:r>
      <w:r w:rsidR="006C4B42" w:rsidRPr="00C944A7">
        <w:t>о земельном участке в случае, если заявление о приобретении прав на данный земельный участок подано с целью переоформления прав на него.</w:t>
      </w:r>
    </w:p>
    <w:p w:rsidR="00157436" w:rsidRPr="00C944A7" w:rsidRDefault="00157436" w:rsidP="00157436">
      <w:pPr>
        <w:pStyle w:val="wikip"/>
        <w:spacing w:before="0" w:beforeAutospacing="0" w:after="0" w:afterAutospacing="0"/>
        <w:ind w:firstLine="708"/>
      </w:pPr>
      <w:r w:rsidRPr="00C944A7">
        <w:t>2.6.4. В случае если указанные в пункте 2.6.3 документы не представлены заявителем, такие документы запрашиваются Администрацией поселения в порядке межведомственного информационного взаимодействия.</w:t>
      </w:r>
    </w:p>
    <w:p w:rsidR="00157436" w:rsidRPr="00C944A7" w:rsidRDefault="00157436" w:rsidP="00157436">
      <w:pPr>
        <w:pStyle w:val="wikip"/>
        <w:spacing w:before="0" w:beforeAutospacing="0" w:after="0" w:afterAutospacing="0"/>
        <w:ind w:firstLine="708"/>
      </w:pPr>
      <w:r w:rsidRPr="00C944A7">
        <w:t>2.7. При обращении на личном приеме в Администрации  поселения или многофункциональном центре вместе с копиями документов, предусмотренными пунктом 2.6 Регламента, Заявителем (заявителями) должны быть представлены их оригиналы для сличения.</w:t>
      </w:r>
    </w:p>
    <w:p w:rsidR="00157436" w:rsidRPr="00C944A7" w:rsidRDefault="00157436" w:rsidP="00157436">
      <w:pPr>
        <w:pStyle w:val="wikip"/>
        <w:spacing w:before="0" w:beforeAutospacing="0" w:after="0" w:afterAutospacing="0"/>
        <w:ind w:firstLine="708"/>
      </w:pPr>
      <w:r w:rsidRPr="00C944A7">
        <w:t>Верность копий документов, направленных почтовым отправлением, должна быть засвидетельствована в нотариальном порядке.</w:t>
      </w:r>
    </w:p>
    <w:p w:rsidR="00157436" w:rsidRPr="00C944A7" w:rsidRDefault="00157436" w:rsidP="00157436">
      <w:pPr>
        <w:ind w:firstLine="720"/>
        <w:jc w:val="both"/>
        <w:outlineLvl w:val="1"/>
      </w:pPr>
      <w:r w:rsidRPr="00C944A7">
        <w:t>Заявление и необходимые для получения муниципальной услуги документы, предусмотренные пунктом 2.6 настоящего Регламента,  предоставленные Заявителем в электронном виде, удостоверяются электронной подписью:</w:t>
      </w:r>
    </w:p>
    <w:p w:rsidR="00157436" w:rsidRPr="00C944A7" w:rsidRDefault="00157436" w:rsidP="00157436">
      <w:pPr>
        <w:ind w:firstLine="720"/>
        <w:jc w:val="both"/>
        <w:outlineLvl w:val="1"/>
      </w:pPr>
      <w:r w:rsidRPr="00C944A7">
        <w:t>- заявление удостоверяется простой электронной подписью Заявителя;</w:t>
      </w:r>
    </w:p>
    <w:p w:rsidR="00157436" w:rsidRPr="00C944A7" w:rsidRDefault="00157436" w:rsidP="00157436">
      <w:pPr>
        <w:ind w:firstLine="720"/>
        <w:jc w:val="both"/>
        <w:outlineLvl w:val="1"/>
      </w:pPr>
      <w:r w:rsidRPr="00C944A7">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157436" w:rsidRPr="00C944A7" w:rsidRDefault="00157436" w:rsidP="00157436">
      <w:pPr>
        <w:pStyle w:val="wikip"/>
        <w:spacing w:before="0" w:beforeAutospacing="0" w:after="0" w:afterAutospacing="0"/>
        <w:ind w:firstLine="708"/>
      </w:pPr>
      <w:r w:rsidRPr="00C944A7">
        <w:t>- иные документы, прилагаемые к запросу в форме электронных образов бумажных документов (сканированных копий), удостоверяются электронной подписью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57436" w:rsidRPr="00C944A7" w:rsidRDefault="00157436" w:rsidP="00157436">
      <w:pPr>
        <w:pStyle w:val="wikip"/>
        <w:spacing w:before="0" w:beforeAutospacing="0" w:after="0" w:afterAutospacing="0"/>
        <w:ind w:firstLine="708"/>
      </w:pPr>
    </w:p>
    <w:p w:rsidR="00157436" w:rsidRPr="00C944A7" w:rsidRDefault="00157436" w:rsidP="00157436">
      <w:pPr>
        <w:pStyle w:val="wikip"/>
        <w:spacing w:before="0" w:beforeAutospacing="0" w:after="0" w:afterAutospacing="0"/>
        <w:ind w:firstLine="708"/>
      </w:pPr>
      <w:r w:rsidRPr="00C944A7">
        <w:t>2.8. Основания для отказа в приеме заявления о предоставлении муниципальной услуги:</w:t>
      </w:r>
    </w:p>
    <w:p w:rsidR="00157436" w:rsidRPr="00C944A7" w:rsidRDefault="00157436" w:rsidP="00157436">
      <w:pPr>
        <w:ind w:firstLine="540"/>
        <w:jc w:val="both"/>
      </w:pPr>
      <w:r w:rsidRPr="00C944A7">
        <w:t xml:space="preserve">- заявление носит анонимный характер; </w:t>
      </w:r>
    </w:p>
    <w:p w:rsidR="00157436" w:rsidRPr="00C944A7" w:rsidRDefault="00157436" w:rsidP="00157436">
      <w:pPr>
        <w:ind w:firstLine="540"/>
        <w:jc w:val="both"/>
      </w:pPr>
      <w:r w:rsidRPr="00C944A7">
        <w:t>- заявление не поддается прочтению или содержит ненормативную лексику.</w:t>
      </w:r>
    </w:p>
    <w:p w:rsidR="00157436" w:rsidRPr="00C944A7" w:rsidRDefault="00157436" w:rsidP="00157436">
      <w:pPr>
        <w:ind w:firstLine="540"/>
        <w:jc w:val="both"/>
      </w:pPr>
      <w:r w:rsidRPr="00C944A7">
        <w:t>2.9. Основаниями для отказа в предоставлении муниципальной услуги признаются:</w:t>
      </w:r>
    </w:p>
    <w:p w:rsidR="00157436" w:rsidRPr="00C944A7" w:rsidRDefault="00157436" w:rsidP="00157436">
      <w:pPr>
        <w:ind w:firstLine="540"/>
        <w:jc w:val="both"/>
        <w:rPr>
          <w:u w:val="single"/>
        </w:rPr>
      </w:pPr>
      <w:r w:rsidRPr="00C944A7">
        <w:t>2.9.1. Основания для отказа в рассмотрение заявления заявителя:</w:t>
      </w:r>
    </w:p>
    <w:p w:rsidR="00157436" w:rsidRPr="00C944A7" w:rsidRDefault="00157436" w:rsidP="00157436">
      <w:pPr>
        <w:widowControl w:val="0"/>
        <w:numPr>
          <w:ilvl w:val="0"/>
          <w:numId w:val="5"/>
        </w:numPr>
        <w:autoSpaceDE w:val="0"/>
        <w:autoSpaceDN w:val="0"/>
        <w:adjustRightInd w:val="0"/>
        <w:ind w:left="1428"/>
        <w:jc w:val="both"/>
      </w:pPr>
      <w:r w:rsidRPr="00C944A7">
        <w:t>заявление о предоставлении муниципальной услуги подписано лицом, полномочия которого документально не подтверждены (или не подписано уполномоченным лицом);</w:t>
      </w:r>
    </w:p>
    <w:p w:rsidR="00157436" w:rsidRPr="00C944A7" w:rsidRDefault="00157436" w:rsidP="00157436">
      <w:pPr>
        <w:widowControl w:val="0"/>
        <w:numPr>
          <w:ilvl w:val="0"/>
          <w:numId w:val="5"/>
        </w:numPr>
        <w:autoSpaceDE w:val="0"/>
        <w:autoSpaceDN w:val="0"/>
        <w:adjustRightInd w:val="0"/>
        <w:ind w:left="1428"/>
        <w:jc w:val="both"/>
      </w:pPr>
      <w:r w:rsidRPr="00C944A7">
        <w:t>представлены незаверенные копии документов или представлены копии документов, которые должны быть представлены в подлиннике;</w:t>
      </w:r>
    </w:p>
    <w:p w:rsidR="00157436" w:rsidRPr="00C944A7" w:rsidRDefault="00157436" w:rsidP="00157436">
      <w:pPr>
        <w:widowControl w:val="0"/>
        <w:numPr>
          <w:ilvl w:val="0"/>
          <w:numId w:val="5"/>
        </w:numPr>
        <w:autoSpaceDE w:val="0"/>
        <w:autoSpaceDN w:val="0"/>
        <w:adjustRightInd w:val="0"/>
        <w:ind w:left="1428"/>
        <w:jc w:val="both"/>
      </w:pPr>
      <w:r w:rsidRPr="00C944A7">
        <w:t>несоответствие вида электронной подписи, использованной Заявителем для удостоверения заявления и приложенных к нему документов в электронном виде,  требованиям законодательства Российской Федерации;</w:t>
      </w:r>
    </w:p>
    <w:p w:rsidR="00157436" w:rsidRPr="00C944A7" w:rsidRDefault="00157436" w:rsidP="00157436">
      <w:pPr>
        <w:widowControl w:val="0"/>
        <w:numPr>
          <w:ilvl w:val="0"/>
          <w:numId w:val="5"/>
        </w:numPr>
        <w:autoSpaceDE w:val="0"/>
        <w:autoSpaceDN w:val="0"/>
        <w:adjustRightInd w:val="0"/>
        <w:ind w:left="1428"/>
        <w:jc w:val="both"/>
      </w:pPr>
      <w:r w:rsidRPr="00C944A7">
        <w:t>документы имеют подчистки, приписки, наличие зачеркнутых слов, нерасшифрованных сокращений, исправлений, за исключением исправлений, скрепленных печатью и заверенных подписью Заявителя или уполномоченного должностного лица;</w:t>
      </w:r>
    </w:p>
    <w:p w:rsidR="00157436" w:rsidRPr="00C944A7" w:rsidRDefault="00157436" w:rsidP="00157436">
      <w:pPr>
        <w:widowControl w:val="0"/>
        <w:numPr>
          <w:ilvl w:val="0"/>
          <w:numId w:val="5"/>
        </w:numPr>
        <w:autoSpaceDE w:val="0"/>
        <w:autoSpaceDN w:val="0"/>
        <w:adjustRightInd w:val="0"/>
        <w:ind w:left="1428"/>
        <w:jc w:val="both"/>
      </w:pPr>
      <w:r w:rsidRPr="00C944A7">
        <w:t>наличие противоречий в представленных документах и (или) документах, полученных в рамках межведомственного информационного взаимодействия;</w:t>
      </w:r>
    </w:p>
    <w:p w:rsidR="00157436" w:rsidRPr="00C944A7" w:rsidRDefault="00157436" w:rsidP="0002369F">
      <w:pPr>
        <w:shd w:val="clear" w:color="auto" w:fill="FFFFFF"/>
        <w:ind w:right="10" w:firstLine="567"/>
        <w:jc w:val="both"/>
      </w:pPr>
    </w:p>
    <w:p w:rsidR="00157436" w:rsidRPr="00C944A7" w:rsidRDefault="00157436" w:rsidP="0002369F">
      <w:pPr>
        <w:shd w:val="clear" w:color="auto" w:fill="FFFFFF"/>
        <w:ind w:right="10" w:firstLine="567"/>
        <w:jc w:val="both"/>
      </w:pPr>
    </w:p>
    <w:p w:rsidR="0074182F" w:rsidRPr="00C944A7" w:rsidRDefault="0002369F" w:rsidP="0074182F">
      <w:pPr>
        <w:autoSpaceDE w:val="0"/>
        <w:autoSpaceDN w:val="0"/>
        <w:adjustRightInd w:val="0"/>
        <w:ind w:firstLine="540"/>
        <w:jc w:val="both"/>
      </w:pPr>
      <w:r w:rsidRPr="00C944A7">
        <w:t>2.</w:t>
      </w:r>
      <w:r w:rsidR="00157436" w:rsidRPr="00C944A7">
        <w:t>9.2.</w:t>
      </w:r>
      <w:r w:rsidRPr="00C944A7">
        <w:t>.</w:t>
      </w:r>
      <w:r w:rsidR="00553408" w:rsidRPr="00C944A7">
        <w:rPr>
          <w:b/>
        </w:rPr>
        <w:t xml:space="preserve"> </w:t>
      </w:r>
      <w:r w:rsidRPr="00C944A7">
        <w:t>Основания для отказа в приеме</w:t>
      </w:r>
      <w:r w:rsidR="00976D5E" w:rsidRPr="00C944A7">
        <w:t xml:space="preserve"> (рассмотрении)</w:t>
      </w:r>
      <w:r w:rsidRPr="00C944A7">
        <w:t xml:space="preserve"> заявления о предоставлении муниципальной услуги:</w:t>
      </w:r>
    </w:p>
    <w:p w:rsidR="0002369F" w:rsidRPr="00C944A7" w:rsidRDefault="00157436" w:rsidP="0002369F">
      <w:pPr>
        <w:autoSpaceDE w:val="0"/>
        <w:autoSpaceDN w:val="0"/>
        <w:adjustRightInd w:val="0"/>
        <w:ind w:firstLine="540"/>
        <w:jc w:val="both"/>
      </w:pPr>
      <w:r w:rsidRPr="00C944A7">
        <w:t xml:space="preserve">-  </w:t>
      </w:r>
      <w:r w:rsidR="009928E2" w:rsidRPr="00C944A7">
        <w:t> </w:t>
      </w:r>
      <w:r w:rsidR="00503767" w:rsidRPr="00C944A7">
        <w:t>Н</w:t>
      </w:r>
      <w:r w:rsidR="0002369F" w:rsidRPr="00C944A7">
        <w:t>е предоставлены или предоставлены не в полном объеме документы, предусмотренные пунктом 2.9</w:t>
      </w:r>
      <w:r w:rsidR="00837C08" w:rsidRPr="00C944A7">
        <w:t>.</w:t>
      </w:r>
      <w:r w:rsidR="0035703B" w:rsidRPr="00C944A7">
        <w:t xml:space="preserve"> настоящего Регламента.</w:t>
      </w:r>
    </w:p>
    <w:p w:rsidR="0002369F" w:rsidRPr="00C944A7" w:rsidRDefault="00157436" w:rsidP="0002369F">
      <w:pPr>
        <w:autoSpaceDE w:val="0"/>
        <w:autoSpaceDN w:val="0"/>
        <w:adjustRightInd w:val="0"/>
        <w:ind w:firstLine="540"/>
        <w:jc w:val="both"/>
      </w:pPr>
      <w:r w:rsidRPr="00C944A7">
        <w:lastRenderedPageBreak/>
        <w:t xml:space="preserve">-   </w:t>
      </w:r>
      <w:r w:rsidR="009928E2" w:rsidRPr="00C944A7">
        <w:t> </w:t>
      </w:r>
      <w:r w:rsidR="00503767" w:rsidRPr="00C944A7">
        <w:t>П</w:t>
      </w:r>
      <w:r w:rsidR="0002369F" w:rsidRPr="00C944A7">
        <w:t>редставлены незаверенные копии документов или копии документов, которые должны б</w:t>
      </w:r>
      <w:r w:rsidR="0035703B" w:rsidRPr="00C944A7">
        <w:t>ыть представлены в подлиннике.</w:t>
      </w:r>
    </w:p>
    <w:p w:rsidR="0002369F" w:rsidRPr="00C944A7" w:rsidRDefault="00157436" w:rsidP="0002369F">
      <w:pPr>
        <w:autoSpaceDE w:val="0"/>
        <w:autoSpaceDN w:val="0"/>
        <w:adjustRightInd w:val="0"/>
        <w:ind w:firstLine="540"/>
        <w:jc w:val="both"/>
      </w:pPr>
      <w:r w:rsidRPr="00C944A7">
        <w:t xml:space="preserve">-  </w:t>
      </w:r>
      <w:r w:rsidR="009928E2" w:rsidRPr="00C944A7">
        <w:t> </w:t>
      </w:r>
      <w:r w:rsidR="00503767" w:rsidRPr="00C944A7">
        <w:t>Д</w:t>
      </w:r>
      <w:r w:rsidR="0002369F" w:rsidRPr="00C944A7">
        <w:t>окументы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w:t>
      </w:r>
      <w:r w:rsidR="0035703B" w:rsidRPr="00C944A7">
        <w:t>олномоченного должностного лица.</w:t>
      </w:r>
    </w:p>
    <w:p w:rsidR="0002369F" w:rsidRPr="00C944A7" w:rsidRDefault="00157436" w:rsidP="0002369F">
      <w:pPr>
        <w:autoSpaceDE w:val="0"/>
        <w:autoSpaceDN w:val="0"/>
        <w:adjustRightInd w:val="0"/>
        <w:ind w:firstLine="540"/>
        <w:jc w:val="both"/>
      </w:pPr>
      <w:r w:rsidRPr="00C944A7">
        <w:t xml:space="preserve">-   </w:t>
      </w:r>
      <w:r w:rsidR="009928E2" w:rsidRPr="00C944A7">
        <w:t> </w:t>
      </w:r>
      <w:r w:rsidR="00503767" w:rsidRPr="00C944A7">
        <w:t>Т</w:t>
      </w:r>
      <w:r w:rsidR="0002369F" w:rsidRPr="00C944A7">
        <w:t>екст заявления не поддается прочтению или н</w:t>
      </w:r>
      <w:r w:rsidR="0035703B" w:rsidRPr="00C944A7">
        <w:t>е подписан уполномоченным лицом.</w:t>
      </w:r>
    </w:p>
    <w:p w:rsidR="0002369F" w:rsidRPr="00C944A7" w:rsidRDefault="00157436" w:rsidP="0002369F">
      <w:pPr>
        <w:autoSpaceDE w:val="0"/>
        <w:autoSpaceDN w:val="0"/>
        <w:adjustRightInd w:val="0"/>
        <w:ind w:firstLine="540"/>
        <w:jc w:val="both"/>
      </w:pPr>
      <w:r w:rsidRPr="00C944A7">
        <w:t xml:space="preserve">-  </w:t>
      </w:r>
      <w:r w:rsidR="009928E2" w:rsidRPr="00C944A7">
        <w:t> </w:t>
      </w:r>
      <w:r w:rsidR="00503767" w:rsidRPr="00C944A7">
        <w:t>З</w:t>
      </w:r>
      <w:r w:rsidR="0002369F" w:rsidRPr="00C944A7">
        <w:rPr>
          <w:bCs/>
        </w:rPr>
        <w:t xml:space="preserve">аявление, поданное в </w:t>
      </w:r>
      <w:r w:rsidR="0002369F" w:rsidRPr="00C944A7">
        <w:t xml:space="preserve">электронном виде, не подписано </w:t>
      </w:r>
      <w:r w:rsidR="00503767" w:rsidRPr="00C944A7">
        <w:t>электронной</w:t>
      </w:r>
      <w:r w:rsidR="0002369F" w:rsidRPr="00C944A7">
        <w:t xml:space="preserve"> подписью</w:t>
      </w:r>
      <w:r w:rsidR="00503767" w:rsidRPr="00C944A7">
        <w:t xml:space="preserve"> в</w:t>
      </w:r>
      <w:r w:rsidR="009928E2" w:rsidRPr="00C944A7">
        <w:t> </w:t>
      </w:r>
      <w:r w:rsidR="00503767" w:rsidRPr="00C944A7">
        <w:t>соответствии с требованиями действующего законодательства,</w:t>
      </w:r>
      <w:r w:rsidR="0002369F" w:rsidRPr="00C944A7">
        <w:t xml:space="preserve"> либо не подтверждена ее</w:t>
      </w:r>
      <w:r w:rsidR="009928E2" w:rsidRPr="00C944A7">
        <w:t> </w:t>
      </w:r>
      <w:r w:rsidR="0002369F" w:rsidRPr="00C944A7">
        <w:t>подлинность.</w:t>
      </w:r>
    </w:p>
    <w:p w:rsidR="0074182F" w:rsidRPr="00C944A7" w:rsidRDefault="00157436" w:rsidP="0002369F">
      <w:pPr>
        <w:autoSpaceDE w:val="0"/>
        <w:autoSpaceDN w:val="0"/>
        <w:adjustRightInd w:val="0"/>
        <w:ind w:firstLine="540"/>
        <w:jc w:val="both"/>
      </w:pPr>
      <w:r w:rsidRPr="00C944A7">
        <w:t xml:space="preserve">-  </w:t>
      </w:r>
      <w:r w:rsidR="0074182F" w:rsidRPr="00C944A7">
        <w:t xml:space="preserve"> С заявлением о предоставлении муниципальной услуги обратилось ненадлежащее лицо.</w:t>
      </w:r>
    </w:p>
    <w:p w:rsidR="0074182F" w:rsidRPr="00C944A7" w:rsidRDefault="00157436" w:rsidP="0002369F">
      <w:pPr>
        <w:autoSpaceDE w:val="0"/>
        <w:autoSpaceDN w:val="0"/>
        <w:adjustRightInd w:val="0"/>
        <w:ind w:firstLine="540"/>
        <w:jc w:val="both"/>
      </w:pPr>
      <w:r w:rsidRPr="00C944A7">
        <w:t xml:space="preserve">-  </w:t>
      </w:r>
      <w:r w:rsidR="00837C08" w:rsidRPr="00C944A7">
        <w:t xml:space="preserve"> </w:t>
      </w:r>
      <w:r w:rsidR="0074182F" w:rsidRPr="00C944A7">
        <w:t>Пис</w:t>
      </w:r>
      <w:r w:rsidR="00837C08" w:rsidRPr="00C944A7">
        <w:t>ь</w:t>
      </w:r>
      <w:r w:rsidR="0074182F" w:rsidRPr="00C944A7">
        <w:t>менное обращение или запрос анонимного характера.</w:t>
      </w:r>
    </w:p>
    <w:p w:rsidR="0002369F" w:rsidRPr="00C944A7" w:rsidRDefault="0002369F" w:rsidP="0002369F">
      <w:pPr>
        <w:shd w:val="clear" w:color="auto" w:fill="FFFFFF"/>
        <w:ind w:right="5" w:firstLine="540"/>
        <w:jc w:val="both"/>
        <w:rPr>
          <w:spacing w:val="-2"/>
        </w:rPr>
      </w:pPr>
      <w:r w:rsidRPr="00C944A7">
        <w:rPr>
          <w:bCs/>
        </w:rPr>
        <w:t>2.</w:t>
      </w:r>
      <w:r w:rsidR="00157436" w:rsidRPr="00C944A7">
        <w:rPr>
          <w:bCs/>
        </w:rPr>
        <w:t>9</w:t>
      </w:r>
      <w:r w:rsidRPr="00C944A7">
        <w:rPr>
          <w:bCs/>
        </w:rPr>
        <w:t>.</w:t>
      </w:r>
      <w:r w:rsidR="00157436" w:rsidRPr="00C944A7">
        <w:rPr>
          <w:bCs/>
        </w:rPr>
        <w:t>3.</w:t>
      </w:r>
      <w:r w:rsidRPr="00C944A7">
        <w:rPr>
          <w:bCs/>
        </w:rPr>
        <w:t> </w:t>
      </w:r>
      <w:r w:rsidRPr="00C944A7">
        <w:rPr>
          <w:spacing w:val="-2"/>
        </w:rPr>
        <w:t>Основанием для отказа в предоставлении муниципальной услуги может являться:</w:t>
      </w:r>
    </w:p>
    <w:p w:rsidR="003F17B6" w:rsidRPr="00C944A7" w:rsidRDefault="00157436" w:rsidP="003F17B6">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3F17B6" w:rsidRPr="00C944A7">
        <w:rPr>
          <w:rFonts w:ascii="Times New Roman" w:hAnsi="Times New Roman" w:cs="Times New Roman"/>
          <w:sz w:val="24"/>
          <w:szCs w:val="24"/>
        </w:rPr>
        <w:t xml:space="preserve"> </w:t>
      </w:r>
      <w:r w:rsidR="00966CD3" w:rsidRPr="00C944A7">
        <w:rPr>
          <w:rFonts w:ascii="Times New Roman" w:hAnsi="Times New Roman" w:cs="Times New Roman"/>
          <w:sz w:val="24"/>
          <w:szCs w:val="24"/>
        </w:rPr>
        <w:t>С</w:t>
      </w:r>
      <w:r w:rsidR="003F17B6" w:rsidRPr="00C944A7">
        <w:rPr>
          <w:rFonts w:ascii="Times New Roman" w:hAnsi="Times New Roman" w:cs="Times New Roman"/>
          <w:sz w:val="24"/>
          <w:szCs w:val="24"/>
        </w:rPr>
        <w:t xml:space="preserve"> заявлением о предоставлении земельного участка обратилось лицо, которое </w:t>
      </w:r>
      <w:r w:rsidR="00837C08" w:rsidRPr="00C944A7">
        <w:rPr>
          <w:rFonts w:ascii="Times New Roman" w:hAnsi="Times New Roman" w:cs="Times New Roman"/>
          <w:sz w:val="24"/>
          <w:szCs w:val="24"/>
        </w:rPr>
        <w:br/>
      </w:r>
      <w:r w:rsidR="003F17B6" w:rsidRPr="00C944A7">
        <w:rPr>
          <w:rFonts w:ascii="Times New Roman" w:hAnsi="Times New Roman" w:cs="Times New Roman"/>
          <w:sz w:val="24"/>
          <w:szCs w:val="24"/>
        </w:rPr>
        <w:t>в соответствии с земельным законодательством не имеет права на приобретение земельного участка без проведения торгов</w:t>
      </w:r>
      <w:r w:rsidR="00966CD3" w:rsidRPr="00C944A7">
        <w:rPr>
          <w:rFonts w:ascii="Times New Roman" w:hAnsi="Times New Roman" w:cs="Times New Roman"/>
          <w:sz w:val="24"/>
          <w:szCs w:val="24"/>
        </w:rPr>
        <w:t>.</w:t>
      </w:r>
    </w:p>
    <w:p w:rsidR="00776B32" w:rsidRPr="00C944A7" w:rsidRDefault="00157436" w:rsidP="00FC0265">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3F17B6" w:rsidRPr="00C944A7">
        <w:rPr>
          <w:rFonts w:ascii="Times New Roman" w:hAnsi="Times New Roman" w:cs="Times New Roman"/>
          <w:sz w:val="24"/>
          <w:szCs w:val="24"/>
        </w:rPr>
        <w:t xml:space="preserve"> </w:t>
      </w:r>
      <w:r w:rsidR="00966CD3" w:rsidRPr="00C944A7">
        <w:rPr>
          <w:rFonts w:ascii="Times New Roman" w:hAnsi="Times New Roman" w:cs="Times New Roman"/>
          <w:sz w:val="24"/>
          <w:szCs w:val="24"/>
        </w:rPr>
        <w:t>У</w:t>
      </w:r>
      <w:r w:rsidR="003F17B6" w:rsidRPr="00C944A7">
        <w:rPr>
          <w:rFonts w:ascii="Times New Roman" w:hAnsi="Times New Roman" w:cs="Times New Roman"/>
          <w:sz w:val="24"/>
          <w:szCs w:val="24"/>
        </w:rPr>
        <w:t xml:space="preserve">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w:t>
      </w:r>
      <w:r w:rsidR="00776B32" w:rsidRPr="00C944A7">
        <w:rPr>
          <w:rFonts w:ascii="Times New Roman" w:hAnsi="Times New Roman" w:cs="Times New Roman"/>
          <w:sz w:val="24"/>
          <w:szCs w:val="24"/>
        </w:rPr>
        <w:t xml:space="preserve">  </w:t>
      </w:r>
      <w:r w:rsidR="003F17B6" w:rsidRPr="00C944A7">
        <w:rPr>
          <w:rFonts w:ascii="Times New Roman" w:hAnsi="Times New Roman" w:cs="Times New Roman"/>
          <w:sz w:val="24"/>
          <w:szCs w:val="24"/>
        </w:rPr>
        <w:t>если</w:t>
      </w:r>
      <w:r w:rsidR="00776B32" w:rsidRPr="00C944A7">
        <w:rPr>
          <w:rFonts w:ascii="Times New Roman" w:hAnsi="Times New Roman" w:cs="Times New Roman"/>
          <w:sz w:val="24"/>
          <w:szCs w:val="24"/>
        </w:rPr>
        <w:t xml:space="preserve"> с заявлением</w:t>
      </w:r>
    </w:p>
    <w:p w:rsidR="003F17B6" w:rsidRPr="00C944A7" w:rsidRDefault="003F17B6" w:rsidP="00776B32">
      <w:pPr>
        <w:pStyle w:val="ConsPlusNormal"/>
        <w:ind w:firstLine="0"/>
        <w:jc w:val="both"/>
        <w:rPr>
          <w:rFonts w:ascii="Times New Roman" w:hAnsi="Times New Roman" w:cs="Times New Roman"/>
          <w:sz w:val="24"/>
          <w:szCs w:val="24"/>
        </w:rPr>
      </w:pPr>
      <w:r w:rsidRPr="00C944A7">
        <w:rPr>
          <w:rFonts w:ascii="Times New Roman" w:hAnsi="Times New Roman" w:cs="Times New Roman"/>
          <w:sz w:val="24"/>
          <w:szCs w:val="24"/>
        </w:rPr>
        <w:t>о предоставлении земельного участка обратился обладатель данных прав</w:t>
      </w:r>
      <w:r w:rsidR="00966CD3" w:rsidRPr="00C944A7">
        <w:rPr>
          <w:rFonts w:ascii="Times New Roman" w:hAnsi="Times New Roman" w:cs="Times New Roman"/>
          <w:sz w:val="24"/>
          <w:szCs w:val="24"/>
        </w:rPr>
        <w:t>.</w:t>
      </w:r>
    </w:p>
    <w:p w:rsidR="003F17B6" w:rsidRPr="00C944A7" w:rsidRDefault="00157436" w:rsidP="003F17B6">
      <w:pPr>
        <w:pStyle w:val="ConsPlusNormal"/>
        <w:ind w:firstLine="540"/>
        <w:jc w:val="both"/>
        <w:rPr>
          <w:rFonts w:ascii="Times New Roman" w:hAnsi="Times New Roman" w:cs="Times New Roman"/>
          <w:sz w:val="24"/>
          <w:szCs w:val="24"/>
        </w:rPr>
      </w:pPr>
      <w:proofErr w:type="gramStart"/>
      <w:r w:rsidRPr="00C944A7">
        <w:rPr>
          <w:rFonts w:ascii="Times New Roman" w:hAnsi="Times New Roman" w:cs="Times New Roman"/>
          <w:sz w:val="24"/>
          <w:szCs w:val="24"/>
        </w:rPr>
        <w:t xml:space="preserve">- </w:t>
      </w:r>
      <w:r w:rsidR="003F17B6" w:rsidRPr="00C944A7">
        <w:rPr>
          <w:rFonts w:ascii="Times New Roman" w:hAnsi="Times New Roman" w:cs="Times New Roman"/>
          <w:sz w:val="24"/>
          <w:szCs w:val="24"/>
        </w:rPr>
        <w:t xml:space="preserve"> </w:t>
      </w:r>
      <w:r w:rsidR="00966CD3" w:rsidRPr="00C944A7">
        <w:rPr>
          <w:rFonts w:ascii="Times New Roman" w:hAnsi="Times New Roman" w:cs="Times New Roman"/>
          <w:sz w:val="24"/>
          <w:szCs w:val="24"/>
        </w:rPr>
        <w:t>У</w:t>
      </w:r>
      <w:r w:rsidR="003F17B6" w:rsidRPr="00C944A7">
        <w:rPr>
          <w:rFonts w:ascii="Times New Roman" w:hAnsi="Times New Roman" w:cs="Times New Roman"/>
          <w:sz w:val="24"/>
          <w:szCs w:val="24"/>
        </w:rPr>
        <w:t xml:space="preserve">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w:t>
      </w:r>
      <w:r w:rsidR="009758DA" w:rsidRPr="00C944A7">
        <w:rPr>
          <w:rFonts w:ascii="Times New Roman" w:hAnsi="Times New Roman" w:cs="Times New Roman"/>
          <w:sz w:val="24"/>
          <w:szCs w:val="24"/>
        </w:rPr>
        <w:br/>
      </w:r>
      <w:r w:rsidR="003F17B6" w:rsidRPr="00C944A7">
        <w:rPr>
          <w:rFonts w:ascii="Times New Roman" w:hAnsi="Times New Roman" w:cs="Times New Roman"/>
          <w:sz w:val="24"/>
          <w:szCs w:val="24"/>
        </w:rPr>
        <w:t xml:space="preserve">в целях индивидуального жилищного строительства, за исключением случаев обращения </w:t>
      </w:r>
      <w:r w:rsidR="009758DA" w:rsidRPr="00C944A7">
        <w:rPr>
          <w:rFonts w:ascii="Times New Roman" w:hAnsi="Times New Roman" w:cs="Times New Roman"/>
          <w:sz w:val="24"/>
          <w:szCs w:val="24"/>
        </w:rPr>
        <w:br/>
      </w:r>
      <w:r w:rsidR="003F17B6" w:rsidRPr="00C944A7">
        <w:rPr>
          <w:rFonts w:ascii="Times New Roman" w:hAnsi="Times New Roman" w:cs="Times New Roman"/>
          <w:sz w:val="24"/>
          <w:szCs w:val="24"/>
        </w:rPr>
        <w:t>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r w:rsidR="00966CD3" w:rsidRPr="00C944A7">
        <w:rPr>
          <w:rFonts w:ascii="Times New Roman" w:hAnsi="Times New Roman" w:cs="Times New Roman"/>
          <w:sz w:val="24"/>
          <w:szCs w:val="24"/>
        </w:rPr>
        <w:t>.</w:t>
      </w:r>
      <w:proofErr w:type="gramEnd"/>
    </w:p>
    <w:p w:rsidR="003F17B6" w:rsidRPr="00C944A7" w:rsidRDefault="00157436" w:rsidP="003F17B6">
      <w:pPr>
        <w:pStyle w:val="ConsPlusNormal"/>
        <w:ind w:firstLine="540"/>
        <w:jc w:val="both"/>
        <w:rPr>
          <w:rFonts w:ascii="Times New Roman" w:hAnsi="Times New Roman" w:cs="Times New Roman"/>
          <w:sz w:val="24"/>
          <w:szCs w:val="24"/>
        </w:rPr>
      </w:pPr>
      <w:proofErr w:type="gramStart"/>
      <w:r w:rsidRPr="00C944A7">
        <w:rPr>
          <w:rFonts w:ascii="Times New Roman" w:hAnsi="Times New Roman" w:cs="Times New Roman"/>
          <w:sz w:val="24"/>
          <w:szCs w:val="24"/>
        </w:rPr>
        <w:t xml:space="preserve">- </w:t>
      </w:r>
      <w:r w:rsidR="003F17B6" w:rsidRPr="00C944A7">
        <w:rPr>
          <w:rFonts w:ascii="Times New Roman" w:hAnsi="Times New Roman" w:cs="Times New Roman"/>
          <w:sz w:val="24"/>
          <w:szCs w:val="24"/>
        </w:rPr>
        <w:t xml:space="preserve"> </w:t>
      </w:r>
      <w:r w:rsidR="00966CD3" w:rsidRPr="00C944A7">
        <w:rPr>
          <w:rFonts w:ascii="Times New Roman" w:hAnsi="Times New Roman" w:cs="Times New Roman"/>
          <w:sz w:val="24"/>
          <w:szCs w:val="24"/>
        </w:rPr>
        <w:t>Н</w:t>
      </w:r>
      <w:r w:rsidR="003F17B6" w:rsidRPr="00C944A7">
        <w:rPr>
          <w:rFonts w:ascii="Times New Roman" w:hAnsi="Times New Roman" w:cs="Times New Roman"/>
          <w:sz w:val="24"/>
          <w:szCs w:val="24"/>
        </w:rPr>
        <w:t>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w:t>
      </w:r>
      <w:r w:rsidR="009E67CF" w:rsidRPr="00C944A7">
        <w:rPr>
          <w:rFonts w:ascii="Times New Roman" w:hAnsi="Times New Roman" w:cs="Times New Roman"/>
          <w:sz w:val="24"/>
          <w:szCs w:val="24"/>
        </w:rPr>
        <w:t xml:space="preserve"> (в том числе сооружение, строительство которого не завершено)</w:t>
      </w:r>
      <w:r w:rsidR="003F17B6" w:rsidRPr="00C944A7">
        <w:rPr>
          <w:rFonts w:ascii="Times New Roman" w:hAnsi="Times New Roman" w:cs="Times New Roman"/>
          <w:sz w:val="24"/>
          <w:szCs w:val="24"/>
        </w:rPr>
        <w:t xml:space="preserve"> размещается на земельном участке на условиях сервитута</w:t>
      </w:r>
      <w:r w:rsidR="009E67CF" w:rsidRPr="00C944A7">
        <w:rPr>
          <w:rFonts w:ascii="Times New Roman" w:hAnsi="Times New Roman" w:cs="Times New Roman"/>
          <w:sz w:val="24"/>
          <w:szCs w:val="24"/>
        </w:rPr>
        <w:t xml:space="preserve"> или на земельном участке размещен объект, размещение которого может осуществляться на землях или земельных участках</w:t>
      </w:r>
      <w:r w:rsidR="00A122D6" w:rsidRPr="00C944A7">
        <w:rPr>
          <w:rFonts w:ascii="Times New Roman" w:hAnsi="Times New Roman" w:cs="Times New Roman"/>
          <w:sz w:val="24"/>
          <w:szCs w:val="24"/>
        </w:rPr>
        <w:t>, находящихся в государственной или</w:t>
      </w:r>
      <w:proofErr w:type="gramEnd"/>
      <w:r w:rsidR="00A122D6" w:rsidRPr="00C944A7">
        <w:rPr>
          <w:rFonts w:ascii="Times New Roman" w:hAnsi="Times New Roman" w:cs="Times New Roman"/>
          <w:sz w:val="24"/>
          <w:szCs w:val="24"/>
        </w:rPr>
        <w:t xml:space="preserve">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и это не препятствует использованию земельного участка в соответствии с его разрешенным использованием </w:t>
      </w:r>
      <w:r w:rsidR="003F17B6" w:rsidRPr="00C944A7">
        <w:rPr>
          <w:rFonts w:ascii="Times New Roman" w:hAnsi="Times New Roman" w:cs="Times New Roman"/>
          <w:sz w:val="24"/>
          <w:szCs w:val="24"/>
        </w:rPr>
        <w:t>либо с заявлением о предоставлении земельного участка обратился собственник этих здан</w:t>
      </w:r>
      <w:r w:rsidR="00A87FCB" w:rsidRPr="00C944A7">
        <w:rPr>
          <w:rFonts w:ascii="Times New Roman" w:hAnsi="Times New Roman" w:cs="Times New Roman"/>
          <w:sz w:val="24"/>
          <w:szCs w:val="24"/>
        </w:rPr>
        <w:t>ия, сооружения, помещений в них</w:t>
      </w:r>
      <w:r w:rsidR="00966CD3" w:rsidRPr="00C944A7">
        <w:rPr>
          <w:rFonts w:ascii="Times New Roman" w:hAnsi="Times New Roman" w:cs="Times New Roman"/>
          <w:sz w:val="24"/>
          <w:szCs w:val="24"/>
        </w:rPr>
        <w:t>.</w:t>
      </w:r>
    </w:p>
    <w:p w:rsidR="00E11791" w:rsidRPr="00C944A7" w:rsidRDefault="00157436" w:rsidP="00E11791">
      <w:pPr>
        <w:pStyle w:val="ConsPlusNormal"/>
        <w:ind w:firstLine="540"/>
        <w:jc w:val="both"/>
        <w:rPr>
          <w:rFonts w:ascii="Times New Roman" w:hAnsi="Times New Roman" w:cs="Times New Roman"/>
          <w:sz w:val="24"/>
          <w:szCs w:val="24"/>
        </w:rPr>
      </w:pPr>
      <w:proofErr w:type="gramStart"/>
      <w:r w:rsidRPr="00C944A7">
        <w:rPr>
          <w:rFonts w:ascii="Times New Roman" w:hAnsi="Times New Roman" w:cs="Times New Roman"/>
          <w:sz w:val="24"/>
          <w:szCs w:val="24"/>
        </w:rPr>
        <w:t xml:space="preserve">- </w:t>
      </w:r>
      <w:r w:rsidR="00E11791" w:rsidRPr="00C944A7">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00E11791" w:rsidRPr="00C944A7">
        <w:rPr>
          <w:rFonts w:ascii="Times New Roman" w:hAnsi="Times New Roman" w:cs="Times New Roman"/>
          <w:sz w:val="24"/>
          <w:szCs w:val="24"/>
        </w:rPr>
        <w:t xml:space="preserve"> строительства.</w:t>
      </w:r>
    </w:p>
    <w:p w:rsidR="00172904" w:rsidRPr="00C944A7" w:rsidRDefault="00157436" w:rsidP="00E11791">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w:t>
      </w:r>
      <w:r w:rsidR="00172904" w:rsidRPr="00C944A7">
        <w:rPr>
          <w:rFonts w:ascii="Times New Roman" w:hAnsi="Times New Roman" w:cs="Times New Roman"/>
          <w:sz w:val="24"/>
          <w:szCs w:val="24"/>
        </w:rPr>
        <w:br/>
        <w:t>не допускается на праве, указанном в заявлении о предоставлении земельного участка.</w:t>
      </w:r>
    </w:p>
    <w:p w:rsidR="00172904" w:rsidRPr="00C944A7" w:rsidRDefault="00157436" w:rsidP="00172904">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Наличие противоречий в предоставленных документах.</w:t>
      </w:r>
    </w:p>
    <w:p w:rsidR="00172904" w:rsidRPr="00C944A7" w:rsidRDefault="00157436" w:rsidP="002A397B">
      <w:pPr>
        <w:pStyle w:val="ConsPlusNormal"/>
        <w:ind w:firstLine="540"/>
        <w:jc w:val="both"/>
        <w:rPr>
          <w:rFonts w:ascii="Times New Roman" w:hAnsi="Times New Roman" w:cs="Times New Roman"/>
          <w:sz w:val="24"/>
          <w:szCs w:val="24"/>
        </w:rPr>
      </w:pPr>
      <w:proofErr w:type="gramStart"/>
      <w:r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r w:rsidR="00B90C4F"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в </w:t>
      </w:r>
      <w:r w:rsidR="00B90C4F"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случае, </w:t>
      </w:r>
      <w:r w:rsidR="00172904" w:rsidRPr="00C944A7">
        <w:rPr>
          <w:rFonts w:ascii="Times New Roman" w:hAnsi="Times New Roman" w:cs="Times New Roman"/>
          <w:sz w:val="24"/>
          <w:szCs w:val="24"/>
        </w:rPr>
        <w:lastRenderedPageBreak/>
        <w:t>если</w:t>
      </w:r>
      <w:r w:rsidR="002A397B"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00172904" w:rsidRPr="00C944A7">
        <w:rPr>
          <w:rFonts w:ascii="Times New Roman" w:hAnsi="Times New Roman" w:cs="Times New Roman"/>
          <w:sz w:val="24"/>
          <w:szCs w:val="24"/>
        </w:rPr>
        <w:t xml:space="preserve"> целей резервирования.</w:t>
      </w:r>
    </w:p>
    <w:p w:rsidR="00172904" w:rsidRPr="00C944A7" w:rsidRDefault="00157436" w:rsidP="00172904">
      <w:pPr>
        <w:pStyle w:val="ConsPlusNormal"/>
        <w:ind w:firstLine="540"/>
        <w:jc w:val="both"/>
        <w:rPr>
          <w:rFonts w:ascii="Times New Roman" w:hAnsi="Times New Roman" w:cs="Times New Roman"/>
          <w:sz w:val="24"/>
          <w:szCs w:val="24"/>
        </w:rPr>
      </w:pPr>
      <w:proofErr w:type="gramStart"/>
      <w:r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w:t>
      </w:r>
      <w:r w:rsidR="00172904" w:rsidRPr="00C944A7">
        <w:rPr>
          <w:rFonts w:ascii="Times New Roman" w:hAnsi="Times New Roman" w:cs="Times New Roman"/>
          <w:sz w:val="24"/>
          <w:szCs w:val="24"/>
        </w:rPr>
        <w:br/>
        <w:t>о предоставлении земельного участка обратился собственник здания, сооружения, помещений в них, расположенных на таком земельном участке, или правообладатель такого земельного участка.</w:t>
      </w:r>
      <w:proofErr w:type="gramEnd"/>
    </w:p>
    <w:p w:rsidR="00172904" w:rsidRPr="00C944A7" w:rsidRDefault="00157436" w:rsidP="00172904">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72904" w:rsidRPr="00C944A7" w:rsidRDefault="00157436" w:rsidP="00172904">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172904" w:rsidRPr="00C944A7" w:rsidRDefault="00157436" w:rsidP="00172904">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В отношении земельного участка, указанного в заявлен</w:t>
      </w:r>
      <w:proofErr w:type="gramStart"/>
      <w:r w:rsidR="00172904" w:rsidRPr="00C944A7">
        <w:rPr>
          <w:rFonts w:ascii="Times New Roman" w:hAnsi="Times New Roman" w:cs="Times New Roman"/>
          <w:sz w:val="24"/>
          <w:szCs w:val="24"/>
        </w:rPr>
        <w:t>ии о е</w:t>
      </w:r>
      <w:proofErr w:type="gramEnd"/>
      <w:r w:rsidR="00172904" w:rsidRPr="00C944A7">
        <w:rPr>
          <w:rFonts w:ascii="Times New Roman" w:hAnsi="Times New Roman" w:cs="Times New Roman"/>
          <w:sz w:val="24"/>
          <w:szCs w:val="24"/>
        </w:rPr>
        <w:t>го предоставлении, не установлен вид разрешенного использования.</w:t>
      </w:r>
    </w:p>
    <w:p w:rsidR="00172904" w:rsidRPr="00C944A7" w:rsidRDefault="00157436" w:rsidP="00172904">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Указанный в заявлении о предоставлении земельного участка земельный участок не отнесен к определенной категории земель.</w:t>
      </w:r>
    </w:p>
    <w:p w:rsidR="00172904" w:rsidRPr="00C944A7" w:rsidRDefault="00157436" w:rsidP="00172904">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172904" w:rsidRPr="00C944A7">
        <w:rPr>
          <w:rFonts w:ascii="Times New Roman" w:hAnsi="Times New Roman" w:cs="Times New Roman"/>
          <w:sz w:val="24"/>
          <w:szCs w:val="24"/>
        </w:rPr>
        <w:t xml:space="preserve"> </w:t>
      </w:r>
      <w:r w:rsidR="00E11791" w:rsidRPr="00C944A7">
        <w:rPr>
          <w:rFonts w:ascii="Times New Roman" w:hAnsi="Times New Roman" w:cs="Times New Roman"/>
          <w:sz w:val="24"/>
          <w:szCs w:val="24"/>
        </w:rPr>
        <w:t>Р</w:t>
      </w:r>
      <w:r w:rsidR="00172904" w:rsidRPr="00C944A7">
        <w:rPr>
          <w:rFonts w:ascii="Times New Roman" w:hAnsi="Times New Roman" w:cs="Times New Roman"/>
          <w:sz w:val="24"/>
          <w:szCs w:val="24"/>
        </w:rPr>
        <w:t>аспоряжение земельным участком</w:t>
      </w:r>
      <w:r w:rsidR="00E11791" w:rsidRPr="00C944A7">
        <w:rPr>
          <w:rFonts w:ascii="Times New Roman" w:hAnsi="Times New Roman" w:cs="Times New Roman"/>
          <w:sz w:val="24"/>
          <w:szCs w:val="24"/>
        </w:rPr>
        <w:t xml:space="preserve"> не относится к компетенции Администрации города Иванова.</w:t>
      </w:r>
    </w:p>
    <w:p w:rsidR="00E11791" w:rsidRPr="00C944A7" w:rsidRDefault="00157436" w:rsidP="00E11791">
      <w:pPr>
        <w:pStyle w:val="ConsPlusNormal"/>
        <w:ind w:firstLine="540"/>
        <w:jc w:val="both"/>
        <w:rPr>
          <w:rFonts w:ascii="Times New Roman" w:hAnsi="Times New Roman" w:cs="Times New Roman"/>
          <w:sz w:val="24"/>
          <w:szCs w:val="24"/>
        </w:rPr>
      </w:pPr>
      <w:proofErr w:type="gramStart"/>
      <w:r w:rsidRPr="00C944A7">
        <w:rPr>
          <w:rFonts w:ascii="Times New Roman" w:hAnsi="Times New Roman" w:cs="Times New Roman"/>
          <w:sz w:val="24"/>
          <w:szCs w:val="24"/>
        </w:rPr>
        <w:t xml:space="preserve">- </w:t>
      </w:r>
      <w:r w:rsidR="00E11791" w:rsidRPr="00C944A7">
        <w:rPr>
          <w:rFonts w:ascii="Times New Roman" w:hAnsi="Times New Roman" w:cs="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00E11791" w:rsidRPr="00C944A7">
        <w:rPr>
          <w:rFonts w:ascii="Times New Roman" w:hAnsi="Times New Roman" w:cs="Times New Roman"/>
          <w:sz w:val="24"/>
          <w:szCs w:val="24"/>
        </w:rPr>
        <w:t xml:space="preserve"> или реконструкции.</w:t>
      </w:r>
    </w:p>
    <w:p w:rsidR="00E11791" w:rsidRPr="00C944A7" w:rsidRDefault="00157436" w:rsidP="00E11791">
      <w:pPr>
        <w:pStyle w:val="ConsPlusNormal"/>
        <w:ind w:firstLine="540"/>
        <w:jc w:val="both"/>
        <w:rPr>
          <w:rFonts w:ascii="Times New Roman" w:hAnsi="Times New Roman" w:cs="Times New Roman"/>
          <w:sz w:val="24"/>
          <w:szCs w:val="24"/>
        </w:rPr>
      </w:pPr>
      <w:r w:rsidRPr="00C944A7">
        <w:rPr>
          <w:rFonts w:ascii="Times New Roman" w:hAnsi="Times New Roman" w:cs="Times New Roman"/>
          <w:sz w:val="24"/>
          <w:szCs w:val="24"/>
        </w:rPr>
        <w:t xml:space="preserve">- </w:t>
      </w:r>
      <w:r w:rsidR="00E11791" w:rsidRPr="00C944A7">
        <w:rPr>
          <w:rFonts w:ascii="Times New Roman" w:hAnsi="Times New Roman" w:cs="Times New Roman"/>
          <w:sz w:val="24"/>
          <w:szCs w:val="24"/>
        </w:rPr>
        <w:t xml:space="preserve"> Границы земельного участка, указанного в заявлен</w:t>
      </w:r>
      <w:proofErr w:type="gramStart"/>
      <w:r w:rsidR="00E11791" w:rsidRPr="00C944A7">
        <w:rPr>
          <w:rFonts w:ascii="Times New Roman" w:hAnsi="Times New Roman" w:cs="Times New Roman"/>
          <w:sz w:val="24"/>
          <w:szCs w:val="24"/>
        </w:rPr>
        <w:t>ии о е</w:t>
      </w:r>
      <w:proofErr w:type="gramEnd"/>
      <w:r w:rsidR="00E11791" w:rsidRPr="00C944A7">
        <w:rPr>
          <w:rFonts w:ascii="Times New Roman" w:hAnsi="Times New Roman" w:cs="Times New Roman"/>
          <w:sz w:val="24"/>
          <w:szCs w:val="24"/>
        </w:rPr>
        <w:t xml:space="preserve">го предоставлении, подлежат уточнению в соответствии с Федеральным </w:t>
      </w:r>
      <w:hyperlink r:id="rId12" w:tooltip="Федеральный закон от 24.07.2007 N 221-ФЗ (ред. от 21.07.2014) &quot;О государственном кадастре недвижимости&quot;{КонсультантПлюс}" w:history="1">
        <w:r w:rsidR="00E11791" w:rsidRPr="00C944A7">
          <w:rPr>
            <w:rFonts w:ascii="Times New Roman" w:hAnsi="Times New Roman" w:cs="Times New Roman"/>
            <w:sz w:val="24"/>
            <w:szCs w:val="24"/>
          </w:rPr>
          <w:t>законом</w:t>
        </w:r>
      </w:hyperlink>
      <w:r w:rsidR="00E11791" w:rsidRPr="00C944A7">
        <w:rPr>
          <w:rFonts w:ascii="Times New Roman" w:hAnsi="Times New Roman" w:cs="Times New Roman"/>
          <w:sz w:val="24"/>
          <w:szCs w:val="24"/>
        </w:rPr>
        <w:t xml:space="preserve"> «О государственном кадастре недвижимости».</w:t>
      </w:r>
    </w:p>
    <w:p w:rsidR="00122E2D" w:rsidRPr="00C944A7" w:rsidRDefault="00122E2D" w:rsidP="00E11791">
      <w:pPr>
        <w:autoSpaceDE w:val="0"/>
        <w:autoSpaceDN w:val="0"/>
        <w:adjustRightInd w:val="0"/>
        <w:ind w:firstLine="540"/>
        <w:jc w:val="both"/>
      </w:pPr>
      <w:bookmarkStart w:id="0" w:name="Par1155"/>
      <w:bookmarkStart w:id="1" w:name="Par1159"/>
      <w:bookmarkStart w:id="2" w:name="Par1162"/>
      <w:bookmarkStart w:id="3" w:name="Par1163"/>
      <w:bookmarkEnd w:id="0"/>
      <w:bookmarkEnd w:id="1"/>
      <w:bookmarkEnd w:id="2"/>
      <w:bookmarkEnd w:id="3"/>
      <w:r w:rsidRPr="00C944A7">
        <w:t>2.</w:t>
      </w:r>
      <w:r w:rsidR="0002369F" w:rsidRPr="00C944A7">
        <w:t>1</w:t>
      </w:r>
      <w:r w:rsidR="00157436" w:rsidRPr="00C944A7">
        <w:t>0</w:t>
      </w:r>
      <w:r w:rsidRPr="00C944A7">
        <w:t>.</w:t>
      </w:r>
      <w:r w:rsidR="00613FEF" w:rsidRPr="00C944A7">
        <w:t> </w:t>
      </w:r>
      <w:r w:rsidRPr="00C944A7">
        <w:t>Муниципальная услуга предоставляется бесплатно.</w:t>
      </w:r>
    </w:p>
    <w:p w:rsidR="00157436" w:rsidRPr="00C944A7" w:rsidRDefault="00157436" w:rsidP="00157436">
      <w:pPr>
        <w:pStyle w:val="wikip"/>
        <w:spacing w:before="0" w:beforeAutospacing="0" w:after="0" w:afterAutospacing="0"/>
        <w:ind w:firstLine="708"/>
        <w:rPr>
          <w:shd w:val="clear" w:color="auto" w:fill="FBFCFD"/>
        </w:rPr>
      </w:pPr>
      <w:r w:rsidRPr="00C944A7">
        <w:rPr>
          <w:shd w:val="clear" w:color="auto" w:fill="FBFCFD"/>
        </w:rPr>
        <w:t>2.11. Требования к месту предоставления муниципальной услуги.</w:t>
      </w:r>
    </w:p>
    <w:p w:rsidR="00157436" w:rsidRPr="00C944A7" w:rsidRDefault="00157436" w:rsidP="00157436">
      <w:pPr>
        <w:pStyle w:val="wikip"/>
        <w:spacing w:before="0" w:beforeAutospacing="0" w:after="0" w:afterAutospacing="0"/>
        <w:ind w:firstLine="708"/>
        <w:rPr>
          <w:shd w:val="clear" w:color="auto" w:fill="FBFCFD"/>
        </w:rPr>
      </w:pPr>
      <w:r w:rsidRPr="00C944A7">
        <w:rPr>
          <w:shd w:val="clear" w:color="auto" w:fill="FBFCFD"/>
        </w:rPr>
        <w:t>Прием Заявителей для предоставления муниципальной услуги осуществляется специалистами Администрации поселения либо специалистами многофункционального центра согласно графику приема граждан, указанному в пункте 2.2 настоящего Регламента.</w:t>
      </w:r>
    </w:p>
    <w:p w:rsidR="00157436" w:rsidRPr="00C944A7" w:rsidRDefault="00157436" w:rsidP="00157436">
      <w:pPr>
        <w:pStyle w:val="wikip"/>
        <w:spacing w:before="0" w:beforeAutospacing="0" w:after="0" w:afterAutospacing="0"/>
        <w:ind w:firstLine="708"/>
        <w:rPr>
          <w:shd w:val="clear" w:color="auto" w:fill="FBFCFD"/>
        </w:rPr>
      </w:pPr>
      <w:r w:rsidRPr="00C944A7">
        <w:rPr>
          <w:shd w:val="clear" w:color="auto" w:fill="FBFCFD"/>
        </w:rPr>
        <w:t>Рабочее место специалиста Администрации поселения оборудуется необходимой функциональной мебелью, оргтехникой и телефонной связью.</w:t>
      </w:r>
    </w:p>
    <w:p w:rsidR="00157436" w:rsidRPr="00C944A7" w:rsidRDefault="00157436" w:rsidP="00157436">
      <w:pPr>
        <w:pStyle w:val="wikip"/>
        <w:spacing w:before="0" w:beforeAutospacing="0" w:after="0" w:afterAutospacing="0"/>
        <w:ind w:firstLine="708"/>
        <w:rPr>
          <w:shd w:val="clear" w:color="auto" w:fill="FBFCFD"/>
        </w:rPr>
      </w:pPr>
      <w:r w:rsidRPr="00C944A7">
        <w:rPr>
          <w:shd w:val="clear" w:color="auto" w:fill="FBFCFD"/>
        </w:rPr>
        <w:t>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написание заявлений предполагается в коридоре перед помещением, где предоставляется муниципальная услуга, оборудованным местами для сидения.</w:t>
      </w:r>
    </w:p>
    <w:p w:rsidR="00157436" w:rsidRPr="00C944A7" w:rsidRDefault="00157436" w:rsidP="00157436">
      <w:pPr>
        <w:pStyle w:val="wikip"/>
        <w:spacing w:before="0" w:beforeAutospacing="0" w:after="0" w:afterAutospacing="0"/>
        <w:ind w:firstLine="708"/>
        <w:rPr>
          <w:shd w:val="clear" w:color="auto" w:fill="FBFCFD"/>
        </w:rPr>
      </w:pPr>
      <w:r w:rsidRPr="00C944A7">
        <w:rPr>
          <w:shd w:val="clear" w:color="auto" w:fill="FBFCFD"/>
        </w:rPr>
        <w:t>На информационном стенде, расположенном в здании Администрации поселения, размещается следующая информация:</w:t>
      </w:r>
    </w:p>
    <w:p w:rsidR="00157436" w:rsidRPr="00C944A7" w:rsidRDefault="00157436" w:rsidP="00157436">
      <w:pPr>
        <w:pStyle w:val="wikip"/>
        <w:spacing w:before="0" w:beforeAutospacing="0" w:after="0" w:afterAutospacing="0"/>
        <w:rPr>
          <w:shd w:val="clear" w:color="auto" w:fill="FBFCFD"/>
        </w:rPr>
      </w:pPr>
      <w:r w:rsidRPr="00C944A7">
        <w:rPr>
          <w:shd w:val="clear" w:color="auto" w:fill="FBFCFD"/>
        </w:rPr>
        <w:t xml:space="preserve">        - полное наименование органа, предоставляющего муниципальную услугу;</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извлечения из нормативных правовых актов, содержащих нормы, регулирующие деятельность по предоставлению муниципальной услуги;</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виды предоставляемых муниципальных услуг;</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место и график приема заявлений;</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lastRenderedPageBreak/>
        <w:t>- образцы заявлений;</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основания для отказа в предоставлении муниципальной услуги;</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порядок информирования о ходе предоставления муниципальной услуги;</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порядок получения консультаций;</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порядок обжалования решений, действий или бездействий должностных лиц, предоставляющих муниципальную услугу.</w:t>
      </w:r>
    </w:p>
    <w:p w:rsidR="00157436" w:rsidRPr="00C944A7" w:rsidRDefault="00157436" w:rsidP="00157436">
      <w:pPr>
        <w:pStyle w:val="wikip"/>
        <w:spacing w:before="0" w:beforeAutospacing="0" w:after="0" w:afterAutospacing="0"/>
        <w:ind w:firstLine="720"/>
        <w:rPr>
          <w:shd w:val="clear" w:color="auto" w:fill="FBFCFD"/>
        </w:rPr>
      </w:pPr>
    </w:p>
    <w:p w:rsidR="00157436" w:rsidRPr="00C944A7" w:rsidRDefault="00157436" w:rsidP="00157436">
      <w:pPr>
        <w:pStyle w:val="wikip"/>
        <w:spacing w:before="0" w:beforeAutospacing="0" w:after="0" w:afterAutospacing="0"/>
        <w:ind w:firstLine="720"/>
        <w:rPr>
          <w:shd w:val="clear" w:color="auto" w:fill="FBFCFD"/>
        </w:rPr>
      </w:pPr>
      <w:r w:rsidRPr="00C944A7">
        <w:rPr>
          <w:shd w:val="clear" w:color="auto" w:fill="FBFCFD"/>
        </w:rPr>
        <w:t>2.12. Показатели доступности и качества муниципальных услуг.</w:t>
      </w:r>
    </w:p>
    <w:p w:rsidR="00157436" w:rsidRPr="00C944A7" w:rsidRDefault="00157436" w:rsidP="00157436">
      <w:pPr>
        <w:pStyle w:val="wikip"/>
        <w:spacing w:before="0" w:beforeAutospacing="0" w:after="0" w:afterAutospacing="0"/>
        <w:ind w:firstLine="720"/>
        <w:rPr>
          <w:shd w:val="clear" w:color="auto" w:fill="FBFCFD"/>
        </w:rPr>
      </w:pPr>
      <w:r w:rsidRPr="00C944A7">
        <w:rPr>
          <w:shd w:val="clear" w:color="auto" w:fill="FBFCFD"/>
        </w:rPr>
        <w:t>2.12.1. Показателями доступности муниципальной услуги являются:</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простота и ясность изложения информационных документов;</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наличие различных каналов получения информации о предоставлении услуги;</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короткое время ожидания услуги;</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xml:space="preserve">- удобный график работы Администрации поселения; </w:t>
      </w:r>
    </w:p>
    <w:p w:rsidR="00157436" w:rsidRPr="00C944A7" w:rsidRDefault="00157436" w:rsidP="00157436">
      <w:pPr>
        <w:pStyle w:val="wikip"/>
        <w:spacing w:before="0" w:beforeAutospacing="0" w:after="0" w:afterAutospacing="0"/>
        <w:ind w:firstLine="720"/>
        <w:rPr>
          <w:shd w:val="clear" w:color="auto" w:fill="FBFCFD"/>
        </w:rPr>
      </w:pPr>
      <w:r w:rsidRPr="00C944A7">
        <w:rPr>
          <w:shd w:val="clear" w:color="auto" w:fill="FBFCFD"/>
        </w:rPr>
        <w:t>2.12.2. Показателями качества муниципальной услуги являются:</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точность исполнения муниципальной услуги;</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профессиональная подготовка специалистов Администрации поселения;</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высокая культура обслуживания Заявителей;</w:t>
      </w:r>
    </w:p>
    <w:p w:rsidR="00157436" w:rsidRPr="00C944A7" w:rsidRDefault="00157436" w:rsidP="00157436">
      <w:pPr>
        <w:pStyle w:val="wikip"/>
        <w:spacing w:before="0" w:beforeAutospacing="0" w:after="0" w:afterAutospacing="0"/>
        <w:ind w:firstLine="540"/>
        <w:rPr>
          <w:shd w:val="clear" w:color="auto" w:fill="FBFCFD"/>
        </w:rPr>
      </w:pPr>
      <w:r w:rsidRPr="00C944A7">
        <w:rPr>
          <w:shd w:val="clear" w:color="auto" w:fill="FBFCFD"/>
        </w:rPr>
        <w:t>- строгое соблюдение сроков предоставления муниципальной услуги.</w:t>
      </w:r>
    </w:p>
    <w:p w:rsidR="00997804" w:rsidRPr="00C944A7" w:rsidRDefault="00997804" w:rsidP="00157436">
      <w:pPr>
        <w:pStyle w:val="wikip"/>
        <w:spacing w:before="0" w:beforeAutospacing="0" w:after="0" w:afterAutospacing="0"/>
        <w:ind w:firstLine="540"/>
      </w:pPr>
    </w:p>
    <w:p w:rsidR="00B462DE" w:rsidRPr="00C944A7" w:rsidRDefault="00B462DE" w:rsidP="00B462DE">
      <w:pPr>
        <w:pStyle w:val="wikip"/>
        <w:spacing w:before="0" w:beforeAutospacing="0" w:after="0" w:afterAutospacing="0"/>
        <w:jc w:val="center"/>
      </w:pPr>
      <w:r w:rsidRPr="00C944A7">
        <w:rPr>
          <w:rStyle w:val="ad"/>
        </w:rPr>
        <w:t>3. Состав, последовательность и сроки выполнения административных процедур, требования к порядку их выполнения</w:t>
      </w:r>
    </w:p>
    <w:p w:rsidR="00B462DE" w:rsidRPr="00C944A7" w:rsidRDefault="00B462DE" w:rsidP="00B462DE">
      <w:pPr>
        <w:ind w:firstLine="540"/>
        <w:jc w:val="both"/>
      </w:pPr>
    </w:p>
    <w:p w:rsidR="00B462DE" w:rsidRPr="00C944A7" w:rsidRDefault="00B462DE" w:rsidP="00B462DE">
      <w:pPr>
        <w:ind w:firstLine="540"/>
        <w:jc w:val="both"/>
      </w:pPr>
      <w:r w:rsidRPr="00C944A7">
        <w:t xml:space="preserve">Последовательность административных процедур в предоставлении муниципальной услуги определена в </w:t>
      </w:r>
      <w:hyperlink w:anchor="Par1117" w:history="1">
        <w:r w:rsidRPr="00C944A7">
          <w:t>блок-схеме</w:t>
        </w:r>
      </w:hyperlink>
      <w:r w:rsidRPr="00C944A7">
        <w:t xml:space="preserve"> (приложение N 2 к настоящему Регламенту).</w:t>
      </w:r>
    </w:p>
    <w:p w:rsidR="00B462DE" w:rsidRPr="00C944A7" w:rsidRDefault="00B462DE" w:rsidP="00B462DE">
      <w:pPr>
        <w:pStyle w:val="wikip"/>
        <w:spacing w:before="0" w:beforeAutospacing="0" w:after="0" w:afterAutospacing="0"/>
        <w:ind w:firstLine="708"/>
      </w:pPr>
      <w:r w:rsidRPr="00C944A7">
        <w:t xml:space="preserve">3.1. Заявление об утверждении Схемы расположения земельного участка на кадастровом плане территории проверяется специалистом Администрации поселения на наличие оснований для отказа в приеме заявления, предусмотренных пунктом 2.8. настоящего Регламента. </w:t>
      </w:r>
    </w:p>
    <w:p w:rsidR="00B462DE" w:rsidRPr="00C944A7" w:rsidRDefault="00B462DE" w:rsidP="00B462DE">
      <w:pPr>
        <w:pStyle w:val="wikip"/>
        <w:spacing w:before="0" w:beforeAutospacing="0" w:after="0" w:afterAutospacing="0"/>
        <w:ind w:firstLine="708"/>
      </w:pPr>
      <w:r w:rsidRPr="00C944A7">
        <w:t>В случае отсутствия оснований для отказа  в приеме заявления, заявление регистрируется в Администрации поселения</w:t>
      </w:r>
      <w:proofErr w:type="gramStart"/>
      <w:r w:rsidRPr="00C944A7">
        <w:t xml:space="preserve"> .</w:t>
      </w:r>
      <w:proofErr w:type="gramEnd"/>
    </w:p>
    <w:p w:rsidR="00B462DE" w:rsidRPr="00C944A7" w:rsidRDefault="00B462DE" w:rsidP="00B462DE">
      <w:pPr>
        <w:pStyle w:val="wikip"/>
        <w:spacing w:before="0" w:beforeAutospacing="0" w:after="0" w:afterAutospacing="0"/>
        <w:ind w:firstLine="708"/>
      </w:pPr>
    </w:p>
    <w:p w:rsidR="00B462DE" w:rsidRPr="00C944A7" w:rsidRDefault="00B462DE" w:rsidP="00B462DE">
      <w:pPr>
        <w:pStyle w:val="wikip"/>
        <w:spacing w:before="0" w:beforeAutospacing="0" w:after="0" w:afterAutospacing="0"/>
        <w:ind w:firstLine="708"/>
      </w:pPr>
      <w:r w:rsidRPr="00C944A7">
        <w:t>3.2. Рассмотрение заявлений осуществляется в порядке их поступления.</w:t>
      </w:r>
    </w:p>
    <w:p w:rsidR="00B462DE" w:rsidRPr="00C944A7" w:rsidRDefault="00B462DE" w:rsidP="00B462DE">
      <w:pPr>
        <w:ind w:firstLine="540"/>
        <w:jc w:val="both"/>
      </w:pPr>
      <w:r w:rsidRPr="00C944A7">
        <w:t xml:space="preserve"> В случае отсутствия у Заявителя документов, предусмотренных подпунктом 2.6.3 настоящего Регламента, специалист Администрации в течение 3 (трех) рабочих дней с момента поступления на рассмотрение документов запрашивает их в рамках межведомственного информационного взаимодействия путем направления межведомственного запроса, оформленного в установленном порядке.</w:t>
      </w:r>
    </w:p>
    <w:p w:rsidR="00B462DE" w:rsidRPr="00C944A7" w:rsidRDefault="00B462DE" w:rsidP="00B462DE">
      <w:pPr>
        <w:ind w:firstLine="540"/>
        <w:jc w:val="both"/>
      </w:pPr>
      <w:r w:rsidRPr="00C944A7">
        <w:t>Документы, поступившие в порядке межведомственного информационного взаимодействия, приобщаются к заявлению.</w:t>
      </w:r>
    </w:p>
    <w:p w:rsidR="00B462DE" w:rsidRPr="00C944A7" w:rsidRDefault="00B462DE" w:rsidP="00B462DE">
      <w:pPr>
        <w:ind w:firstLine="540"/>
        <w:jc w:val="both"/>
      </w:pPr>
      <w:r w:rsidRPr="00C944A7">
        <w:t xml:space="preserve"> При наличии оснований, предусмотренных подпунктом 2.9.1. настоящего Регламента специалист Администрации в течени</w:t>
      </w:r>
      <w:proofErr w:type="gramStart"/>
      <w:r w:rsidRPr="00C944A7">
        <w:t>и</w:t>
      </w:r>
      <w:proofErr w:type="gramEnd"/>
      <w:r w:rsidRPr="00C944A7">
        <w:t xml:space="preserve"> 10 дней со дня регистрации заявления о предоставлении муниципальной услуги возвращает заявление Заявителю с указанием причин возврата.</w:t>
      </w:r>
    </w:p>
    <w:p w:rsidR="00B462DE" w:rsidRPr="00C944A7" w:rsidRDefault="00B462DE" w:rsidP="00B462DE">
      <w:pPr>
        <w:ind w:firstLine="720"/>
        <w:jc w:val="both"/>
      </w:pPr>
      <w:r w:rsidRPr="00C944A7">
        <w:t>3.3. В случае</w:t>
      </w:r>
      <w:proofErr w:type="gramStart"/>
      <w:r w:rsidRPr="00C944A7">
        <w:t>,</w:t>
      </w:r>
      <w:proofErr w:type="gramEnd"/>
      <w:r w:rsidRPr="00C944A7">
        <w:t xml:space="preserve"> если на дату поступления в Администрацию поселения 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поселения принимает решение о приостановлении срока рассмотрения поданного заявления об утверждении Схемы и направляет принятое решение заявителю.</w:t>
      </w:r>
    </w:p>
    <w:p w:rsidR="00B462DE" w:rsidRPr="00C944A7" w:rsidRDefault="00B462DE" w:rsidP="00B462DE">
      <w:pPr>
        <w:ind w:firstLine="540"/>
        <w:jc w:val="both"/>
      </w:pPr>
      <w:r w:rsidRPr="00C944A7">
        <w:t xml:space="preserve">Срок рассмотрения поданного позднее заявления об утверждении Схемы приостанавливается до принятия решения об утверждении представленной ранее схемы </w:t>
      </w:r>
      <w:r w:rsidRPr="00C944A7">
        <w:lastRenderedPageBreak/>
        <w:t>расположения земельного участка или до принятия решения об отказе в утверждении указанной схемы.</w:t>
      </w:r>
    </w:p>
    <w:p w:rsidR="00B462DE" w:rsidRPr="00C944A7" w:rsidRDefault="00B462DE" w:rsidP="00B462DE">
      <w:pPr>
        <w:ind w:firstLine="540"/>
        <w:jc w:val="both"/>
      </w:pPr>
      <w:r w:rsidRPr="00C944A7">
        <w:t>При наличии в письменной форме согласия лица, обратившегося позднее с заявлением об утверждении Схемы, Администрация поселения вправе утвердить иной вариант схемы расположения земельного участка.</w:t>
      </w:r>
    </w:p>
    <w:p w:rsidR="00B462DE" w:rsidRPr="00C944A7" w:rsidRDefault="00B462DE" w:rsidP="00B462DE">
      <w:pPr>
        <w:ind w:firstLine="720"/>
        <w:jc w:val="both"/>
        <w:outlineLvl w:val="0"/>
      </w:pPr>
      <w:r w:rsidRPr="00C944A7">
        <w:t xml:space="preserve">3.4. По результатам рассмотрения и проверки заявления и приложенных к нему документов Администрация поселения при </w:t>
      </w:r>
      <w:r w:rsidRPr="00C944A7">
        <w:rPr>
          <w:b/>
          <w:i/>
        </w:rPr>
        <w:t xml:space="preserve">наличии </w:t>
      </w:r>
      <w:r w:rsidRPr="00C944A7">
        <w:t xml:space="preserve">оснований для отказа в предоставлении муниципальной услуги, предусмотренных </w:t>
      </w:r>
      <w:r w:rsidR="00997804" w:rsidRPr="00C944A7">
        <w:t xml:space="preserve"> </w:t>
      </w:r>
      <w:r w:rsidRPr="00C944A7">
        <w:t xml:space="preserve"> </w:t>
      </w:r>
      <w:r w:rsidR="00997804" w:rsidRPr="00C944A7">
        <w:t>настоящим</w:t>
      </w:r>
      <w:r w:rsidRPr="00C944A7">
        <w:t xml:space="preserve"> Регламент</w:t>
      </w:r>
      <w:r w:rsidR="00997804" w:rsidRPr="00C944A7">
        <w:t>ом</w:t>
      </w:r>
      <w:r w:rsidRPr="00C944A7">
        <w:t>, осуществляет подготовку мотивированного Решения об отказе в утверждении Схемы.</w:t>
      </w:r>
    </w:p>
    <w:p w:rsidR="00B462DE" w:rsidRPr="00C944A7" w:rsidRDefault="00B462DE" w:rsidP="00B462DE">
      <w:pPr>
        <w:ind w:firstLine="708"/>
        <w:jc w:val="both"/>
        <w:outlineLvl w:val="0"/>
      </w:pPr>
      <w:r w:rsidRPr="00C944A7">
        <w:t xml:space="preserve">При </w:t>
      </w:r>
      <w:r w:rsidRPr="00C944A7">
        <w:rPr>
          <w:b/>
          <w:i/>
        </w:rPr>
        <w:t>отсутствии</w:t>
      </w:r>
      <w:r w:rsidRPr="00C944A7">
        <w:t xml:space="preserve"> оснований для отказа в предоставлении муниципальной услуги Администрация поселения:</w:t>
      </w:r>
    </w:p>
    <w:p w:rsidR="00B462DE" w:rsidRPr="00C944A7" w:rsidRDefault="00B462DE" w:rsidP="00B462DE">
      <w:pPr>
        <w:autoSpaceDE w:val="0"/>
        <w:autoSpaceDN w:val="0"/>
        <w:adjustRightInd w:val="0"/>
        <w:ind w:firstLine="567"/>
        <w:jc w:val="both"/>
      </w:pPr>
      <w:r w:rsidRPr="00C944A7">
        <w:t xml:space="preserve">- готовит проект договора купли-продажи, аренды, безвозмездного пользования земельным участком, принимает решение о предоставлении земельного участка </w:t>
      </w:r>
      <w:r w:rsidRPr="00C944A7">
        <w:br/>
        <w:t>в собственность бесплатно, в постоянное (бессрочное) пользование либо принимает  решение об отказе в предоставлении земельного участка;</w:t>
      </w:r>
    </w:p>
    <w:p w:rsidR="00B462DE" w:rsidRPr="00C944A7" w:rsidRDefault="00B462DE" w:rsidP="00B462DE">
      <w:pPr>
        <w:autoSpaceDE w:val="0"/>
        <w:autoSpaceDN w:val="0"/>
        <w:adjustRightInd w:val="0"/>
        <w:ind w:firstLine="567"/>
        <w:jc w:val="both"/>
      </w:pPr>
      <w:r w:rsidRPr="00C944A7">
        <w:t>-</w:t>
      </w:r>
      <w:r w:rsidRPr="00C944A7">
        <w:rPr>
          <w:lang w:val="en-US"/>
        </w:rPr>
        <w:t> </w:t>
      </w:r>
      <w:r w:rsidRPr="00C944A7">
        <w:t xml:space="preserve">выдает либо направляет проект  договора купли-продажи, аренды, безвозмездного пользования земельным участком или решение о предоставлении земельного участка </w:t>
      </w:r>
      <w:r w:rsidRPr="00C944A7">
        <w:br/>
        <w:t>в собственность бесплатно, в постоянное (бессрочное) пользование либо решение об отказе</w:t>
      </w:r>
      <w:r w:rsidRPr="00C944A7">
        <w:br/>
        <w:t xml:space="preserve"> в предоставлении земельного участка.</w:t>
      </w:r>
    </w:p>
    <w:p w:rsidR="00B462DE" w:rsidRPr="00C944A7" w:rsidRDefault="00B462DE" w:rsidP="00B462DE">
      <w:pPr>
        <w:pStyle w:val="wikip"/>
        <w:spacing w:before="0" w:beforeAutospacing="0" w:after="0" w:afterAutospacing="0"/>
        <w:ind w:firstLine="708"/>
      </w:pPr>
    </w:p>
    <w:p w:rsidR="00B462DE" w:rsidRPr="00C944A7" w:rsidRDefault="00B462DE" w:rsidP="00B462DE">
      <w:pPr>
        <w:ind w:firstLine="540"/>
        <w:jc w:val="both"/>
      </w:pPr>
      <w:r w:rsidRPr="00C944A7">
        <w:t xml:space="preserve">Срок действия Постановления  </w:t>
      </w:r>
      <w:r w:rsidR="00CD7C7A" w:rsidRPr="00C944A7">
        <w:t xml:space="preserve">о предоставлении земельного участка </w:t>
      </w:r>
      <w:r w:rsidR="00CD7C7A" w:rsidRPr="00C944A7">
        <w:br/>
        <w:t xml:space="preserve">в собственность бесплатно, в постоянное (бессрочное) пользование </w:t>
      </w:r>
      <w:r w:rsidRPr="00C944A7">
        <w:t>составляет два года.</w:t>
      </w:r>
    </w:p>
    <w:p w:rsidR="00B462DE" w:rsidRPr="00C944A7" w:rsidRDefault="00B462DE" w:rsidP="00B462DE">
      <w:pPr>
        <w:ind w:firstLine="540"/>
        <w:jc w:val="both"/>
      </w:pPr>
      <w:r w:rsidRPr="00C944A7">
        <w:t>3.5. Подготовленное постановление направляется заявителю по почте или предается лично в руки.</w:t>
      </w:r>
    </w:p>
    <w:p w:rsidR="00B462DE" w:rsidRPr="00C944A7" w:rsidRDefault="00B462DE" w:rsidP="00B462DE">
      <w:pPr>
        <w:pStyle w:val="wikip"/>
        <w:spacing w:before="0" w:beforeAutospacing="0" w:after="0" w:afterAutospacing="0"/>
        <w:ind w:firstLine="540"/>
      </w:pPr>
      <w:r w:rsidRPr="00C944A7">
        <w:t xml:space="preserve">3.6. </w:t>
      </w:r>
      <w:proofErr w:type="gramStart"/>
      <w:r w:rsidRPr="00C944A7">
        <w:t>Администрация в срок не более чем пять рабочих дней со дня принятия Постановления об утверждении Схемы расположения земельного участка на кадастровом плане территории направляет указанное Постановление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том числе с использованием единой системы межведомственного электронного взаимодействия и подключаемых к ней региональных систем</w:t>
      </w:r>
      <w:proofErr w:type="gramEnd"/>
      <w:r w:rsidRPr="00C944A7">
        <w:t xml:space="preserve"> межведомственного электронного взаимодействия.</w:t>
      </w:r>
    </w:p>
    <w:p w:rsidR="00B462DE" w:rsidRPr="00C944A7" w:rsidRDefault="00B462DE" w:rsidP="00B462DE">
      <w:pPr>
        <w:ind w:firstLine="540"/>
        <w:jc w:val="both"/>
      </w:pPr>
      <w:r w:rsidRPr="00C944A7">
        <w:t>Сведения, содержащиеся в указанн</w:t>
      </w:r>
      <w:r w:rsidR="00CD7C7A" w:rsidRPr="00C944A7">
        <w:t xml:space="preserve">ом </w:t>
      </w:r>
      <w:r w:rsidRPr="00C944A7">
        <w:t>Постановлении</w:t>
      </w:r>
      <w:r w:rsidR="00CD7C7A" w:rsidRPr="00C944A7">
        <w:t>,</w:t>
      </w:r>
      <w:r w:rsidRPr="00C944A7">
        <w:t xml:space="preserve"> </w:t>
      </w:r>
      <w:r w:rsidR="00CD7C7A" w:rsidRPr="00C944A7">
        <w:t xml:space="preserve"> </w:t>
      </w:r>
      <w:r w:rsidRPr="00C944A7">
        <w:t xml:space="preserve"> подлежат отображению на кадастровых картах, предназначенных для использования неограниченным кругом лиц.</w:t>
      </w:r>
    </w:p>
    <w:p w:rsidR="00157436" w:rsidRPr="00C944A7" w:rsidRDefault="00157436" w:rsidP="00063B94">
      <w:pPr>
        <w:autoSpaceDE w:val="0"/>
        <w:autoSpaceDN w:val="0"/>
        <w:adjustRightInd w:val="0"/>
        <w:ind w:firstLine="540"/>
        <w:jc w:val="center"/>
        <w:rPr>
          <w:b/>
        </w:rPr>
      </w:pPr>
    </w:p>
    <w:p w:rsidR="00D11EBD" w:rsidRPr="00C944A7" w:rsidRDefault="00D11EBD" w:rsidP="00F64203">
      <w:pPr>
        <w:autoSpaceDE w:val="0"/>
        <w:autoSpaceDN w:val="0"/>
        <w:adjustRightInd w:val="0"/>
        <w:ind w:firstLine="567"/>
        <w:jc w:val="both"/>
      </w:pPr>
    </w:p>
    <w:p w:rsidR="002167E8" w:rsidRPr="00C944A7" w:rsidRDefault="006F44BA" w:rsidP="00127BC3">
      <w:pPr>
        <w:autoSpaceDE w:val="0"/>
        <w:autoSpaceDN w:val="0"/>
        <w:adjustRightInd w:val="0"/>
        <w:jc w:val="center"/>
        <w:outlineLvl w:val="1"/>
        <w:rPr>
          <w:b/>
        </w:rPr>
      </w:pPr>
      <w:r w:rsidRPr="00C944A7">
        <w:rPr>
          <w:b/>
        </w:rPr>
        <w:t>4</w:t>
      </w:r>
      <w:r w:rsidR="00B154C1" w:rsidRPr="00C944A7">
        <w:rPr>
          <w:b/>
        </w:rPr>
        <w:t xml:space="preserve">. Формы </w:t>
      </w:r>
      <w:proofErr w:type="gramStart"/>
      <w:r w:rsidR="00B154C1" w:rsidRPr="00C944A7">
        <w:rPr>
          <w:b/>
        </w:rPr>
        <w:t>контроля</w:t>
      </w:r>
      <w:r w:rsidR="002167E8" w:rsidRPr="00C944A7">
        <w:rPr>
          <w:b/>
        </w:rPr>
        <w:t xml:space="preserve"> за</w:t>
      </w:r>
      <w:proofErr w:type="gramEnd"/>
      <w:r w:rsidR="002167E8" w:rsidRPr="00C944A7">
        <w:rPr>
          <w:b/>
        </w:rPr>
        <w:t xml:space="preserve"> </w:t>
      </w:r>
      <w:r w:rsidR="00AE75A2" w:rsidRPr="00C944A7">
        <w:rPr>
          <w:b/>
        </w:rPr>
        <w:t xml:space="preserve">исполнением </w:t>
      </w:r>
      <w:r w:rsidR="00734FF3" w:rsidRPr="00C944A7">
        <w:rPr>
          <w:b/>
        </w:rPr>
        <w:t xml:space="preserve"> </w:t>
      </w:r>
      <w:r w:rsidR="00B25D69" w:rsidRPr="00C944A7">
        <w:rPr>
          <w:b/>
        </w:rPr>
        <w:t>Административного р</w:t>
      </w:r>
      <w:r w:rsidR="00ED751A" w:rsidRPr="00C944A7">
        <w:rPr>
          <w:b/>
        </w:rPr>
        <w:t>егламента</w:t>
      </w:r>
    </w:p>
    <w:p w:rsidR="00FC0265" w:rsidRPr="00C944A7" w:rsidRDefault="00FC0265" w:rsidP="00FC0265">
      <w:pPr>
        <w:autoSpaceDE w:val="0"/>
        <w:autoSpaceDN w:val="0"/>
        <w:adjustRightInd w:val="0"/>
        <w:jc w:val="center"/>
      </w:pPr>
    </w:p>
    <w:p w:rsidR="00FC0265" w:rsidRPr="00C944A7" w:rsidRDefault="00FC0265" w:rsidP="00FC0265">
      <w:pPr>
        <w:pStyle w:val="wikip"/>
        <w:spacing w:before="0" w:beforeAutospacing="0" w:after="0" w:afterAutospacing="0"/>
        <w:ind w:firstLine="708"/>
      </w:pPr>
      <w:r w:rsidRPr="00C944A7">
        <w:t xml:space="preserve">4.1. Текущий </w:t>
      </w:r>
      <w:proofErr w:type="gramStart"/>
      <w:r w:rsidRPr="00C944A7">
        <w:t>контроль за</w:t>
      </w:r>
      <w:proofErr w:type="gramEnd"/>
      <w:r w:rsidRPr="00C944A7">
        <w:t xml:space="preserve"> соблюдением и исполнением ответственными сотрудниками Администрации поселения последовательности действий, определенных настоящим административным регламентом, осуществляется главой администрации.     </w:t>
      </w:r>
    </w:p>
    <w:p w:rsidR="00FC0265" w:rsidRPr="00C944A7" w:rsidRDefault="00FC0265" w:rsidP="00FC0265">
      <w:pPr>
        <w:pStyle w:val="wikip"/>
        <w:spacing w:before="0" w:beforeAutospacing="0" w:after="0" w:afterAutospacing="0"/>
        <w:ind w:firstLine="708"/>
      </w:pPr>
      <w:r w:rsidRPr="00C944A7">
        <w:t xml:space="preserve">4.2. Сотрудники Администрации поселения,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    </w:t>
      </w:r>
    </w:p>
    <w:p w:rsidR="00FC0265" w:rsidRPr="00C944A7" w:rsidRDefault="00FC0265" w:rsidP="00FC0265">
      <w:pPr>
        <w:pStyle w:val="wikip"/>
        <w:spacing w:before="0" w:beforeAutospacing="0" w:after="0" w:afterAutospacing="0"/>
        <w:ind w:firstLine="708"/>
      </w:pPr>
      <w:r w:rsidRPr="00C944A7">
        <w:t xml:space="preserve">4.3. </w:t>
      </w:r>
      <w:proofErr w:type="gramStart"/>
      <w:r w:rsidRPr="00C944A7">
        <w:t>Контроль за</w:t>
      </w:r>
      <w:proofErr w:type="gramEnd"/>
      <w:r w:rsidRPr="00C944A7">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    </w:t>
      </w:r>
    </w:p>
    <w:p w:rsidR="00FC0265" w:rsidRPr="00C944A7" w:rsidRDefault="00FC0265" w:rsidP="00FC0265">
      <w:pPr>
        <w:pStyle w:val="wikip"/>
        <w:spacing w:before="0" w:beforeAutospacing="0" w:after="0" w:afterAutospacing="0"/>
        <w:ind w:firstLine="708"/>
      </w:pPr>
      <w:r w:rsidRPr="00C944A7">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25D69" w:rsidRPr="00C944A7" w:rsidRDefault="00B25D69" w:rsidP="00B25D69">
      <w:pPr>
        <w:autoSpaceDE w:val="0"/>
        <w:autoSpaceDN w:val="0"/>
        <w:adjustRightInd w:val="0"/>
        <w:jc w:val="both"/>
        <w:outlineLvl w:val="1"/>
        <w:rPr>
          <w:b/>
        </w:rPr>
      </w:pPr>
    </w:p>
    <w:p w:rsidR="00B154C1" w:rsidRPr="00C944A7" w:rsidRDefault="006F44BA" w:rsidP="00127BC3">
      <w:pPr>
        <w:jc w:val="center"/>
        <w:rPr>
          <w:b/>
        </w:rPr>
      </w:pPr>
      <w:r w:rsidRPr="00C944A7">
        <w:rPr>
          <w:b/>
        </w:rPr>
        <w:t>5</w:t>
      </w:r>
      <w:r w:rsidR="002167E8" w:rsidRPr="00C944A7">
        <w:rPr>
          <w:b/>
        </w:rPr>
        <w:t>.</w:t>
      </w:r>
      <w:r w:rsidR="00B154C1" w:rsidRPr="00C944A7">
        <w:rPr>
          <w:b/>
        </w:rPr>
        <w:t xml:space="preserve"> Досудебный (внесудебный) порядок обжалования</w:t>
      </w:r>
    </w:p>
    <w:p w:rsidR="00B154C1" w:rsidRPr="00C944A7" w:rsidRDefault="00B154C1" w:rsidP="000020D3">
      <w:pPr>
        <w:jc w:val="center"/>
        <w:rPr>
          <w:b/>
        </w:rPr>
      </w:pPr>
      <w:r w:rsidRPr="00C944A7">
        <w:rPr>
          <w:b/>
        </w:rPr>
        <w:t xml:space="preserve">решений </w:t>
      </w:r>
      <w:r w:rsidR="00ED751A" w:rsidRPr="00C944A7">
        <w:rPr>
          <w:b/>
        </w:rPr>
        <w:t>и действий (бездействия) органа, предост</w:t>
      </w:r>
      <w:r w:rsidR="0073172A" w:rsidRPr="00C944A7">
        <w:rPr>
          <w:b/>
        </w:rPr>
        <w:t>авляющего муниципальную услугу,</w:t>
      </w:r>
      <w:r w:rsidR="000020D3">
        <w:rPr>
          <w:b/>
        </w:rPr>
        <w:t xml:space="preserve"> </w:t>
      </w:r>
      <w:r w:rsidR="00ED751A" w:rsidRPr="00C944A7">
        <w:rPr>
          <w:b/>
        </w:rPr>
        <w:t>а также должностных лиц, муниципальных служащих</w:t>
      </w:r>
    </w:p>
    <w:p w:rsidR="00474F48" w:rsidRPr="00C944A7" w:rsidRDefault="00474F48" w:rsidP="00474F48">
      <w:pPr>
        <w:autoSpaceDE w:val="0"/>
        <w:autoSpaceDN w:val="0"/>
        <w:adjustRightInd w:val="0"/>
        <w:ind w:firstLine="540"/>
        <w:jc w:val="both"/>
      </w:pPr>
    </w:p>
    <w:p w:rsidR="00FC0265" w:rsidRPr="00C944A7" w:rsidRDefault="00FC0265" w:rsidP="00FC0265">
      <w:pPr>
        <w:pStyle w:val="wikip"/>
        <w:spacing w:before="0" w:beforeAutospacing="0" w:after="0" w:afterAutospacing="0"/>
        <w:ind w:firstLine="720"/>
      </w:pPr>
      <w:r w:rsidRPr="00C944A7">
        <w:t xml:space="preserve">5.1. Заявитель может обратиться с жалобой на действие (бездействие) или решение, принятое сотрудником Администрации поселения при предоставлении муниципальной услуги, устно либо письменно на имя главы Администрации поселения. </w:t>
      </w:r>
    </w:p>
    <w:p w:rsidR="00FC0265" w:rsidRPr="00C944A7" w:rsidRDefault="00FC0265" w:rsidP="00FC0265">
      <w:pPr>
        <w:pStyle w:val="wikip"/>
        <w:spacing w:before="0" w:beforeAutospacing="0" w:after="0" w:afterAutospacing="0"/>
        <w:ind w:firstLine="720"/>
      </w:pPr>
      <w:r w:rsidRPr="00C944A7">
        <w:t xml:space="preserve">При обращении с устной жалобой ответ на обращение с согласия заявителя может быть дан устно в ходе проведения личного приема, осуществляемого главой Администрации поселения. В остальных случаях дается письменный ответ по существу поставленных в обращении вопросов.    </w:t>
      </w:r>
    </w:p>
    <w:p w:rsidR="00FC0265" w:rsidRPr="00C944A7" w:rsidRDefault="00FC0265" w:rsidP="00FC0265">
      <w:pPr>
        <w:pStyle w:val="wikip"/>
        <w:spacing w:before="0" w:beforeAutospacing="0" w:after="0" w:afterAutospacing="0"/>
        <w:ind w:firstLine="708"/>
      </w:pPr>
      <w:r w:rsidRPr="00C944A7">
        <w:t xml:space="preserve">5.1.1. Обращение к главе Администрации   поселения может быть осуществлено:    </w:t>
      </w:r>
    </w:p>
    <w:p w:rsidR="00FC0265" w:rsidRPr="00C944A7" w:rsidRDefault="00FC0265" w:rsidP="00FC0265">
      <w:pPr>
        <w:pStyle w:val="wikip"/>
        <w:spacing w:before="0" w:beforeAutospacing="0" w:after="0" w:afterAutospacing="0"/>
        <w:ind w:firstLine="708"/>
      </w:pPr>
      <w:r w:rsidRPr="00C944A7">
        <w:t>- в письменном виде по адресу:</w:t>
      </w:r>
      <w:r w:rsidR="00BC2562" w:rsidRPr="00C944A7">
        <w:t xml:space="preserve"> </w:t>
      </w:r>
      <w:r w:rsidRPr="00C944A7">
        <w:t xml:space="preserve">Ивановская область, Пучежский район, с. Мортки, ул. Школьная, д.9;    </w:t>
      </w:r>
    </w:p>
    <w:p w:rsidR="00FC0265" w:rsidRPr="00C944A7" w:rsidRDefault="00FC0265" w:rsidP="00FC0265">
      <w:pPr>
        <w:pStyle w:val="wikip"/>
        <w:spacing w:before="0" w:beforeAutospacing="0" w:after="0" w:afterAutospacing="0"/>
        <w:ind w:firstLine="708"/>
      </w:pPr>
      <w:r w:rsidRPr="00C944A7">
        <w:t xml:space="preserve">- электронной почтой: </w:t>
      </w:r>
      <w:hyperlink r:id="rId13" w:history="1">
        <w:r w:rsidRPr="00C944A7">
          <w:rPr>
            <w:rStyle w:val="a3"/>
            <w:color w:val="auto"/>
            <w:lang w:val="en-US"/>
          </w:rPr>
          <w:t>admmortki</w:t>
        </w:r>
        <w:r w:rsidRPr="00C944A7">
          <w:rPr>
            <w:rStyle w:val="a3"/>
            <w:color w:val="auto"/>
          </w:rPr>
          <w:t>@</w:t>
        </w:r>
        <w:r w:rsidRPr="00C944A7">
          <w:rPr>
            <w:rStyle w:val="a3"/>
            <w:color w:val="auto"/>
            <w:lang w:val="en-US"/>
          </w:rPr>
          <w:t>mail</w:t>
        </w:r>
        <w:r w:rsidRPr="00C944A7">
          <w:rPr>
            <w:rStyle w:val="a3"/>
            <w:color w:val="auto"/>
          </w:rPr>
          <w:t>.</w:t>
        </w:r>
        <w:r w:rsidRPr="00C944A7">
          <w:rPr>
            <w:rStyle w:val="a3"/>
            <w:color w:val="auto"/>
            <w:lang w:val="en-US"/>
          </w:rPr>
          <w:t>ru</w:t>
        </w:r>
      </w:hyperlink>
      <w:r w:rsidRPr="00C944A7">
        <w:t xml:space="preserve">;     </w:t>
      </w:r>
    </w:p>
    <w:p w:rsidR="00FC0265" w:rsidRPr="00C944A7" w:rsidRDefault="00FC0265" w:rsidP="00FC0265">
      <w:pPr>
        <w:pStyle w:val="wikip"/>
        <w:spacing w:before="0" w:beforeAutospacing="0" w:after="0" w:afterAutospacing="0"/>
        <w:ind w:firstLine="708"/>
      </w:pPr>
      <w:r w:rsidRPr="00C944A7">
        <w:t>- на личном приеме, в соответствии с утвержденным графиком:</w:t>
      </w:r>
    </w:p>
    <w:p w:rsidR="00FC0265" w:rsidRPr="00C944A7" w:rsidRDefault="00FC0265" w:rsidP="00FC0265">
      <w:pPr>
        <w:pStyle w:val="wikip"/>
        <w:numPr>
          <w:ilvl w:val="0"/>
          <w:numId w:val="2"/>
        </w:numPr>
        <w:spacing w:before="0" w:beforeAutospacing="0" w:after="0" w:afterAutospacing="0"/>
        <w:ind w:left="993" w:hanging="567"/>
      </w:pPr>
      <w:r w:rsidRPr="00C944A7">
        <w:t xml:space="preserve">каждый понедельник месяца </w:t>
      </w:r>
      <w:proofErr w:type="gramStart"/>
      <w:r w:rsidRPr="00C944A7">
        <w:t>в</w:t>
      </w:r>
      <w:proofErr w:type="gramEnd"/>
      <w:r w:rsidRPr="00C944A7">
        <w:t xml:space="preserve"> с. Мортки с 8-00 до 12-00; </w:t>
      </w:r>
    </w:p>
    <w:p w:rsidR="00FC0265" w:rsidRPr="00C944A7" w:rsidRDefault="00FC0265" w:rsidP="00FC0265">
      <w:pPr>
        <w:pStyle w:val="wikip"/>
        <w:numPr>
          <w:ilvl w:val="0"/>
          <w:numId w:val="2"/>
        </w:numPr>
        <w:spacing w:before="0" w:beforeAutospacing="0" w:after="0" w:afterAutospacing="0"/>
        <w:ind w:left="993" w:hanging="567"/>
      </w:pPr>
      <w:r w:rsidRPr="00C944A7">
        <w:t>вторая среда каждого месяца в д. Дмитриево Большое с 10-00 до 12-00;</w:t>
      </w:r>
    </w:p>
    <w:p w:rsidR="00FC0265" w:rsidRPr="00C944A7" w:rsidRDefault="00FC0265" w:rsidP="00FC0265">
      <w:pPr>
        <w:pStyle w:val="wikip"/>
        <w:numPr>
          <w:ilvl w:val="0"/>
          <w:numId w:val="2"/>
        </w:numPr>
        <w:spacing w:before="0" w:beforeAutospacing="0" w:after="0" w:afterAutospacing="0"/>
        <w:ind w:left="993" w:hanging="567"/>
      </w:pPr>
      <w:r w:rsidRPr="00C944A7">
        <w:t xml:space="preserve">третья среда каждого месяца </w:t>
      </w:r>
      <w:proofErr w:type="gramStart"/>
      <w:r w:rsidRPr="00C944A7">
        <w:t>в</w:t>
      </w:r>
      <w:proofErr w:type="gramEnd"/>
      <w:r w:rsidRPr="00C944A7">
        <w:t xml:space="preserve"> с. Кандаурово с 10-00 до 12-00;</w:t>
      </w:r>
    </w:p>
    <w:p w:rsidR="00FC0265" w:rsidRPr="00C944A7" w:rsidRDefault="00FC0265" w:rsidP="00FC0265">
      <w:pPr>
        <w:pStyle w:val="wikip"/>
        <w:numPr>
          <w:ilvl w:val="0"/>
          <w:numId w:val="2"/>
        </w:numPr>
        <w:spacing w:before="0" w:beforeAutospacing="0" w:after="0" w:afterAutospacing="0"/>
        <w:ind w:left="993" w:hanging="567"/>
      </w:pPr>
      <w:r w:rsidRPr="00C944A7">
        <w:t xml:space="preserve">четвертая среда каждого месяца в д. </w:t>
      </w:r>
      <w:proofErr w:type="spellStart"/>
      <w:r w:rsidRPr="00C944A7">
        <w:t>Привалово</w:t>
      </w:r>
      <w:proofErr w:type="spellEnd"/>
      <w:r w:rsidRPr="00C944A7">
        <w:t xml:space="preserve"> с 10-00 до 12-00.</w:t>
      </w:r>
    </w:p>
    <w:p w:rsidR="00FC0265" w:rsidRPr="00C944A7" w:rsidRDefault="00FC0265" w:rsidP="00FC0265">
      <w:pPr>
        <w:pStyle w:val="wikip"/>
        <w:spacing w:before="0" w:beforeAutospacing="0" w:after="0" w:afterAutospacing="0"/>
        <w:ind w:firstLine="708"/>
      </w:pPr>
      <w:r w:rsidRPr="00C944A7">
        <w:t>5.1.2. В письменном обращении (заявлении, жалобе) указываются наименование органа, в который направляется обращение, или фамилия, имя, отчество должностного лица; фамилия, имя, отчество заявителя; почтовый адрес, по которому должен быть направлен ответ; предмет обращения (заявления, жалобы)</w:t>
      </w:r>
      <w:proofErr w:type="gramStart"/>
      <w:r w:rsidRPr="00C944A7">
        <w:t>;л</w:t>
      </w:r>
      <w:proofErr w:type="gramEnd"/>
      <w:r w:rsidRPr="00C944A7">
        <w:t xml:space="preserve">ичная подпись заявителя (его уполномоченного представителя) и дата; доверенность (в случае, если в интересах заявителя обращается уполномоченное лицо).    </w:t>
      </w:r>
    </w:p>
    <w:p w:rsidR="00FC0265" w:rsidRPr="00C944A7" w:rsidRDefault="00FC0265" w:rsidP="00FC0265">
      <w:pPr>
        <w:pStyle w:val="wikip"/>
        <w:spacing w:before="0" w:beforeAutospacing="0" w:after="0" w:afterAutospacing="0"/>
        <w:ind w:firstLine="708"/>
      </w:pPr>
      <w:r w:rsidRPr="00C944A7">
        <w:t xml:space="preserve">5.1.3. Письменное обращение должно быть написано разборчивым почерком, не содержать нецензурных выражений. Обращения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FC0265" w:rsidRPr="00C944A7" w:rsidRDefault="00FC0265" w:rsidP="00FC0265">
      <w:pPr>
        <w:pStyle w:val="wikip"/>
        <w:spacing w:before="0" w:beforeAutospacing="0" w:after="0" w:afterAutospacing="0"/>
        <w:ind w:firstLine="708"/>
      </w:pPr>
      <w:r w:rsidRPr="00C944A7">
        <w:t>5.1.4. Письменное обращение должно быть рассмотрено в течение 30 дней со дня его регистрации.</w:t>
      </w:r>
    </w:p>
    <w:p w:rsidR="00FC0265" w:rsidRPr="00C944A7" w:rsidRDefault="00FC0265" w:rsidP="00FC0265">
      <w:pPr>
        <w:pStyle w:val="wikip"/>
        <w:spacing w:before="0" w:beforeAutospacing="0" w:after="0" w:afterAutospacing="0"/>
        <w:ind w:firstLine="708"/>
      </w:pPr>
      <w:r w:rsidRPr="00C944A7">
        <w:t xml:space="preserve">Если в результате рассмотрения </w:t>
      </w:r>
      <w:proofErr w:type="gramStart"/>
      <w:r w:rsidRPr="00C944A7">
        <w:t>обращения</w:t>
      </w:r>
      <w:proofErr w:type="gramEnd"/>
      <w:r w:rsidRPr="00C944A7">
        <w:t xml:space="preserve"> изложенные в нем обстоятельства признаны подтвержденными, а жалоба на действие (бездействие) или решение, принятое ответственным сотрудником Администрации поселения, обоснованной, то в отношении такого сотрудника принимается решение о применении к нему меры ответственности, предусмотренной действующим законодательством Российской Федерации. </w:t>
      </w:r>
    </w:p>
    <w:p w:rsidR="00FC0265" w:rsidRPr="00C944A7" w:rsidRDefault="00FC0265" w:rsidP="00FC0265">
      <w:pPr>
        <w:pStyle w:val="wikip"/>
        <w:spacing w:before="0" w:beforeAutospacing="0" w:after="0" w:afterAutospacing="0"/>
        <w:ind w:firstLine="708"/>
      </w:pPr>
      <w:r w:rsidRPr="00C944A7">
        <w:t xml:space="preserve">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 </w:t>
      </w:r>
    </w:p>
    <w:p w:rsidR="003A6345" w:rsidRPr="00C944A7" w:rsidRDefault="003A6345" w:rsidP="00FC0265">
      <w:pPr>
        <w:ind w:firstLine="540"/>
        <w:jc w:val="both"/>
        <w:rPr>
          <w:bCs/>
        </w:rPr>
      </w:pPr>
    </w:p>
    <w:p w:rsidR="00CD7C7A" w:rsidRPr="00C944A7" w:rsidRDefault="00CD7C7A" w:rsidP="00FC0265">
      <w:pPr>
        <w:ind w:firstLine="540"/>
        <w:jc w:val="both"/>
        <w:rPr>
          <w:bCs/>
        </w:rPr>
      </w:pPr>
    </w:p>
    <w:p w:rsidR="00CD7C7A" w:rsidRPr="00C944A7" w:rsidRDefault="00CD7C7A" w:rsidP="00FC0265">
      <w:pPr>
        <w:ind w:firstLine="540"/>
        <w:jc w:val="both"/>
        <w:rPr>
          <w:bCs/>
        </w:rPr>
      </w:pPr>
    </w:p>
    <w:p w:rsidR="00997804" w:rsidRPr="00C944A7" w:rsidRDefault="00997804" w:rsidP="00FC0265">
      <w:pPr>
        <w:ind w:firstLine="540"/>
        <w:jc w:val="both"/>
        <w:rPr>
          <w:bCs/>
        </w:rPr>
      </w:pPr>
    </w:p>
    <w:p w:rsidR="00997804" w:rsidRPr="00C944A7" w:rsidRDefault="00997804" w:rsidP="00FC0265">
      <w:pPr>
        <w:ind w:firstLine="540"/>
        <w:jc w:val="both"/>
        <w:rPr>
          <w:bCs/>
        </w:rPr>
      </w:pPr>
    </w:p>
    <w:p w:rsidR="00997804" w:rsidRPr="00C944A7" w:rsidRDefault="00997804" w:rsidP="00FC0265">
      <w:pPr>
        <w:ind w:firstLine="540"/>
        <w:jc w:val="both"/>
        <w:rPr>
          <w:bCs/>
        </w:rPr>
      </w:pPr>
    </w:p>
    <w:p w:rsidR="00997804" w:rsidRPr="00C944A7" w:rsidRDefault="00997804" w:rsidP="00FC0265">
      <w:pPr>
        <w:ind w:firstLine="540"/>
        <w:jc w:val="both"/>
        <w:rPr>
          <w:bCs/>
        </w:rPr>
      </w:pPr>
    </w:p>
    <w:p w:rsidR="00997804" w:rsidRPr="00C944A7" w:rsidRDefault="00997804" w:rsidP="00FC0265">
      <w:pPr>
        <w:ind w:firstLine="540"/>
        <w:jc w:val="both"/>
        <w:rPr>
          <w:bCs/>
        </w:rPr>
      </w:pPr>
    </w:p>
    <w:p w:rsidR="00853060" w:rsidRDefault="00853060" w:rsidP="00853060">
      <w:pPr>
        <w:jc w:val="both"/>
        <w:rPr>
          <w:bCs/>
        </w:rPr>
      </w:pPr>
    </w:p>
    <w:p w:rsidR="000020D3" w:rsidRPr="00C944A7" w:rsidRDefault="000020D3" w:rsidP="00853060">
      <w:pPr>
        <w:jc w:val="both"/>
        <w:rPr>
          <w:bCs/>
        </w:rPr>
      </w:pPr>
    </w:p>
    <w:p w:rsidR="00CD7C7A" w:rsidRPr="00C944A7" w:rsidRDefault="00CD7C7A" w:rsidP="00CD7C7A">
      <w:pPr>
        <w:jc w:val="right"/>
        <w:outlineLvl w:val="1"/>
      </w:pPr>
      <w:r w:rsidRPr="00C944A7">
        <w:lastRenderedPageBreak/>
        <w:t>Приложение N 1</w:t>
      </w:r>
    </w:p>
    <w:p w:rsidR="00CD7C7A" w:rsidRPr="00C944A7" w:rsidRDefault="00CD7C7A" w:rsidP="00CD7C7A">
      <w:pPr>
        <w:jc w:val="right"/>
      </w:pPr>
      <w:r w:rsidRPr="00C944A7">
        <w:t>к административному регламенту</w:t>
      </w:r>
    </w:p>
    <w:p w:rsidR="00CD7C7A" w:rsidRPr="00C944A7" w:rsidRDefault="00CD7C7A" w:rsidP="000020D3"/>
    <w:p w:rsidR="00CD7C7A" w:rsidRPr="00C944A7" w:rsidRDefault="00CD7C7A" w:rsidP="00CD7C7A">
      <w:pPr>
        <w:pStyle w:val="ConsPlusNonformat"/>
        <w:widowControl/>
        <w:jc w:val="right"/>
        <w:rPr>
          <w:rFonts w:ascii="Times New Roman" w:hAnsi="Times New Roman" w:cs="Times New Roman"/>
          <w:sz w:val="24"/>
          <w:szCs w:val="24"/>
        </w:rPr>
      </w:pPr>
      <w:r w:rsidRPr="00C944A7">
        <w:rPr>
          <w:rFonts w:ascii="Times New Roman" w:hAnsi="Times New Roman" w:cs="Times New Roman"/>
          <w:sz w:val="24"/>
          <w:szCs w:val="24"/>
        </w:rPr>
        <w:t xml:space="preserve">В Администрацию </w:t>
      </w:r>
    </w:p>
    <w:p w:rsidR="00CD7C7A" w:rsidRPr="00C944A7" w:rsidRDefault="00CD7C7A" w:rsidP="00CD7C7A">
      <w:pPr>
        <w:pStyle w:val="ConsPlusNonformat"/>
        <w:widowControl/>
        <w:jc w:val="right"/>
        <w:rPr>
          <w:rFonts w:ascii="Times New Roman" w:hAnsi="Times New Roman" w:cs="Times New Roman"/>
          <w:sz w:val="24"/>
          <w:szCs w:val="24"/>
        </w:rPr>
      </w:pPr>
      <w:r w:rsidRPr="00C944A7">
        <w:rPr>
          <w:rFonts w:ascii="Times New Roman" w:hAnsi="Times New Roman" w:cs="Times New Roman"/>
          <w:sz w:val="24"/>
          <w:szCs w:val="24"/>
        </w:rPr>
        <w:t>Мортковского сельского поселения</w:t>
      </w:r>
    </w:p>
    <w:p w:rsidR="00CD7C7A" w:rsidRPr="00C944A7" w:rsidRDefault="00CD7C7A" w:rsidP="00CD7C7A">
      <w:pPr>
        <w:pStyle w:val="ConsPlusNonformat"/>
        <w:widowControl/>
        <w:jc w:val="right"/>
        <w:rPr>
          <w:rFonts w:ascii="Times New Roman" w:hAnsi="Times New Roman" w:cs="Times New Roman"/>
          <w:sz w:val="24"/>
          <w:szCs w:val="24"/>
        </w:rPr>
      </w:pPr>
      <w:r w:rsidRPr="00C944A7">
        <w:rPr>
          <w:rFonts w:ascii="Times New Roman" w:hAnsi="Times New Roman" w:cs="Times New Roman"/>
          <w:sz w:val="24"/>
          <w:szCs w:val="24"/>
        </w:rPr>
        <w:t xml:space="preserve"> Пучежского муниципального района </w:t>
      </w:r>
    </w:p>
    <w:p w:rsidR="00CD7C7A" w:rsidRPr="00C944A7" w:rsidRDefault="00CD7C7A" w:rsidP="00CD7C7A">
      <w:pPr>
        <w:pStyle w:val="ConsPlusNonformat"/>
        <w:widowControl/>
        <w:jc w:val="right"/>
        <w:rPr>
          <w:rFonts w:ascii="Times New Roman" w:hAnsi="Times New Roman" w:cs="Times New Roman"/>
          <w:sz w:val="24"/>
          <w:szCs w:val="24"/>
        </w:rPr>
      </w:pPr>
      <w:r w:rsidRPr="00C944A7">
        <w:rPr>
          <w:rFonts w:ascii="Times New Roman" w:hAnsi="Times New Roman" w:cs="Times New Roman"/>
          <w:sz w:val="24"/>
          <w:szCs w:val="24"/>
        </w:rPr>
        <w:t xml:space="preserve">Ивановской области </w:t>
      </w:r>
    </w:p>
    <w:p w:rsidR="00CD7C7A" w:rsidRPr="00C944A7" w:rsidRDefault="00CD7C7A" w:rsidP="00CD7C7A">
      <w:pPr>
        <w:pStyle w:val="ConsPlusNonformat"/>
        <w:widowControl/>
        <w:jc w:val="right"/>
        <w:rPr>
          <w:rFonts w:ascii="Times New Roman" w:hAnsi="Times New Roman" w:cs="Times New Roman"/>
          <w:sz w:val="24"/>
          <w:szCs w:val="24"/>
        </w:rPr>
      </w:pPr>
    </w:p>
    <w:tbl>
      <w:tblPr>
        <w:tblW w:w="9464" w:type="dxa"/>
        <w:tblLayout w:type="fixed"/>
        <w:tblLook w:val="04A0"/>
      </w:tblPr>
      <w:tblGrid>
        <w:gridCol w:w="4077"/>
        <w:gridCol w:w="5245"/>
        <w:gridCol w:w="142"/>
      </w:tblGrid>
      <w:tr w:rsidR="00CD7C7A" w:rsidRPr="00C944A7" w:rsidTr="000020D3">
        <w:trPr>
          <w:gridAfter w:val="1"/>
          <w:wAfter w:w="142" w:type="dxa"/>
        </w:trPr>
        <w:tc>
          <w:tcPr>
            <w:tcW w:w="4077" w:type="dxa"/>
            <w:shd w:val="clear" w:color="auto" w:fill="auto"/>
          </w:tcPr>
          <w:p w:rsidR="00CD7C7A" w:rsidRPr="00C944A7" w:rsidRDefault="00CD7C7A" w:rsidP="00F250A6">
            <w:pPr>
              <w:pStyle w:val="ConsPlusNonformat"/>
              <w:widowControl/>
              <w:jc w:val="right"/>
              <w:rPr>
                <w:rFonts w:ascii="Times New Roman" w:hAnsi="Times New Roman" w:cs="Times New Roman"/>
                <w:sz w:val="24"/>
                <w:szCs w:val="24"/>
              </w:rPr>
            </w:pPr>
          </w:p>
        </w:tc>
        <w:tc>
          <w:tcPr>
            <w:tcW w:w="5245" w:type="dxa"/>
            <w:shd w:val="clear" w:color="auto" w:fill="auto"/>
          </w:tcPr>
          <w:p w:rsidR="00CD7C7A" w:rsidRPr="00C944A7" w:rsidRDefault="00CD7C7A" w:rsidP="00F250A6">
            <w:pPr>
              <w:pStyle w:val="ConsPlusNonformat"/>
              <w:widowControl/>
              <w:jc w:val="right"/>
              <w:rPr>
                <w:rFonts w:ascii="Times New Roman" w:hAnsi="Times New Roman" w:cs="Times New Roman"/>
                <w:sz w:val="24"/>
                <w:szCs w:val="24"/>
              </w:rPr>
            </w:pPr>
            <w:r w:rsidRPr="00C944A7">
              <w:rPr>
                <w:rFonts w:ascii="Times New Roman" w:hAnsi="Times New Roman" w:cs="Times New Roman"/>
                <w:sz w:val="24"/>
                <w:szCs w:val="24"/>
              </w:rPr>
              <w:t>От _________</w:t>
            </w:r>
            <w:r w:rsidR="000020D3">
              <w:rPr>
                <w:rFonts w:ascii="Times New Roman" w:hAnsi="Times New Roman" w:cs="Times New Roman"/>
                <w:sz w:val="24"/>
                <w:szCs w:val="24"/>
              </w:rPr>
              <w:t>____________________________</w:t>
            </w:r>
          </w:p>
          <w:p w:rsidR="00CD7C7A" w:rsidRPr="00C944A7" w:rsidRDefault="00CD7C7A" w:rsidP="000020D3">
            <w:pPr>
              <w:pStyle w:val="ConsPlusNonformat"/>
              <w:widowControl/>
              <w:jc w:val="center"/>
              <w:rPr>
                <w:rFonts w:ascii="Times New Roman" w:hAnsi="Times New Roman" w:cs="Times New Roman"/>
                <w:sz w:val="24"/>
                <w:szCs w:val="24"/>
              </w:rPr>
            </w:pPr>
            <w:r w:rsidRPr="00C944A7">
              <w:rPr>
                <w:rFonts w:ascii="Times New Roman" w:hAnsi="Times New Roman" w:cs="Times New Roman"/>
                <w:sz w:val="24"/>
                <w:szCs w:val="24"/>
              </w:rPr>
              <w:t xml:space="preserve">                    (наименование юридического лица)</w:t>
            </w:r>
          </w:p>
          <w:p w:rsidR="00CD7C7A" w:rsidRPr="00C944A7" w:rsidRDefault="00CD7C7A" w:rsidP="000020D3">
            <w:pPr>
              <w:pStyle w:val="ConsPlusNonformat"/>
              <w:widowControl/>
              <w:jc w:val="center"/>
              <w:rPr>
                <w:rFonts w:ascii="Times New Roman" w:hAnsi="Times New Roman" w:cs="Times New Roman"/>
                <w:sz w:val="24"/>
                <w:szCs w:val="24"/>
              </w:rPr>
            </w:pPr>
            <w:r w:rsidRPr="00C944A7">
              <w:rPr>
                <w:rFonts w:ascii="Times New Roman" w:hAnsi="Times New Roman" w:cs="Times New Roman"/>
                <w:sz w:val="24"/>
                <w:szCs w:val="24"/>
              </w:rPr>
              <w:t xml:space="preserve">     </w:t>
            </w:r>
            <w:r w:rsidR="000020D3">
              <w:rPr>
                <w:rFonts w:ascii="Times New Roman" w:hAnsi="Times New Roman" w:cs="Times New Roman"/>
                <w:sz w:val="24"/>
                <w:szCs w:val="24"/>
              </w:rPr>
              <w:t xml:space="preserve">                ИНН __________ЕГРЮЛ_________</w:t>
            </w:r>
            <w:r w:rsidRPr="00C944A7">
              <w:rPr>
                <w:rFonts w:ascii="Times New Roman" w:hAnsi="Times New Roman" w:cs="Times New Roman"/>
                <w:sz w:val="24"/>
                <w:szCs w:val="24"/>
              </w:rPr>
              <w:t xml:space="preserve">  Адрес:____________</w:t>
            </w:r>
            <w:r w:rsidR="000020D3">
              <w:rPr>
                <w:rFonts w:ascii="Times New Roman" w:hAnsi="Times New Roman" w:cs="Times New Roman"/>
                <w:sz w:val="24"/>
                <w:szCs w:val="24"/>
              </w:rPr>
              <w:t>_______________________</w:t>
            </w:r>
          </w:p>
        </w:tc>
      </w:tr>
      <w:tr w:rsidR="00CD7C7A" w:rsidRPr="00C944A7" w:rsidTr="000020D3">
        <w:tc>
          <w:tcPr>
            <w:tcW w:w="4077" w:type="dxa"/>
            <w:shd w:val="clear" w:color="auto" w:fill="auto"/>
          </w:tcPr>
          <w:p w:rsidR="00CD7C7A" w:rsidRPr="00C944A7" w:rsidRDefault="00CD7C7A" w:rsidP="00F250A6">
            <w:pPr>
              <w:pStyle w:val="ConsPlusNonformat"/>
              <w:widowControl/>
              <w:jc w:val="right"/>
              <w:rPr>
                <w:rFonts w:ascii="Times New Roman" w:hAnsi="Times New Roman" w:cs="Times New Roman"/>
                <w:sz w:val="24"/>
                <w:szCs w:val="24"/>
              </w:rPr>
            </w:pPr>
          </w:p>
        </w:tc>
        <w:tc>
          <w:tcPr>
            <w:tcW w:w="5387" w:type="dxa"/>
            <w:gridSpan w:val="2"/>
            <w:shd w:val="clear" w:color="auto" w:fill="auto"/>
          </w:tcPr>
          <w:p w:rsidR="00CD7C7A" w:rsidRPr="00C944A7" w:rsidRDefault="000020D3" w:rsidP="000020D3">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00CD7C7A" w:rsidRPr="00C944A7">
              <w:rPr>
                <w:rFonts w:ascii="Times New Roman" w:hAnsi="Times New Roman" w:cs="Times New Roman"/>
                <w:sz w:val="24"/>
                <w:szCs w:val="24"/>
              </w:rPr>
              <w:t xml:space="preserve">Контактный телефон </w:t>
            </w:r>
            <w:r>
              <w:rPr>
                <w:rFonts w:ascii="Times New Roman" w:hAnsi="Times New Roman" w:cs="Times New Roman"/>
                <w:sz w:val="24"/>
                <w:szCs w:val="24"/>
              </w:rPr>
              <w:t xml:space="preserve">    </w:t>
            </w:r>
            <w:r w:rsidR="00CD7C7A" w:rsidRPr="00C944A7">
              <w:rPr>
                <w:rFonts w:ascii="Times New Roman" w:hAnsi="Times New Roman" w:cs="Times New Roman"/>
                <w:sz w:val="24"/>
                <w:szCs w:val="24"/>
              </w:rPr>
              <w:t>_____________________</w:t>
            </w:r>
            <w:r>
              <w:rPr>
                <w:rFonts w:ascii="Times New Roman" w:hAnsi="Times New Roman" w:cs="Times New Roman"/>
                <w:sz w:val="24"/>
                <w:szCs w:val="24"/>
              </w:rPr>
              <w:t>_________________</w:t>
            </w:r>
            <w:r w:rsidR="00CD7C7A" w:rsidRPr="00C944A7">
              <w:rPr>
                <w:rFonts w:ascii="Times New Roman" w:hAnsi="Times New Roman" w:cs="Times New Roman"/>
                <w:sz w:val="24"/>
                <w:szCs w:val="24"/>
              </w:rPr>
              <w:t>____</w:t>
            </w:r>
          </w:p>
          <w:p w:rsidR="00CD7C7A" w:rsidRPr="00C944A7" w:rsidRDefault="000020D3" w:rsidP="000020D3">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00CD7C7A" w:rsidRPr="00C944A7">
              <w:rPr>
                <w:rFonts w:ascii="Times New Roman" w:hAnsi="Times New Roman" w:cs="Times New Roman"/>
                <w:sz w:val="24"/>
                <w:szCs w:val="24"/>
              </w:rPr>
              <w:t>Адрес электронной почты _________________</w:t>
            </w:r>
            <w:r>
              <w:rPr>
                <w:rFonts w:ascii="Times New Roman" w:hAnsi="Times New Roman" w:cs="Times New Roman"/>
                <w:sz w:val="24"/>
                <w:szCs w:val="24"/>
              </w:rPr>
              <w:t>_____________________</w:t>
            </w:r>
            <w:r w:rsidR="00CD7C7A" w:rsidRPr="00C944A7">
              <w:rPr>
                <w:rFonts w:ascii="Times New Roman" w:hAnsi="Times New Roman" w:cs="Times New Roman"/>
                <w:sz w:val="24"/>
                <w:szCs w:val="24"/>
              </w:rPr>
              <w:t>____</w:t>
            </w:r>
          </w:p>
          <w:p w:rsidR="00CD7C7A" w:rsidRPr="00C944A7" w:rsidRDefault="00CD7C7A" w:rsidP="00F250A6">
            <w:pPr>
              <w:pStyle w:val="ConsPlusNonformat"/>
              <w:widowControl/>
              <w:jc w:val="right"/>
              <w:rPr>
                <w:rFonts w:ascii="Times New Roman" w:hAnsi="Times New Roman" w:cs="Times New Roman"/>
                <w:sz w:val="24"/>
                <w:szCs w:val="24"/>
              </w:rPr>
            </w:pPr>
            <w:r w:rsidRPr="00C944A7">
              <w:rPr>
                <w:rFonts w:ascii="Times New Roman" w:hAnsi="Times New Roman" w:cs="Times New Roman"/>
                <w:sz w:val="24"/>
                <w:szCs w:val="24"/>
              </w:rPr>
              <w:t>или</w:t>
            </w:r>
          </w:p>
        </w:tc>
      </w:tr>
      <w:tr w:rsidR="00CD7C7A" w:rsidRPr="00C944A7" w:rsidTr="000020D3">
        <w:tc>
          <w:tcPr>
            <w:tcW w:w="4077" w:type="dxa"/>
            <w:shd w:val="clear" w:color="auto" w:fill="auto"/>
          </w:tcPr>
          <w:p w:rsidR="00CD7C7A" w:rsidRPr="00C944A7" w:rsidRDefault="00CD7C7A" w:rsidP="00F250A6">
            <w:pPr>
              <w:pStyle w:val="ConsPlusNonformat"/>
              <w:widowControl/>
              <w:jc w:val="right"/>
              <w:rPr>
                <w:rFonts w:ascii="Times New Roman" w:hAnsi="Times New Roman" w:cs="Times New Roman"/>
                <w:sz w:val="24"/>
                <w:szCs w:val="24"/>
              </w:rPr>
            </w:pPr>
          </w:p>
        </w:tc>
        <w:tc>
          <w:tcPr>
            <w:tcW w:w="5387" w:type="dxa"/>
            <w:gridSpan w:val="2"/>
            <w:shd w:val="clear" w:color="auto" w:fill="auto"/>
          </w:tcPr>
          <w:p w:rsidR="00CD7C7A" w:rsidRPr="00C944A7" w:rsidRDefault="00CD7C7A" w:rsidP="000020D3">
            <w:pPr>
              <w:pStyle w:val="ConsPlusNonformat"/>
              <w:widowControl/>
              <w:rPr>
                <w:rFonts w:ascii="Times New Roman" w:hAnsi="Times New Roman" w:cs="Times New Roman"/>
                <w:sz w:val="24"/>
                <w:szCs w:val="24"/>
              </w:rPr>
            </w:pPr>
            <w:r w:rsidRPr="00C944A7">
              <w:rPr>
                <w:rFonts w:ascii="Times New Roman" w:hAnsi="Times New Roman" w:cs="Times New Roman"/>
                <w:sz w:val="24"/>
                <w:szCs w:val="24"/>
              </w:rPr>
              <w:t>От _________</w:t>
            </w:r>
            <w:r w:rsidR="000020D3">
              <w:rPr>
                <w:rFonts w:ascii="Times New Roman" w:hAnsi="Times New Roman" w:cs="Times New Roman"/>
                <w:sz w:val="24"/>
                <w:szCs w:val="24"/>
              </w:rPr>
              <w:t>_______________________________</w:t>
            </w:r>
          </w:p>
          <w:p w:rsidR="00CD7C7A" w:rsidRPr="00C944A7" w:rsidRDefault="00CD7C7A" w:rsidP="000020D3">
            <w:pPr>
              <w:pStyle w:val="ConsPlusNonformat"/>
              <w:widowControl/>
              <w:jc w:val="center"/>
              <w:rPr>
                <w:rFonts w:ascii="Times New Roman" w:hAnsi="Times New Roman" w:cs="Times New Roman"/>
                <w:sz w:val="24"/>
                <w:szCs w:val="24"/>
              </w:rPr>
            </w:pPr>
            <w:r w:rsidRPr="00C944A7">
              <w:rPr>
                <w:rFonts w:ascii="Times New Roman" w:hAnsi="Times New Roman" w:cs="Times New Roman"/>
                <w:sz w:val="24"/>
                <w:szCs w:val="24"/>
              </w:rPr>
              <w:t>(Ф.И.О. полностью)</w:t>
            </w:r>
          </w:p>
          <w:p w:rsidR="00CD7C7A" w:rsidRPr="00C944A7" w:rsidRDefault="00CD7C7A" w:rsidP="000020D3">
            <w:pPr>
              <w:pStyle w:val="ConsPlusNonformat"/>
              <w:widowControl/>
              <w:jc w:val="center"/>
              <w:rPr>
                <w:rFonts w:ascii="Times New Roman" w:hAnsi="Times New Roman" w:cs="Times New Roman"/>
                <w:sz w:val="24"/>
                <w:szCs w:val="24"/>
              </w:rPr>
            </w:pPr>
            <w:r w:rsidRPr="00C944A7">
              <w:rPr>
                <w:rFonts w:ascii="Times New Roman" w:hAnsi="Times New Roman" w:cs="Times New Roman"/>
                <w:sz w:val="24"/>
                <w:szCs w:val="24"/>
              </w:rPr>
              <w:t xml:space="preserve">                  Паспорт: серия _______________ номер_________________</w:t>
            </w:r>
          </w:p>
          <w:p w:rsidR="00CD7C7A" w:rsidRPr="00C944A7" w:rsidRDefault="00CD7C7A" w:rsidP="000020D3">
            <w:pPr>
              <w:pStyle w:val="ConsPlusNonformat"/>
              <w:widowControl/>
              <w:jc w:val="center"/>
              <w:rPr>
                <w:rFonts w:ascii="Times New Roman" w:hAnsi="Times New Roman" w:cs="Times New Roman"/>
                <w:sz w:val="24"/>
                <w:szCs w:val="24"/>
              </w:rPr>
            </w:pPr>
            <w:r w:rsidRPr="00C944A7">
              <w:rPr>
                <w:rFonts w:ascii="Times New Roman" w:hAnsi="Times New Roman" w:cs="Times New Roman"/>
                <w:sz w:val="24"/>
                <w:szCs w:val="24"/>
              </w:rPr>
              <w:t xml:space="preserve">                 Кем </w:t>
            </w:r>
            <w:proofErr w:type="gramStart"/>
            <w:r w:rsidRPr="00C944A7">
              <w:rPr>
                <w:rFonts w:ascii="Times New Roman" w:hAnsi="Times New Roman" w:cs="Times New Roman"/>
                <w:sz w:val="24"/>
                <w:szCs w:val="24"/>
              </w:rPr>
              <w:t>выдан</w:t>
            </w:r>
            <w:proofErr w:type="gramEnd"/>
            <w:r w:rsidRPr="00C944A7">
              <w:rPr>
                <w:rFonts w:ascii="Times New Roman" w:hAnsi="Times New Roman" w:cs="Times New Roman"/>
                <w:sz w:val="24"/>
                <w:szCs w:val="24"/>
              </w:rPr>
              <w:t xml:space="preserve"> _________________________________________</w:t>
            </w:r>
          </w:p>
          <w:p w:rsidR="00CD7C7A" w:rsidRPr="00C944A7" w:rsidRDefault="00CD7C7A" w:rsidP="000020D3">
            <w:pPr>
              <w:pStyle w:val="ConsPlusNonformat"/>
              <w:widowControl/>
              <w:jc w:val="center"/>
              <w:rPr>
                <w:rFonts w:ascii="Times New Roman" w:hAnsi="Times New Roman" w:cs="Times New Roman"/>
                <w:sz w:val="24"/>
                <w:szCs w:val="24"/>
              </w:rPr>
            </w:pPr>
            <w:r w:rsidRPr="00C944A7">
              <w:rPr>
                <w:rFonts w:ascii="Times New Roman" w:hAnsi="Times New Roman" w:cs="Times New Roman"/>
                <w:sz w:val="24"/>
                <w:szCs w:val="24"/>
              </w:rPr>
              <w:t xml:space="preserve">                 Когда выдан _______________________________________</w:t>
            </w:r>
          </w:p>
          <w:p w:rsidR="00CD7C7A" w:rsidRPr="00C944A7" w:rsidRDefault="00CD7C7A" w:rsidP="000020D3">
            <w:pPr>
              <w:pStyle w:val="ConsPlusNonformat"/>
              <w:widowControl/>
              <w:jc w:val="center"/>
              <w:rPr>
                <w:rFonts w:ascii="Times New Roman" w:hAnsi="Times New Roman" w:cs="Times New Roman"/>
                <w:sz w:val="24"/>
                <w:szCs w:val="24"/>
              </w:rPr>
            </w:pPr>
            <w:r w:rsidRPr="00C944A7">
              <w:rPr>
                <w:rFonts w:ascii="Times New Roman" w:hAnsi="Times New Roman" w:cs="Times New Roman"/>
                <w:sz w:val="24"/>
                <w:szCs w:val="24"/>
              </w:rPr>
              <w:t xml:space="preserve">                 Почтовый адрес: ____________________________________</w:t>
            </w:r>
          </w:p>
        </w:tc>
      </w:tr>
      <w:tr w:rsidR="00CD7C7A" w:rsidRPr="00C944A7" w:rsidTr="000020D3">
        <w:tc>
          <w:tcPr>
            <w:tcW w:w="4077" w:type="dxa"/>
            <w:shd w:val="clear" w:color="auto" w:fill="auto"/>
          </w:tcPr>
          <w:p w:rsidR="00CD7C7A" w:rsidRPr="00C944A7" w:rsidRDefault="00CD7C7A" w:rsidP="00F250A6">
            <w:pPr>
              <w:pStyle w:val="ConsPlusNonformat"/>
              <w:widowControl/>
              <w:jc w:val="right"/>
              <w:rPr>
                <w:rFonts w:ascii="Times New Roman" w:hAnsi="Times New Roman" w:cs="Times New Roman"/>
                <w:sz w:val="24"/>
                <w:szCs w:val="24"/>
              </w:rPr>
            </w:pPr>
          </w:p>
        </w:tc>
        <w:tc>
          <w:tcPr>
            <w:tcW w:w="5387" w:type="dxa"/>
            <w:gridSpan w:val="2"/>
            <w:shd w:val="clear" w:color="auto" w:fill="auto"/>
          </w:tcPr>
          <w:p w:rsidR="00CD7C7A" w:rsidRPr="00C944A7" w:rsidRDefault="00CD7C7A" w:rsidP="00F250A6">
            <w:pPr>
              <w:pStyle w:val="ConsPlusNonformat"/>
              <w:widowControl/>
              <w:jc w:val="center"/>
              <w:rPr>
                <w:rFonts w:ascii="Times New Roman" w:hAnsi="Times New Roman" w:cs="Times New Roman"/>
                <w:sz w:val="24"/>
                <w:szCs w:val="24"/>
              </w:rPr>
            </w:pPr>
            <w:r w:rsidRPr="00C944A7">
              <w:rPr>
                <w:rFonts w:ascii="Times New Roman" w:hAnsi="Times New Roman" w:cs="Times New Roman"/>
                <w:sz w:val="24"/>
                <w:szCs w:val="24"/>
              </w:rPr>
              <w:t xml:space="preserve">            Контактный телефон __________________</w:t>
            </w:r>
            <w:r w:rsidR="000020D3">
              <w:rPr>
                <w:rFonts w:ascii="Times New Roman" w:hAnsi="Times New Roman" w:cs="Times New Roman"/>
                <w:sz w:val="24"/>
                <w:szCs w:val="24"/>
              </w:rPr>
              <w:t>___________</w:t>
            </w:r>
            <w:r w:rsidRPr="00C944A7">
              <w:rPr>
                <w:rFonts w:ascii="Times New Roman" w:hAnsi="Times New Roman" w:cs="Times New Roman"/>
                <w:sz w:val="24"/>
                <w:szCs w:val="24"/>
              </w:rPr>
              <w:t>_______</w:t>
            </w:r>
          </w:p>
          <w:p w:rsidR="00CD7C7A" w:rsidRPr="00C944A7" w:rsidRDefault="00CD7C7A" w:rsidP="00F250A6">
            <w:pPr>
              <w:pStyle w:val="ConsPlusNonformat"/>
              <w:widowControl/>
              <w:jc w:val="center"/>
              <w:rPr>
                <w:rFonts w:ascii="Times New Roman" w:hAnsi="Times New Roman" w:cs="Times New Roman"/>
                <w:sz w:val="24"/>
                <w:szCs w:val="24"/>
              </w:rPr>
            </w:pPr>
            <w:r w:rsidRPr="00C944A7">
              <w:rPr>
                <w:rFonts w:ascii="Times New Roman" w:hAnsi="Times New Roman" w:cs="Times New Roman"/>
                <w:sz w:val="24"/>
                <w:szCs w:val="24"/>
              </w:rPr>
              <w:t xml:space="preserve">             Адрес электронной почты _________________</w:t>
            </w:r>
            <w:r w:rsidR="000020D3">
              <w:rPr>
                <w:rFonts w:ascii="Times New Roman" w:hAnsi="Times New Roman" w:cs="Times New Roman"/>
                <w:sz w:val="24"/>
                <w:szCs w:val="24"/>
              </w:rPr>
              <w:t>_____________</w:t>
            </w:r>
            <w:r w:rsidRPr="00C944A7">
              <w:rPr>
                <w:rFonts w:ascii="Times New Roman" w:hAnsi="Times New Roman" w:cs="Times New Roman"/>
                <w:sz w:val="24"/>
                <w:szCs w:val="24"/>
              </w:rPr>
              <w:t>____</w:t>
            </w:r>
          </w:p>
        </w:tc>
      </w:tr>
    </w:tbl>
    <w:p w:rsidR="00CD7C7A" w:rsidRPr="00C944A7" w:rsidRDefault="00CD7C7A" w:rsidP="00CD7C7A">
      <w:pPr>
        <w:pStyle w:val="ConsPlusNonformat"/>
        <w:widowControl/>
        <w:rPr>
          <w:rFonts w:ascii="Times New Roman" w:hAnsi="Times New Roman" w:cs="Times New Roman"/>
          <w:sz w:val="24"/>
          <w:szCs w:val="24"/>
        </w:rPr>
      </w:pPr>
    </w:p>
    <w:p w:rsidR="00CD7C7A" w:rsidRPr="00C944A7" w:rsidRDefault="00CD7C7A" w:rsidP="00CD7C7A">
      <w:pPr>
        <w:pStyle w:val="ConsPlusNonformat"/>
        <w:widowControl/>
        <w:jc w:val="center"/>
        <w:rPr>
          <w:rFonts w:ascii="Times New Roman" w:hAnsi="Times New Roman" w:cs="Times New Roman"/>
          <w:bCs/>
          <w:sz w:val="24"/>
          <w:szCs w:val="24"/>
        </w:rPr>
      </w:pPr>
      <w:r w:rsidRPr="00C944A7">
        <w:rPr>
          <w:rFonts w:ascii="Times New Roman" w:hAnsi="Times New Roman" w:cs="Times New Roman"/>
          <w:sz w:val="24"/>
          <w:szCs w:val="24"/>
        </w:rPr>
        <w:t>ЗАЯВЛЕНИЕ</w:t>
      </w:r>
    </w:p>
    <w:p w:rsidR="00CD7C7A" w:rsidRPr="00C944A7" w:rsidRDefault="00CD7C7A" w:rsidP="00CD7C7A">
      <w:pPr>
        <w:jc w:val="both"/>
        <w:rPr>
          <w:bCs/>
        </w:rPr>
      </w:pPr>
      <w:r w:rsidRPr="00C944A7">
        <w:rPr>
          <w:bCs/>
        </w:rPr>
        <w:tab/>
      </w:r>
    </w:p>
    <w:p w:rsidR="00CD7C7A" w:rsidRPr="00C944A7" w:rsidRDefault="00CD7C7A" w:rsidP="00CD7C7A">
      <w:pPr>
        <w:ind w:firstLine="708"/>
        <w:rPr>
          <w:bCs/>
        </w:rPr>
      </w:pPr>
      <w:r w:rsidRPr="00C944A7">
        <w:rPr>
          <w:bCs/>
        </w:rPr>
        <w:t>В целях______________________________________</w:t>
      </w:r>
      <w:r w:rsidR="000020D3">
        <w:rPr>
          <w:bCs/>
        </w:rPr>
        <w:t>_________________________</w:t>
      </w:r>
    </w:p>
    <w:p w:rsidR="00CD7C7A" w:rsidRPr="00C944A7" w:rsidRDefault="00CD7C7A" w:rsidP="00CD7C7A">
      <w:pPr>
        <w:rPr>
          <w:bCs/>
        </w:rPr>
      </w:pPr>
      <w:r w:rsidRPr="00C944A7">
        <w:rPr>
          <w:bCs/>
        </w:rPr>
        <w:t>прошу утвердить схему расположения земельного участка (земельных участков) на кадастровом плане  территории:</w:t>
      </w:r>
    </w:p>
    <w:p w:rsidR="00CD7C7A" w:rsidRPr="00C944A7" w:rsidRDefault="00CD7C7A" w:rsidP="00CD7C7A">
      <w:pPr>
        <w:jc w:val="both"/>
        <w:rPr>
          <w:bCs/>
        </w:rPr>
      </w:pPr>
      <w:r w:rsidRPr="00C944A7">
        <w:rPr>
          <w:bCs/>
        </w:rPr>
        <w:t>местоположение_____________________________________</w:t>
      </w:r>
      <w:r w:rsidR="000020D3">
        <w:rPr>
          <w:bCs/>
        </w:rPr>
        <w:t>_________________________</w:t>
      </w:r>
    </w:p>
    <w:p w:rsidR="00CD7C7A" w:rsidRPr="00C944A7" w:rsidRDefault="00CD7C7A" w:rsidP="00CD7C7A">
      <w:pPr>
        <w:jc w:val="both"/>
        <w:rPr>
          <w:bCs/>
          <w:i/>
          <w:iCs/>
        </w:rPr>
      </w:pPr>
      <w:r w:rsidRPr="00C944A7">
        <w:rPr>
          <w:bCs/>
          <w:i/>
          <w:iCs/>
        </w:rPr>
        <w:t xml:space="preserve">                            (указывается адрес или описание местоположения земельного участка)</w:t>
      </w:r>
    </w:p>
    <w:p w:rsidR="00CD7C7A" w:rsidRPr="00C944A7" w:rsidRDefault="00CD7C7A" w:rsidP="00CD7C7A">
      <w:pPr>
        <w:jc w:val="both"/>
        <w:rPr>
          <w:bCs/>
        </w:rPr>
      </w:pPr>
      <w:r w:rsidRPr="00C944A7">
        <w:rPr>
          <w:bCs/>
        </w:rPr>
        <w:t>площадью___________________________________</w:t>
      </w:r>
      <w:r w:rsidR="000020D3">
        <w:rPr>
          <w:bCs/>
        </w:rPr>
        <w:t>___________________________</w:t>
      </w:r>
      <w:r w:rsidRPr="00C944A7">
        <w:rPr>
          <w:bCs/>
        </w:rPr>
        <w:t xml:space="preserve"> кв</w:t>
      </w:r>
      <w:proofErr w:type="gramStart"/>
      <w:r w:rsidRPr="00C944A7">
        <w:rPr>
          <w:bCs/>
        </w:rPr>
        <w:t>.м</w:t>
      </w:r>
      <w:proofErr w:type="gramEnd"/>
      <w:r w:rsidRPr="00C944A7">
        <w:rPr>
          <w:bCs/>
        </w:rPr>
        <w:t xml:space="preserve">,   </w:t>
      </w:r>
    </w:p>
    <w:p w:rsidR="00CD7C7A" w:rsidRPr="00C944A7" w:rsidRDefault="00CD7C7A" w:rsidP="00CD7C7A">
      <w:pPr>
        <w:jc w:val="both"/>
        <w:rPr>
          <w:bCs/>
        </w:rPr>
      </w:pPr>
      <w:r w:rsidRPr="00C944A7">
        <w:rPr>
          <w:bCs/>
          <w:i/>
          <w:iCs/>
        </w:rPr>
        <w:t xml:space="preserve">                                                   (указывается ориентировочная площадь)                                      </w:t>
      </w:r>
    </w:p>
    <w:p w:rsidR="00CD7C7A" w:rsidRPr="00C944A7" w:rsidRDefault="00CD7C7A" w:rsidP="00CD7C7A">
      <w:pPr>
        <w:jc w:val="both"/>
        <w:rPr>
          <w:bCs/>
        </w:rPr>
      </w:pPr>
      <w:r w:rsidRPr="00C944A7">
        <w:rPr>
          <w:bCs/>
        </w:rPr>
        <w:t>кадастровый номер (при наличии) __________________</w:t>
      </w:r>
      <w:r w:rsidR="000020D3">
        <w:rPr>
          <w:bCs/>
        </w:rPr>
        <w:t>___________________________</w:t>
      </w:r>
    </w:p>
    <w:p w:rsidR="00CD7C7A" w:rsidRPr="00C944A7" w:rsidRDefault="00CD7C7A" w:rsidP="00CD7C7A">
      <w:pPr>
        <w:jc w:val="both"/>
        <w:rPr>
          <w:bCs/>
        </w:rPr>
      </w:pPr>
    </w:p>
    <w:p w:rsidR="00CD7C7A" w:rsidRPr="00C944A7" w:rsidRDefault="00CD7C7A" w:rsidP="00CD7C7A">
      <w:pPr>
        <w:jc w:val="both"/>
        <w:rPr>
          <w:bCs/>
        </w:rPr>
      </w:pPr>
      <w:r w:rsidRPr="00C944A7">
        <w:rPr>
          <w:bCs/>
        </w:rPr>
        <w:t>вид разрешенного использования (при наличии)_______</w:t>
      </w:r>
      <w:r w:rsidR="000020D3">
        <w:rPr>
          <w:bCs/>
        </w:rPr>
        <w:t>__________________________</w:t>
      </w:r>
      <w:r w:rsidRPr="00C944A7">
        <w:rPr>
          <w:bCs/>
        </w:rPr>
        <w:tab/>
      </w:r>
      <w:r w:rsidRPr="00C944A7">
        <w:rPr>
          <w:bCs/>
        </w:rPr>
        <w:tab/>
      </w:r>
      <w:r w:rsidRPr="00C944A7">
        <w:rPr>
          <w:bCs/>
        </w:rPr>
        <w:tab/>
      </w:r>
    </w:p>
    <w:p w:rsidR="00CD7C7A" w:rsidRPr="00C944A7" w:rsidRDefault="00CD7C7A" w:rsidP="00CD7C7A">
      <w:pPr>
        <w:jc w:val="both"/>
        <w:rPr>
          <w:bCs/>
        </w:rPr>
      </w:pPr>
      <w:r w:rsidRPr="00C944A7">
        <w:rPr>
          <w:bCs/>
        </w:rPr>
        <w:t>Приложения:</w:t>
      </w:r>
    </w:p>
    <w:p w:rsidR="00CD7C7A" w:rsidRPr="00C944A7" w:rsidRDefault="00CD7C7A" w:rsidP="00CD7C7A">
      <w:pPr>
        <w:jc w:val="both"/>
        <w:rPr>
          <w:bCs/>
        </w:rPr>
      </w:pPr>
      <w:r w:rsidRPr="00C944A7">
        <w:rPr>
          <w:bCs/>
        </w:rPr>
        <w:t>1. ________________________________________________</w:t>
      </w:r>
      <w:r w:rsidR="000020D3">
        <w:rPr>
          <w:bCs/>
        </w:rPr>
        <w:t>_________________________</w:t>
      </w:r>
    </w:p>
    <w:p w:rsidR="00CD7C7A" w:rsidRPr="00C944A7" w:rsidRDefault="00CD7C7A" w:rsidP="00CD7C7A">
      <w:pPr>
        <w:jc w:val="both"/>
        <w:rPr>
          <w:bCs/>
        </w:rPr>
      </w:pPr>
      <w:r w:rsidRPr="00C944A7">
        <w:rPr>
          <w:bCs/>
        </w:rPr>
        <w:t>2._________________________________________________</w:t>
      </w:r>
      <w:r w:rsidR="000020D3">
        <w:rPr>
          <w:bCs/>
        </w:rPr>
        <w:t>_______________________</w:t>
      </w:r>
    </w:p>
    <w:p w:rsidR="00CD7C7A" w:rsidRPr="00C944A7" w:rsidRDefault="00CD7C7A" w:rsidP="00CD7C7A">
      <w:pPr>
        <w:jc w:val="both"/>
        <w:rPr>
          <w:bCs/>
        </w:rPr>
      </w:pPr>
    </w:p>
    <w:p w:rsidR="00CD7C7A" w:rsidRPr="00C944A7" w:rsidRDefault="00CD7C7A" w:rsidP="00CD7C7A">
      <w:pPr>
        <w:jc w:val="both"/>
        <w:rPr>
          <w:bCs/>
        </w:rPr>
      </w:pPr>
      <w:r w:rsidRPr="00C944A7">
        <w:rPr>
          <w:bCs/>
        </w:rPr>
        <w:t>« ____» _________________20__г.</w:t>
      </w:r>
      <w:r w:rsidRPr="00C944A7">
        <w:rPr>
          <w:bCs/>
        </w:rPr>
        <w:tab/>
      </w:r>
      <w:r w:rsidRPr="00C944A7">
        <w:rPr>
          <w:bCs/>
        </w:rPr>
        <w:tab/>
      </w:r>
      <w:r w:rsidRPr="00C944A7">
        <w:rPr>
          <w:bCs/>
        </w:rPr>
        <w:tab/>
      </w:r>
      <w:r w:rsidRPr="00C944A7">
        <w:rPr>
          <w:bCs/>
        </w:rPr>
        <w:tab/>
        <w:t xml:space="preserve">___________________________ </w:t>
      </w:r>
    </w:p>
    <w:p w:rsidR="00CD7C7A" w:rsidRPr="00C944A7" w:rsidRDefault="00CD7C7A" w:rsidP="00CD7C7A">
      <w:pPr>
        <w:ind w:left="708" w:firstLine="708"/>
        <w:jc w:val="both"/>
        <w:rPr>
          <w:bCs/>
        </w:rPr>
      </w:pPr>
    </w:p>
    <w:p w:rsidR="00853060" w:rsidRPr="000020D3" w:rsidRDefault="00CD7C7A" w:rsidP="000020D3">
      <w:pPr>
        <w:ind w:left="708" w:firstLine="708"/>
        <w:jc w:val="both"/>
        <w:rPr>
          <w:bCs/>
          <w:i/>
          <w:iCs/>
        </w:rPr>
      </w:pPr>
      <w:r w:rsidRPr="00C944A7">
        <w:rPr>
          <w:bCs/>
        </w:rPr>
        <w:t xml:space="preserve">                                   </w:t>
      </w:r>
      <w:r w:rsidR="000020D3">
        <w:rPr>
          <w:bCs/>
        </w:rPr>
        <w:t xml:space="preserve">                             </w:t>
      </w:r>
      <w:r w:rsidRPr="00C944A7">
        <w:rPr>
          <w:bCs/>
          <w:i/>
          <w:iCs/>
        </w:rPr>
        <w:t>(подпись заявителя с  расшифровкой)</w:t>
      </w:r>
    </w:p>
    <w:p w:rsidR="00853060" w:rsidRPr="00C944A7" w:rsidRDefault="00853060" w:rsidP="00CD7C7A">
      <w:pPr>
        <w:jc w:val="center"/>
      </w:pPr>
    </w:p>
    <w:p w:rsidR="00853060" w:rsidRPr="00C944A7" w:rsidRDefault="00853060" w:rsidP="00CD7C7A">
      <w:pPr>
        <w:jc w:val="center"/>
      </w:pPr>
    </w:p>
    <w:p w:rsidR="00853060" w:rsidRPr="00C944A7" w:rsidRDefault="00853060" w:rsidP="00CD7C7A">
      <w:pPr>
        <w:jc w:val="center"/>
      </w:pPr>
    </w:p>
    <w:p w:rsidR="00853060" w:rsidRPr="00C944A7" w:rsidRDefault="00CD7C7A" w:rsidP="00853060">
      <w:pPr>
        <w:autoSpaceDE w:val="0"/>
        <w:autoSpaceDN w:val="0"/>
        <w:adjustRightInd w:val="0"/>
        <w:jc w:val="center"/>
        <w:outlineLvl w:val="1"/>
      </w:pPr>
      <w:r w:rsidRPr="00C944A7">
        <w:t xml:space="preserve">БЛОК-СХЕМА </w:t>
      </w:r>
      <w:r w:rsidRPr="00C944A7">
        <w:br/>
        <w:t>ПРЕДОСТАВЛЕНИЯ МУНИЦИПАЛЬНОЙ УСЛУГИ</w:t>
      </w:r>
      <w:r w:rsidRPr="00C944A7">
        <w:br/>
        <w:t xml:space="preserve"> </w:t>
      </w:r>
      <w:r w:rsidR="00853060" w:rsidRPr="00C944A7">
        <w:t xml:space="preserve">«Предоставление в собственность, постоянное (бессрочное) пользование, </w:t>
      </w:r>
      <w:r w:rsidR="00853060" w:rsidRPr="00C944A7">
        <w:br/>
        <w:t xml:space="preserve">в безвозмездное пользование и в аренду юридическим и физическим лицам </w:t>
      </w:r>
    </w:p>
    <w:p w:rsidR="00CD7C7A" w:rsidRPr="00C944A7" w:rsidRDefault="00853060" w:rsidP="00853060">
      <w:pPr>
        <w:jc w:val="center"/>
      </w:pPr>
      <w:r w:rsidRPr="00C944A7">
        <w:t>земельных участков, на которых расположены здания, сооружения»</w:t>
      </w:r>
    </w:p>
    <w:p w:rsidR="00CD7C7A" w:rsidRPr="00C944A7" w:rsidRDefault="00767722" w:rsidP="00CD7C7A">
      <w:pPr>
        <w:jc w:val="center"/>
      </w:pPr>
      <w:r>
        <w:rPr>
          <w:noProof/>
          <w:lang w:eastAsia="en-US"/>
        </w:rPr>
        <w:pict>
          <v:shapetype id="_x0000_t202" coordsize="21600,21600" o:spt="202" path="m,l,21600r21600,l21600,xe">
            <v:stroke joinstyle="miter"/>
            <v:path gradientshapeok="t" o:connecttype="rect"/>
          </v:shapetype>
          <v:shape id="_x0000_s1026" type="#_x0000_t202" style="position:absolute;left:0;text-align:left;margin-left:-25.8pt;margin-top:7pt;width:519.5pt;height:24.65pt;z-index:251648512">
            <v:textbox style="mso-next-textbox:#_x0000_s1026">
              <w:txbxContent>
                <w:p w:rsidR="00CD7C7A" w:rsidRPr="008654D6" w:rsidRDefault="00CD7C7A" w:rsidP="00CD7C7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Обращение </w:t>
                  </w:r>
                  <w:r w:rsidRPr="008654D6">
                    <w:rPr>
                      <w:rFonts w:ascii="Times New Roman" w:hAnsi="Times New Roman" w:cs="Times New Roman"/>
                      <w:sz w:val="24"/>
                      <w:szCs w:val="24"/>
                    </w:rPr>
                    <w:t>заявител</w:t>
                  </w:r>
                  <w:r>
                    <w:rPr>
                      <w:rFonts w:ascii="Times New Roman" w:hAnsi="Times New Roman" w:cs="Times New Roman"/>
                      <w:sz w:val="24"/>
                      <w:szCs w:val="24"/>
                    </w:rPr>
                    <w:t>я</w:t>
                  </w:r>
                  <w:r w:rsidRPr="008654D6">
                    <w:rPr>
                      <w:rFonts w:ascii="Times New Roman" w:hAnsi="Times New Roman" w:cs="Times New Roman"/>
                      <w:sz w:val="24"/>
                      <w:szCs w:val="24"/>
                    </w:rPr>
                    <w:t xml:space="preserve"> с заявлением и комплектом документов</w:t>
                  </w:r>
                </w:p>
              </w:txbxContent>
            </v:textbox>
          </v:shape>
        </w:pict>
      </w:r>
    </w:p>
    <w:p w:rsidR="00CD7C7A" w:rsidRPr="00C944A7" w:rsidRDefault="00CD7C7A" w:rsidP="00CD7C7A">
      <w:pPr>
        <w:jc w:val="both"/>
      </w:pPr>
    </w:p>
    <w:p w:rsidR="00CD7C7A" w:rsidRPr="00C944A7" w:rsidRDefault="00767722" w:rsidP="00CD7C7A">
      <w:pPr>
        <w:jc w:val="both"/>
      </w:pPr>
      <w:r>
        <w:rPr>
          <w:noProof/>
          <w:lang w:eastAsia="en-US"/>
        </w:rPr>
        <w:pict>
          <v:shapetype id="_x0000_t32" coordsize="21600,21600" o:spt="32" o:oned="t" path="m,l21600,21600e" filled="f">
            <v:path arrowok="t" fillok="f" o:connecttype="none"/>
            <o:lock v:ext="edit" shapetype="t"/>
          </v:shapetype>
          <v:shape id="_x0000_s1027" type="#_x0000_t32" style="position:absolute;left:0;text-align:left;margin-left:270.45pt;margin-top:4.05pt;width:.6pt;height:22.55pt;z-index:251649536" o:connectortype="straight">
            <v:stroke endarrow="block"/>
          </v:shape>
        </w:pict>
      </w:r>
    </w:p>
    <w:p w:rsidR="00CD7C7A" w:rsidRPr="00C944A7" w:rsidRDefault="00767722" w:rsidP="00CD7C7A">
      <w:pPr>
        <w:jc w:val="both"/>
      </w:pPr>
      <w:r>
        <w:rPr>
          <w:noProof/>
          <w:lang w:eastAsia="en-US"/>
        </w:rPr>
        <w:pict>
          <v:shape id="_x0000_s1028" type="#_x0000_t202" style="position:absolute;left:0;text-align:left;margin-left:-25.8pt;margin-top:12.8pt;width:519.5pt;height:23.95pt;z-index:251650560">
            <v:textbox style="mso-next-textbox:#_x0000_s1028">
              <w:txbxContent>
                <w:p w:rsidR="00CD7C7A" w:rsidRPr="00241CDF" w:rsidRDefault="00CD7C7A" w:rsidP="00CD7C7A">
                  <w:pPr>
                    <w:jc w:val="center"/>
                  </w:pPr>
                  <w:r w:rsidRPr="00241CDF">
                    <w:t xml:space="preserve">             Прием и регистрация заявления и документов</w:t>
                  </w:r>
                </w:p>
              </w:txbxContent>
            </v:textbox>
          </v:shape>
        </w:pict>
      </w:r>
    </w:p>
    <w:p w:rsidR="00CD7C7A" w:rsidRPr="00C944A7" w:rsidRDefault="00CD7C7A" w:rsidP="00CD7C7A">
      <w:pPr>
        <w:jc w:val="both"/>
      </w:pPr>
    </w:p>
    <w:p w:rsidR="00CD7C7A" w:rsidRPr="00C944A7" w:rsidRDefault="00767722" w:rsidP="00CD7C7A">
      <w:pPr>
        <w:jc w:val="both"/>
      </w:pPr>
      <w:r>
        <w:rPr>
          <w:noProof/>
          <w:lang w:eastAsia="en-US"/>
        </w:rPr>
        <w:pict>
          <v:shape id="_x0000_s1037" type="#_x0000_t32" style="position:absolute;left:0;text-align:left;margin-left:271.65pt;margin-top:9.15pt;width:0;height:27.1pt;z-index:251659776" o:connectortype="straight">
            <v:stroke endarrow="block"/>
          </v:shape>
        </w:pict>
      </w:r>
    </w:p>
    <w:p w:rsidR="00CD7C7A" w:rsidRPr="00C944A7" w:rsidRDefault="00CD7C7A" w:rsidP="00CD7C7A">
      <w:pPr>
        <w:jc w:val="both"/>
      </w:pPr>
    </w:p>
    <w:p w:rsidR="00CD7C7A" w:rsidRPr="00C944A7" w:rsidRDefault="00767722" w:rsidP="00CD7C7A">
      <w:pPr>
        <w:jc w:val="right"/>
        <w:outlineLvl w:val="1"/>
      </w:pPr>
      <w:r>
        <w:rPr>
          <w:noProof/>
          <w:lang w:eastAsia="en-US"/>
        </w:rPr>
        <w:pict>
          <v:shape id="_x0000_s1036" type="#_x0000_t202" style="position:absolute;left:0;text-align:left;margin-left:-25.8pt;margin-top:8.65pt;width:524.75pt;height:21.25pt;z-index:251658752">
            <v:textbox style="mso-next-textbox:#_x0000_s1036">
              <w:txbxContent>
                <w:p w:rsidR="00CD7C7A" w:rsidRPr="00241CDF" w:rsidRDefault="00CD7C7A" w:rsidP="00CD7C7A">
                  <w:pPr>
                    <w:jc w:val="center"/>
                  </w:pPr>
                  <w:r w:rsidRPr="00241CDF">
                    <w:t>Проверка соответствия заявления и документов требованиям регламента</w:t>
                  </w:r>
                </w:p>
              </w:txbxContent>
            </v:textbox>
          </v:shape>
        </w:pict>
      </w:r>
    </w:p>
    <w:p w:rsidR="00CD7C7A" w:rsidRPr="00C944A7" w:rsidRDefault="00CD7C7A" w:rsidP="00CD7C7A">
      <w:pPr>
        <w:jc w:val="right"/>
        <w:outlineLvl w:val="1"/>
      </w:pPr>
    </w:p>
    <w:p w:rsidR="00CD7C7A" w:rsidRPr="00C944A7" w:rsidRDefault="00767722" w:rsidP="00CD7C7A">
      <w:pPr>
        <w:jc w:val="right"/>
        <w:outlineLvl w:val="1"/>
      </w:pPr>
      <w:r>
        <w:rPr>
          <w:noProof/>
        </w:rPr>
        <w:pict>
          <v:shape id="_x0000_s1046" type="#_x0000_t32" style="position:absolute;left:0;text-align:left;margin-left:270.45pt;margin-top:2.3pt;width:0;height:25.65pt;z-index:251667968" o:connectortype="straight">
            <v:stroke endarrow="block"/>
          </v:shape>
        </w:pict>
      </w:r>
    </w:p>
    <w:p w:rsidR="00CD7C7A" w:rsidRPr="00C944A7" w:rsidRDefault="00CD7C7A" w:rsidP="00CD7C7A">
      <w:pPr>
        <w:jc w:val="right"/>
        <w:outlineLvl w:val="1"/>
      </w:pPr>
    </w:p>
    <w:p w:rsidR="00CD7C7A" w:rsidRPr="00C944A7" w:rsidRDefault="00767722" w:rsidP="00CD7C7A">
      <w:pPr>
        <w:jc w:val="right"/>
        <w:outlineLvl w:val="1"/>
      </w:pPr>
      <w:r>
        <w:rPr>
          <w:noProof/>
          <w:lang w:eastAsia="en-US"/>
        </w:rPr>
        <w:pict>
          <v:shape id="_x0000_s1031" type="#_x0000_t202" style="position:absolute;left:0;text-align:left;margin-left:-25.35pt;margin-top:.35pt;width:526.55pt;height:27.45pt;z-index:251652608">
            <v:textbox style="mso-next-textbox:#_x0000_s1031">
              <w:txbxContent>
                <w:p w:rsidR="00CD7C7A" w:rsidRPr="00241CDF" w:rsidRDefault="00CD7C7A" w:rsidP="00CD7C7A">
                  <w:pPr>
                    <w:jc w:val="center"/>
                  </w:pPr>
                  <w:r w:rsidRPr="00241CDF">
                    <w:t>Подготовка межведомственных запросов в уполномоченные государственные органы</w:t>
                  </w:r>
                </w:p>
              </w:txbxContent>
            </v:textbox>
          </v:shape>
        </w:pict>
      </w:r>
    </w:p>
    <w:p w:rsidR="00CD7C7A" w:rsidRPr="00C944A7" w:rsidRDefault="00CD7C7A" w:rsidP="00CD7C7A">
      <w:pPr>
        <w:jc w:val="right"/>
        <w:outlineLvl w:val="1"/>
      </w:pPr>
    </w:p>
    <w:p w:rsidR="00CD7C7A" w:rsidRPr="00C944A7" w:rsidRDefault="00767722" w:rsidP="00CD7C7A">
      <w:pPr>
        <w:jc w:val="right"/>
        <w:outlineLvl w:val="1"/>
      </w:pPr>
      <w:r>
        <w:rPr>
          <w:noProof/>
          <w:lang w:eastAsia="en-US"/>
        </w:rPr>
        <w:pict>
          <v:shape id="_x0000_s1040" type="#_x0000_t32" style="position:absolute;left:0;text-align:left;margin-left:271.05pt;margin-top:.2pt;width:0;height:136.1pt;z-index:251662848" o:connectortype="straight">
            <v:stroke endarrow="block"/>
          </v:shape>
        </w:pict>
      </w:r>
      <w:r>
        <w:rPr>
          <w:noProof/>
          <w:lang w:eastAsia="en-US"/>
        </w:rPr>
        <w:pict>
          <v:shape id="_x0000_s1034" type="#_x0000_t32" style="position:absolute;left:0;text-align:left;margin-left:439.8pt;margin-top:1.85pt;width:0;height:25.65pt;z-index:251654656" o:connectortype="straight">
            <v:stroke endarrow="block"/>
          </v:shape>
        </w:pict>
      </w:r>
      <w:r>
        <w:rPr>
          <w:noProof/>
          <w:lang w:eastAsia="en-US"/>
        </w:rPr>
        <w:pict>
          <v:shape id="_x0000_s1029" type="#_x0000_t32" style="position:absolute;left:0;text-align:left;margin-left:107.85pt;margin-top:.2pt;width:0;height:54.3pt;z-index:251653632" o:connectortype="straight">
            <v:stroke endarrow="block"/>
          </v:shape>
        </w:pict>
      </w:r>
    </w:p>
    <w:p w:rsidR="00CD7C7A" w:rsidRPr="00C944A7" w:rsidRDefault="00CD7C7A" w:rsidP="00CD7C7A">
      <w:pPr>
        <w:jc w:val="right"/>
        <w:outlineLvl w:val="1"/>
      </w:pPr>
    </w:p>
    <w:p w:rsidR="00CD7C7A" w:rsidRPr="00C944A7" w:rsidRDefault="00767722" w:rsidP="00CD7C7A">
      <w:pPr>
        <w:jc w:val="right"/>
        <w:outlineLvl w:val="1"/>
      </w:pPr>
      <w:r>
        <w:rPr>
          <w:noProof/>
          <w:lang w:eastAsia="en-US"/>
        </w:rPr>
        <w:pict>
          <v:shape id="_x0000_s1033" type="#_x0000_t202" style="position:absolute;left:0;text-align:left;margin-left:295.65pt;margin-top:-.1pt;width:198.05pt;height:75.3pt;z-index:251655680">
            <v:textbox style="mso-next-textbox:#_x0000_s1033">
              <w:txbxContent>
                <w:p w:rsidR="00CD7C7A" w:rsidRPr="00241CDF" w:rsidRDefault="00CD7C7A" w:rsidP="00CD7C7A">
                  <w:pPr>
                    <w:jc w:val="center"/>
                  </w:pPr>
                  <w:r w:rsidRPr="00241CDF">
                    <w:t xml:space="preserve">Подготовка Постановления </w:t>
                  </w:r>
                  <w:r w:rsidRPr="00241CDF">
                    <w:br/>
                    <w:t>о приостановлении срока рассмотрения заявления</w:t>
                  </w:r>
                  <w:r w:rsidRPr="00241CDF">
                    <w:br/>
                  </w:r>
                </w:p>
              </w:txbxContent>
            </v:textbox>
          </v:shape>
        </w:pict>
      </w:r>
    </w:p>
    <w:p w:rsidR="00CD7C7A" w:rsidRPr="00C944A7" w:rsidRDefault="00CD7C7A" w:rsidP="00CD7C7A">
      <w:pPr>
        <w:jc w:val="right"/>
        <w:outlineLvl w:val="1"/>
      </w:pPr>
    </w:p>
    <w:p w:rsidR="00CD7C7A" w:rsidRPr="00C944A7" w:rsidRDefault="00CD7C7A" w:rsidP="00CD7C7A">
      <w:pPr>
        <w:jc w:val="right"/>
        <w:outlineLvl w:val="1"/>
      </w:pPr>
    </w:p>
    <w:p w:rsidR="00CD7C7A" w:rsidRPr="00C944A7" w:rsidRDefault="00767722" w:rsidP="00CD7C7A">
      <w:pPr>
        <w:jc w:val="center"/>
        <w:outlineLvl w:val="1"/>
      </w:pPr>
      <w:r>
        <w:rPr>
          <w:noProof/>
          <w:lang w:eastAsia="en-US"/>
        </w:rPr>
        <w:pict>
          <v:shape id="_x0000_s1030" type="#_x0000_t202" style="position:absolute;left:0;text-align:left;margin-left:3.9pt;margin-top:7.6pt;width:198.95pt;height:113.25pt;z-index:251656704">
            <v:textbox style="mso-next-textbox:#_x0000_s1030">
              <w:txbxContent>
                <w:p w:rsidR="00CD7C7A" w:rsidRPr="008654D6" w:rsidRDefault="00CD7C7A" w:rsidP="00CD7C7A">
                  <w:pPr>
                    <w:pStyle w:val="ConsPlusNonformat"/>
                    <w:jc w:val="center"/>
                    <w:rPr>
                      <w:rFonts w:ascii="Times New Roman" w:hAnsi="Times New Roman" w:cs="Times New Roman"/>
                    </w:rPr>
                  </w:pPr>
                  <w:r>
                    <w:rPr>
                      <w:rFonts w:ascii="Times New Roman" w:hAnsi="Times New Roman" w:cs="Times New Roman"/>
                      <w:sz w:val="24"/>
                      <w:szCs w:val="24"/>
                    </w:rPr>
                    <w:t>Подготовка отказа в рассмотрении заявления п</w:t>
                  </w:r>
                  <w:r w:rsidRPr="008654D6">
                    <w:rPr>
                      <w:rFonts w:ascii="Times New Roman" w:hAnsi="Times New Roman" w:cs="Times New Roman"/>
                      <w:sz w:val="24"/>
                      <w:szCs w:val="24"/>
                    </w:rPr>
                    <w:t xml:space="preserve">ри </w:t>
                  </w:r>
                  <w:r w:rsidR="00C944A7">
                    <w:rPr>
                      <w:rFonts w:ascii="Times New Roman" w:hAnsi="Times New Roman" w:cs="Times New Roman"/>
                      <w:sz w:val="24"/>
                      <w:szCs w:val="24"/>
                    </w:rPr>
                    <w:t>наличии оснований.</w:t>
                  </w:r>
                  <w:r>
                    <w:rPr>
                      <w:rFonts w:ascii="Times New Roman" w:hAnsi="Times New Roman" w:cs="Times New Roman"/>
                      <w:sz w:val="24"/>
                      <w:szCs w:val="24"/>
                    </w:rPr>
                    <w:br/>
                    <w:t xml:space="preserve"> Возврат заявителю заявления </w:t>
                  </w:r>
                  <w:r>
                    <w:rPr>
                      <w:rFonts w:ascii="Times New Roman" w:hAnsi="Times New Roman" w:cs="Times New Roman"/>
                      <w:sz w:val="24"/>
                      <w:szCs w:val="24"/>
                    </w:rPr>
                    <w:br/>
                    <w:t xml:space="preserve">в течение </w:t>
                  </w:r>
                  <w:r w:rsidRPr="00C944A7">
                    <w:rPr>
                      <w:rFonts w:ascii="Times New Roman" w:hAnsi="Times New Roman" w:cs="Times New Roman"/>
                      <w:sz w:val="24"/>
                      <w:szCs w:val="24"/>
                    </w:rPr>
                    <w:t>30</w:t>
                  </w:r>
                  <w:r w:rsidRPr="0073760D">
                    <w:rPr>
                      <w:rFonts w:ascii="Times New Roman" w:hAnsi="Times New Roman" w:cs="Times New Roman"/>
                      <w:color w:val="FF0000"/>
                      <w:sz w:val="24"/>
                      <w:szCs w:val="24"/>
                    </w:rPr>
                    <w:t xml:space="preserve"> </w:t>
                  </w:r>
                  <w:r>
                    <w:rPr>
                      <w:rFonts w:ascii="Times New Roman" w:hAnsi="Times New Roman" w:cs="Times New Roman"/>
                      <w:sz w:val="24"/>
                      <w:szCs w:val="24"/>
                    </w:rPr>
                    <w:t>дней с указанием причин отказа</w:t>
                  </w:r>
                </w:p>
              </w:txbxContent>
            </v:textbox>
          </v:shape>
        </w:pict>
      </w:r>
      <w:r w:rsidR="00CD7C7A" w:rsidRPr="00C944A7">
        <w:t xml:space="preserve">              </w:t>
      </w:r>
    </w:p>
    <w:p w:rsidR="00CD7C7A" w:rsidRPr="00C944A7" w:rsidRDefault="00CD7C7A" w:rsidP="00CD7C7A">
      <w:pPr>
        <w:jc w:val="right"/>
        <w:outlineLvl w:val="1"/>
      </w:pPr>
    </w:p>
    <w:p w:rsidR="00CD7C7A" w:rsidRPr="00C944A7" w:rsidRDefault="00767722" w:rsidP="00CD7C7A">
      <w:pPr>
        <w:jc w:val="right"/>
        <w:outlineLvl w:val="1"/>
      </w:pPr>
      <w:r>
        <w:rPr>
          <w:noProof/>
          <w:lang w:eastAsia="en-US"/>
        </w:rPr>
        <w:pict>
          <v:shape id="_x0000_s1044" type="#_x0000_t32" style="position:absolute;left:0;text-align:left;margin-left:488.65pt;margin-top:6.25pt;width:.05pt;height:146.9pt;z-index:251666944" o:connectortype="straight">
            <v:stroke endarrow="block"/>
          </v:shape>
        </w:pict>
      </w:r>
      <w:r>
        <w:rPr>
          <w:noProof/>
          <w:lang w:eastAsia="en-US"/>
        </w:rPr>
        <w:pict>
          <v:shape id="_x0000_s1043" type="#_x0000_t32" style="position:absolute;left:0;text-align:left;margin-left:433.05pt;margin-top:6.25pt;width:.05pt;height:36.45pt;z-index:251665920" o:connectortype="straight">
            <v:stroke endarrow="block"/>
          </v:shape>
        </w:pict>
      </w:r>
    </w:p>
    <w:p w:rsidR="00CD7C7A" w:rsidRPr="00C944A7" w:rsidRDefault="00CD7C7A" w:rsidP="00CD7C7A">
      <w:pPr>
        <w:jc w:val="right"/>
        <w:outlineLvl w:val="1"/>
      </w:pPr>
    </w:p>
    <w:p w:rsidR="00CD7C7A" w:rsidRPr="00C944A7" w:rsidRDefault="00CD7C7A" w:rsidP="00CD7C7A">
      <w:pPr>
        <w:jc w:val="right"/>
        <w:outlineLvl w:val="1"/>
      </w:pPr>
    </w:p>
    <w:p w:rsidR="00CD7C7A" w:rsidRPr="00C944A7" w:rsidRDefault="00767722" w:rsidP="00CD7C7A">
      <w:pPr>
        <w:jc w:val="right"/>
        <w:outlineLvl w:val="1"/>
      </w:pPr>
      <w:r>
        <w:rPr>
          <w:noProof/>
        </w:rPr>
        <w:pict>
          <v:shape id="_x0000_s1042" type="#_x0000_t202" style="position:absolute;left:0;text-align:left;margin-left:225.9pt;margin-top:1.3pt;width:253.85pt;height:53.7pt;z-index:251664896">
            <v:textbox style="mso-next-textbox:#_x0000_s1042">
              <w:txbxContent>
                <w:p w:rsidR="00CD7C7A" w:rsidRPr="00241CDF" w:rsidRDefault="00CD7C7A" w:rsidP="00CD7C7A">
                  <w:pPr>
                    <w:jc w:val="center"/>
                  </w:pPr>
                  <w:r w:rsidRPr="00241CDF">
                    <w:t xml:space="preserve">Опубликование извещения о предоставлении земельного участка  для указанных </w:t>
                  </w:r>
                  <w:r w:rsidRPr="00241CDF">
                    <w:br/>
                    <w:t>в заявлении целей.</w:t>
                  </w:r>
                </w:p>
              </w:txbxContent>
            </v:textbox>
          </v:shape>
        </w:pict>
      </w:r>
    </w:p>
    <w:p w:rsidR="00CD7C7A" w:rsidRPr="00C944A7" w:rsidRDefault="00767722" w:rsidP="00CD7C7A">
      <w:pPr>
        <w:tabs>
          <w:tab w:val="left" w:pos="2141"/>
          <w:tab w:val="right" w:pos="9359"/>
        </w:tabs>
        <w:outlineLvl w:val="1"/>
      </w:pPr>
      <w:r>
        <w:rPr>
          <w:noProof/>
        </w:rPr>
        <w:pict>
          <v:shape id="_x0000_s1038" type="#_x0000_t32" style="position:absolute;margin-left:374.4pt;margin-top:3.35pt;width:0;height:94.6pt;z-index:251660800" o:connectortype="straight">
            <v:stroke endarrow="block"/>
          </v:shape>
        </w:pict>
      </w:r>
      <w:r w:rsidR="00CD7C7A" w:rsidRPr="00C944A7">
        <w:tab/>
      </w:r>
    </w:p>
    <w:p w:rsidR="00CD7C7A" w:rsidRPr="00C944A7" w:rsidRDefault="00CD7C7A" w:rsidP="00CD7C7A">
      <w:pPr>
        <w:jc w:val="right"/>
        <w:outlineLvl w:val="1"/>
      </w:pPr>
    </w:p>
    <w:p w:rsidR="00CD7C7A" w:rsidRPr="00C944A7" w:rsidRDefault="00767722" w:rsidP="00CD7C7A">
      <w:pPr>
        <w:pStyle w:val="ConsPlusNonformat"/>
        <w:rPr>
          <w:rFonts w:ascii="Times New Roman" w:hAnsi="Times New Roman" w:cs="Times New Roman"/>
          <w:sz w:val="24"/>
          <w:szCs w:val="24"/>
        </w:rPr>
      </w:pPr>
      <w:r>
        <w:rPr>
          <w:rFonts w:ascii="Times New Roman" w:hAnsi="Times New Roman" w:cs="Times New Roman"/>
          <w:noProof/>
          <w:sz w:val="24"/>
          <w:szCs w:val="24"/>
        </w:rPr>
        <w:pict>
          <v:shape id="_x0000_s1039" type="#_x0000_t32" style="position:absolute;margin-left:643.3pt;margin-top:3.65pt;width:0;height:36pt;z-index:251661824" o:connectortype="straight">
            <v:stroke endarrow="block"/>
          </v:shape>
        </w:pict>
      </w:r>
    </w:p>
    <w:p w:rsidR="00CD7C7A" w:rsidRPr="00C944A7" w:rsidRDefault="00767722" w:rsidP="00CD7C7A">
      <w:pPr>
        <w:pStyle w:val="ConsPlusNonformat"/>
        <w:rPr>
          <w:rFonts w:ascii="Times New Roman" w:hAnsi="Times New Roman" w:cs="Times New Roman"/>
          <w:sz w:val="24"/>
          <w:szCs w:val="24"/>
        </w:rPr>
      </w:pPr>
      <w:r>
        <w:rPr>
          <w:rFonts w:ascii="Times New Roman" w:hAnsi="Times New Roman" w:cs="Times New Roman"/>
          <w:noProof/>
          <w:sz w:val="24"/>
          <w:szCs w:val="24"/>
        </w:rPr>
        <w:pict>
          <v:shape id="_x0000_s1041" type="#_x0000_t32" style="position:absolute;margin-left:181.05pt;margin-top:1.85pt;width:49.35pt;height:68.3pt;flip:x;z-index:251663872" o:connectortype="straight">
            <v:stroke endarrow="block"/>
          </v:shape>
        </w:pict>
      </w:r>
      <w:r>
        <w:rPr>
          <w:rFonts w:ascii="Times New Roman" w:hAnsi="Times New Roman" w:cs="Times New Roman"/>
          <w:noProof/>
          <w:sz w:val="24"/>
          <w:szCs w:val="24"/>
        </w:rPr>
        <w:pict>
          <v:shape id="_x0000_s1035" type="#_x0000_t202" style="position:absolute;margin-left:-1.35pt;margin-top:70.15pt;width:227.25pt;height:102.1pt;z-index:251657728">
            <v:textbox style="mso-next-textbox:#_x0000_s1035">
              <w:txbxContent>
                <w:p w:rsidR="00CD7C7A" w:rsidRPr="00C944A7" w:rsidRDefault="00CD7C7A" w:rsidP="00CD7C7A">
                  <w:pPr>
                    <w:jc w:val="center"/>
                  </w:pPr>
                  <w:r w:rsidRPr="00C944A7">
                    <w:t xml:space="preserve">Подготовка схемы расположения земельного участка на кадастровом плане территории и Постановления о предварительном согласовании предоставления земельного участка </w:t>
                  </w:r>
                  <w:r w:rsidRPr="00C944A7">
                    <w:br/>
                    <w:t>и утверждении схемы</w:t>
                  </w:r>
                </w:p>
              </w:txbxContent>
            </v:textbox>
          </v:shape>
        </w:pict>
      </w:r>
    </w:p>
    <w:p w:rsidR="00CD7C7A" w:rsidRPr="00C944A7" w:rsidRDefault="00767722" w:rsidP="00FC0265">
      <w:pPr>
        <w:ind w:firstLine="540"/>
        <w:jc w:val="both"/>
        <w:rPr>
          <w:bCs/>
        </w:rPr>
      </w:pPr>
      <w:r>
        <w:rPr>
          <w:bCs/>
          <w:noProof/>
        </w:rPr>
        <w:pict>
          <v:shape id="_x0000_s1047" type="#_x0000_t202" style="position:absolute;left:0;text-align:left;margin-left:241.3pt;margin-top:42.75pt;width:259.9pt;height:71.3pt;z-index:251668992">
            <v:textbox style="mso-next-textbox:#_x0000_s1047">
              <w:txbxContent>
                <w:p w:rsidR="00C944A7" w:rsidRPr="00241CDF" w:rsidRDefault="00C944A7" w:rsidP="00C944A7">
                  <w:pPr>
                    <w:jc w:val="center"/>
                  </w:pPr>
                  <w:r w:rsidRPr="00241CDF">
                    <w:t xml:space="preserve">Подготовка Постановления об отказе </w:t>
                  </w:r>
                  <w:r w:rsidRPr="00241CDF">
                    <w:br/>
                    <w:t xml:space="preserve">в предварительном согласовании предоставления земельного участка </w:t>
                  </w:r>
                </w:p>
              </w:txbxContent>
            </v:textbox>
          </v:shape>
        </w:pict>
      </w:r>
    </w:p>
    <w:sectPr w:rsidR="00CD7C7A" w:rsidRPr="00C944A7" w:rsidSect="000020D3">
      <w:headerReference w:type="first" r:id="rId14"/>
      <w:pgSz w:w="11906" w:h="16838"/>
      <w:pgMar w:top="851" w:right="99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C06" w:rsidRDefault="00415C06" w:rsidP="008A62E3">
      <w:r>
        <w:separator/>
      </w:r>
    </w:p>
  </w:endnote>
  <w:endnote w:type="continuationSeparator" w:id="0">
    <w:p w:rsidR="00415C06" w:rsidRDefault="00415C06" w:rsidP="008A62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C06" w:rsidRDefault="00415C06" w:rsidP="008A62E3">
      <w:r>
        <w:separator/>
      </w:r>
    </w:p>
  </w:footnote>
  <w:footnote w:type="continuationSeparator" w:id="0">
    <w:p w:rsidR="00415C06" w:rsidRDefault="00415C06" w:rsidP="008A62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C5D" w:rsidRDefault="00C06C5D" w:rsidP="008A62E3">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349D8"/>
    <w:multiLevelType w:val="hybridMultilevel"/>
    <w:tmpl w:val="410CC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245AA6"/>
    <w:multiLevelType w:val="hybridMultilevel"/>
    <w:tmpl w:val="6324B22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F6B65"/>
    <w:multiLevelType w:val="hybridMultilevel"/>
    <w:tmpl w:val="941453BA"/>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1F97D47"/>
    <w:multiLevelType w:val="multilevel"/>
    <w:tmpl w:val="DBF84FD8"/>
    <w:lvl w:ilvl="0">
      <w:start w:val="1"/>
      <w:numFmt w:val="decimal"/>
      <w:lvlText w:val="%1."/>
      <w:lvlJc w:val="left"/>
      <w:pPr>
        <w:ind w:left="900"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4">
    <w:nsid w:val="313E5D56"/>
    <w:multiLevelType w:val="hybridMultilevel"/>
    <w:tmpl w:val="D3DAC8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5EE296C"/>
    <w:multiLevelType w:val="hybridMultilevel"/>
    <w:tmpl w:val="8E16873C"/>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43F97C10"/>
    <w:multiLevelType w:val="hybridMultilevel"/>
    <w:tmpl w:val="AFD894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75C7AE6"/>
    <w:multiLevelType w:val="hybridMultilevel"/>
    <w:tmpl w:val="3CC26130"/>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7"/>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167E8"/>
    <w:rsid w:val="000020D3"/>
    <w:rsid w:val="00002F4C"/>
    <w:rsid w:val="000030AD"/>
    <w:rsid w:val="0001168C"/>
    <w:rsid w:val="00015AF4"/>
    <w:rsid w:val="00017E54"/>
    <w:rsid w:val="00017ECF"/>
    <w:rsid w:val="00021685"/>
    <w:rsid w:val="0002369F"/>
    <w:rsid w:val="00025A47"/>
    <w:rsid w:val="00031546"/>
    <w:rsid w:val="000326AB"/>
    <w:rsid w:val="00034689"/>
    <w:rsid w:val="000361D9"/>
    <w:rsid w:val="00042BAC"/>
    <w:rsid w:val="00044BA5"/>
    <w:rsid w:val="000531AA"/>
    <w:rsid w:val="000559B3"/>
    <w:rsid w:val="00055E78"/>
    <w:rsid w:val="00061C9D"/>
    <w:rsid w:val="00063B94"/>
    <w:rsid w:val="000643CD"/>
    <w:rsid w:val="00070128"/>
    <w:rsid w:val="00070A9B"/>
    <w:rsid w:val="00076BC3"/>
    <w:rsid w:val="00077663"/>
    <w:rsid w:val="00084405"/>
    <w:rsid w:val="000944B3"/>
    <w:rsid w:val="000A3A4E"/>
    <w:rsid w:val="000A3D80"/>
    <w:rsid w:val="000B0584"/>
    <w:rsid w:val="000B2E0B"/>
    <w:rsid w:val="000B544F"/>
    <w:rsid w:val="000C5E28"/>
    <w:rsid w:val="000C684E"/>
    <w:rsid w:val="000D525A"/>
    <w:rsid w:val="000E5460"/>
    <w:rsid w:val="000F2B87"/>
    <w:rsid w:val="000F6DF4"/>
    <w:rsid w:val="00100172"/>
    <w:rsid w:val="00103BA9"/>
    <w:rsid w:val="00106010"/>
    <w:rsid w:val="00114752"/>
    <w:rsid w:val="001158D6"/>
    <w:rsid w:val="001203E2"/>
    <w:rsid w:val="0012139E"/>
    <w:rsid w:val="00122E2D"/>
    <w:rsid w:val="00123198"/>
    <w:rsid w:val="001248CD"/>
    <w:rsid w:val="00127BC3"/>
    <w:rsid w:val="001322CC"/>
    <w:rsid w:val="00136A38"/>
    <w:rsid w:val="001378B9"/>
    <w:rsid w:val="00141AFB"/>
    <w:rsid w:val="00144651"/>
    <w:rsid w:val="0014654E"/>
    <w:rsid w:val="00146C1D"/>
    <w:rsid w:val="00153193"/>
    <w:rsid w:val="001554BE"/>
    <w:rsid w:val="00156E67"/>
    <w:rsid w:val="00157436"/>
    <w:rsid w:val="00162701"/>
    <w:rsid w:val="001661CA"/>
    <w:rsid w:val="00166F10"/>
    <w:rsid w:val="00172904"/>
    <w:rsid w:val="00177A31"/>
    <w:rsid w:val="00186F8A"/>
    <w:rsid w:val="001950C5"/>
    <w:rsid w:val="00195266"/>
    <w:rsid w:val="001A2382"/>
    <w:rsid w:val="001B165A"/>
    <w:rsid w:val="001B3097"/>
    <w:rsid w:val="001B556C"/>
    <w:rsid w:val="001B5CD5"/>
    <w:rsid w:val="001C7E76"/>
    <w:rsid w:val="001D719B"/>
    <w:rsid w:val="001E34C3"/>
    <w:rsid w:val="001F124E"/>
    <w:rsid w:val="001F255E"/>
    <w:rsid w:val="001F62A8"/>
    <w:rsid w:val="001F6B61"/>
    <w:rsid w:val="00204996"/>
    <w:rsid w:val="0020543F"/>
    <w:rsid w:val="0021450C"/>
    <w:rsid w:val="002167E8"/>
    <w:rsid w:val="002213A7"/>
    <w:rsid w:val="00225C93"/>
    <w:rsid w:val="00227267"/>
    <w:rsid w:val="002274E2"/>
    <w:rsid w:val="00230328"/>
    <w:rsid w:val="002333E2"/>
    <w:rsid w:val="00235A35"/>
    <w:rsid w:val="00236896"/>
    <w:rsid w:val="0024565D"/>
    <w:rsid w:val="00263039"/>
    <w:rsid w:val="002651D2"/>
    <w:rsid w:val="00270B35"/>
    <w:rsid w:val="002765E5"/>
    <w:rsid w:val="002827CC"/>
    <w:rsid w:val="00285DBC"/>
    <w:rsid w:val="002869A3"/>
    <w:rsid w:val="00291C96"/>
    <w:rsid w:val="00292B0C"/>
    <w:rsid w:val="002958B9"/>
    <w:rsid w:val="0029704A"/>
    <w:rsid w:val="00297D50"/>
    <w:rsid w:val="002A397B"/>
    <w:rsid w:val="002A6A80"/>
    <w:rsid w:val="002B0AD5"/>
    <w:rsid w:val="002B7A9E"/>
    <w:rsid w:val="002C051E"/>
    <w:rsid w:val="002C25BA"/>
    <w:rsid w:val="002C596C"/>
    <w:rsid w:val="002C627D"/>
    <w:rsid w:val="002D190D"/>
    <w:rsid w:val="002E4AFC"/>
    <w:rsid w:val="002F1213"/>
    <w:rsid w:val="002F359D"/>
    <w:rsid w:val="002F50A5"/>
    <w:rsid w:val="00304735"/>
    <w:rsid w:val="00315E3F"/>
    <w:rsid w:val="00317B1A"/>
    <w:rsid w:val="00324523"/>
    <w:rsid w:val="00331549"/>
    <w:rsid w:val="003339C4"/>
    <w:rsid w:val="0033475D"/>
    <w:rsid w:val="00341374"/>
    <w:rsid w:val="003442FA"/>
    <w:rsid w:val="00344D99"/>
    <w:rsid w:val="003479AA"/>
    <w:rsid w:val="00351D92"/>
    <w:rsid w:val="003520D8"/>
    <w:rsid w:val="003565FD"/>
    <w:rsid w:val="0035703B"/>
    <w:rsid w:val="0036273F"/>
    <w:rsid w:val="003651EF"/>
    <w:rsid w:val="00367ED3"/>
    <w:rsid w:val="00375E52"/>
    <w:rsid w:val="00376182"/>
    <w:rsid w:val="00381FFF"/>
    <w:rsid w:val="00382656"/>
    <w:rsid w:val="003847C6"/>
    <w:rsid w:val="003870BB"/>
    <w:rsid w:val="00390E29"/>
    <w:rsid w:val="003944A7"/>
    <w:rsid w:val="003A62A7"/>
    <w:rsid w:val="003A6345"/>
    <w:rsid w:val="003B4012"/>
    <w:rsid w:val="003C0180"/>
    <w:rsid w:val="003C6757"/>
    <w:rsid w:val="003D1117"/>
    <w:rsid w:val="003D666D"/>
    <w:rsid w:val="003E2975"/>
    <w:rsid w:val="003E72C1"/>
    <w:rsid w:val="003F17B6"/>
    <w:rsid w:val="004053AF"/>
    <w:rsid w:val="004102C3"/>
    <w:rsid w:val="00411A45"/>
    <w:rsid w:val="00415C06"/>
    <w:rsid w:val="00423F5D"/>
    <w:rsid w:val="004266D9"/>
    <w:rsid w:val="00441379"/>
    <w:rsid w:val="004429DC"/>
    <w:rsid w:val="00442A9A"/>
    <w:rsid w:val="00442D6E"/>
    <w:rsid w:val="004522A8"/>
    <w:rsid w:val="00463092"/>
    <w:rsid w:val="0046538F"/>
    <w:rsid w:val="00474F48"/>
    <w:rsid w:val="00487755"/>
    <w:rsid w:val="00492CE7"/>
    <w:rsid w:val="004A2BA9"/>
    <w:rsid w:val="004A5697"/>
    <w:rsid w:val="004B4669"/>
    <w:rsid w:val="004B63BD"/>
    <w:rsid w:val="004C7C64"/>
    <w:rsid w:val="004D0071"/>
    <w:rsid w:val="004D7B93"/>
    <w:rsid w:val="004E4A63"/>
    <w:rsid w:val="004E4D29"/>
    <w:rsid w:val="004E538D"/>
    <w:rsid w:val="004E6D9B"/>
    <w:rsid w:val="004F5DB4"/>
    <w:rsid w:val="00503767"/>
    <w:rsid w:val="005046C6"/>
    <w:rsid w:val="00506A77"/>
    <w:rsid w:val="00514F1D"/>
    <w:rsid w:val="00515D45"/>
    <w:rsid w:val="005235AA"/>
    <w:rsid w:val="005351B5"/>
    <w:rsid w:val="005402B5"/>
    <w:rsid w:val="0055136D"/>
    <w:rsid w:val="00552308"/>
    <w:rsid w:val="00552AA5"/>
    <w:rsid w:val="00553408"/>
    <w:rsid w:val="00554354"/>
    <w:rsid w:val="0056290F"/>
    <w:rsid w:val="005703F6"/>
    <w:rsid w:val="00573866"/>
    <w:rsid w:val="0058169D"/>
    <w:rsid w:val="00586DB3"/>
    <w:rsid w:val="005907AF"/>
    <w:rsid w:val="0059476C"/>
    <w:rsid w:val="005A1FA5"/>
    <w:rsid w:val="005A3C5F"/>
    <w:rsid w:val="005A4FCE"/>
    <w:rsid w:val="005A7CD5"/>
    <w:rsid w:val="005B1C6C"/>
    <w:rsid w:val="005B2454"/>
    <w:rsid w:val="005B2A7A"/>
    <w:rsid w:val="005B2C52"/>
    <w:rsid w:val="005C2605"/>
    <w:rsid w:val="005C6C4E"/>
    <w:rsid w:val="005D1BA3"/>
    <w:rsid w:val="005D1C6C"/>
    <w:rsid w:val="005D3BF0"/>
    <w:rsid w:val="005E46AA"/>
    <w:rsid w:val="005E7871"/>
    <w:rsid w:val="00610D16"/>
    <w:rsid w:val="00613FEF"/>
    <w:rsid w:val="00621C41"/>
    <w:rsid w:val="0062712C"/>
    <w:rsid w:val="0063422C"/>
    <w:rsid w:val="0063449B"/>
    <w:rsid w:val="006355E8"/>
    <w:rsid w:val="0064431C"/>
    <w:rsid w:val="0064538A"/>
    <w:rsid w:val="00645A49"/>
    <w:rsid w:val="0064650F"/>
    <w:rsid w:val="0064660B"/>
    <w:rsid w:val="00653531"/>
    <w:rsid w:val="006545BE"/>
    <w:rsid w:val="00662B31"/>
    <w:rsid w:val="0066388A"/>
    <w:rsid w:val="00665FB6"/>
    <w:rsid w:val="00671EDD"/>
    <w:rsid w:val="006831B9"/>
    <w:rsid w:val="00684790"/>
    <w:rsid w:val="00686B65"/>
    <w:rsid w:val="00690102"/>
    <w:rsid w:val="006949DA"/>
    <w:rsid w:val="006A1919"/>
    <w:rsid w:val="006B586E"/>
    <w:rsid w:val="006C4B42"/>
    <w:rsid w:val="006C5CF5"/>
    <w:rsid w:val="006C7556"/>
    <w:rsid w:val="006D7171"/>
    <w:rsid w:val="006E0D4B"/>
    <w:rsid w:val="006E7F2C"/>
    <w:rsid w:val="006F18AE"/>
    <w:rsid w:val="006F44BA"/>
    <w:rsid w:val="00702C7D"/>
    <w:rsid w:val="00705EC6"/>
    <w:rsid w:val="0071002D"/>
    <w:rsid w:val="007169CF"/>
    <w:rsid w:val="00720AE1"/>
    <w:rsid w:val="007211BA"/>
    <w:rsid w:val="00723236"/>
    <w:rsid w:val="00726ED3"/>
    <w:rsid w:val="0073172A"/>
    <w:rsid w:val="007327E7"/>
    <w:rsid w:val="00732B2A"/>
    <w:rsid w:val="00734FF3"/>
    <w:rsid w:val="00740D39"/>
    <w:rsid w:val="0074182F"/>
    <w:rsid w:val="00746A55"/>
    <w:rsid w:val="00747FEB"/>
    <w:rsid w:val="00764455"/>
    <w:rsid w:val="00767722"/>
    <w:rsid w:val="007710B8"/>
    <w:rsid w:val="007751FE"/>
    <w:rsid w:val="00775B8E"/>
    <w:rsid w:val="00776B32"/>
    <w:rsid w:val="0078583A"/>
    <w:rsid w:val="00790FC9"/>
    <w:rsid w:val="00796888"/>
    <w:rsid w:val="007A2AEA"/>
    <w:rsid w:val="007A4F8A"/>
    <w:rsid w:val="007A5112"/>
    <w:rsid w:val="007B14A9"/>
    <w:rsid w:val="007B21A8"/>
    <w:rsid w:val="007B2858"/>
    <w:rsid w:val="007B29C6"/>
    <w:rsid w:val="007B2C19"/>
    <w:rsid w:val="007B4944"/>
    <w:rsid w:val="007C30AB"/>
    <w:rsid w:val="007C33C1"/>
    <w:rsid w:val="007C7EB3"/>
    <w:rsid w:val="007D68E9"/>
    <w:rsid w:val="007E3897"/>
    <w:rsid w:val="007E3D42"/>
    <w:rsid w:val="007E51D7"/>
    <w:rsid w:val="007E5210"/>
    <w:rsid w:val="007E6AEA"/>
    <w:rsid w:val="007F4674"/>
    <w:rsid w:val="007F601A"/>
    <w:rsid w:val="007F6C3A"/>
    <w:rsid w:val="007F7D4E"/>
    <w:rsid w:val="008004E7"/>
    <w:rsid w:val="00800CDF"/>
    <w:rsid w:val="00802428"/>
    <w:rsid w:val="0080772C"/>
    <w:rsid w:val="00811CBF"/>
    <w:rsid w:val="008134CB"/>
    <w:rsid w:val="00813AA8"/>
    <w:rsid w:val="00815C43"/>
    <w:rsid w:val="00816144"/>
    <w:rsid w:val="00816515"/>
    <w:rsid w:val="0082130B"/>
    <w:rsid w:val="00821C95"/>
    <w:rsid w:val="008226F3"/>
    <w:rsid w:val="00822871"/>
    <w:rsid w:val="00822B83"/>
    <w:rsid w:val="00834CAE"/>
    <w:rsid w:val="00837C08"/>
    <w:rsid w:val="00842BB8"/>
    <w:rsid w:val="008466DB"/>
    <w:rsid w:val="0084736F"/>
    <w:rsid w:val="00853060"/>
    <w:rsid w:val="00872B58"/>
    <w:rsid w:val="008749AD"/>
    <w:rsid w:val="00877953"/>
    <w:rsid w:val="008811BE"/>
    <w:rsid w:val="00881C48"/>
    <w:rsid w:val="008857DF"/>
    <w:rsid w:val="008872E0"/>
    <w:rsid w:val="00893BBA"/>
    <w:rsid w:val="00893C27"/>
    <w:rsid w:val="00895F78"/>
    <w:rsid w:val="0089639F"/>
    <w:rsid w:val="008A62E3"/>
    <w:rsid w:val="008A6639"/>
    <w:rsid w:val="008B3593"/>
    <w:rsid w:val="008B5BDE"/>
    <w:rsid w:val="008B75A5"/>
    <w:rsid w:val="008C326E"/>
    <w:rsid w:val="008C46A0"/>
    <w:rsid w:val="008C4BE3"/>
    <w:rsid w:val="008D2071"/>
    <w:rsid w:val="008D5509"/>
    <w:rsid w:val="008D59A5"/>
    <w:rsid w:val="008E5977"/>
    <w:rsid w:val="008F6A34"/>
    <w:rsid w:val="008F7F3D"/>
    <w:rsid w:val="0090546F"/>
    <w:rsid w:val="0091247A"/>
    <w:rsid w:val="00917D2B"/>
    <w:rsid w:val="00921E07"/>
    <w:rsid w:val="00923810"/>
    <w:rsid w:val="00935817"/>
    <w:rsid w:val="00937FE3"/>
    <w:rsid w:val="00941936"/>
    <w:rsid w:val="00943303"/>
    <w:rsid w:val="009443E8"/>
    <w:rsid w:val="00947BFB"/>
    <w:rsid w:val="00955280"/>
    <w:rsid w:val="0095536A"/>
    <w:rsid w:val="00962B9A"/>
    <w:rsid w:val="00963587"/>
    <w:rsid w:val="00966CD3"/>
    <w:rsid w:val="00970244"/>
    <w:rsid w:val="009758DA"/>
    <w:rsid w:val="00976D5E"/>
    <w:rsid w:val="009803EA"/>
    <w:rsid w:val="009928E2"/>
    <w:rsid w:val="00992B4A"/>
    <w:rsid w:val="009948ED"/>
    <w:rsid w:val="00995A86"/>
    <w:rsid w:val="009965F8"/>
    <w:rsid w:val="00996F96"/>
    <w:rsid w:val="00997804"/>
    <w:rsid w:val="009A0158"/>
    <w:rsid w:val="009A2D2D"/>
    <w:rsid w:val="009A7FAE"/>
    <w:rsid w:val="009B096F"/>
    <w:rsid w:val="009B2ABC"/>
    <w:rsid w:val="009B448F"/>
    <w:rsid w:val="009B5E38"/>
    <w:rsid w:val="009B675E"/>
    <w:rsid w:val="009B7DC5"/>
    <w:rsid w:val="009C0ABF"/>
    <w:rsid w:val="009C1BF7"/>
    <w:rsid w:val="009C3E3A"/>
    <w:rsid w:val="009C5C71"/>
    <w:rsid w:val="009C6842"/>
    <w:rsid w:val="009D62CF"/>
    <w:rsid w:val="009E0400"/>
    <w:rsid w:val="009E67CF"/>
    <w:rsid w:val="009E76FB"/>
    <w:rsid w:val="009F7DFD"/>
    <w:rsid w:val="00A012FA"/>
    <w:rsid w:val="00A01673"/>
    <w:rsid w:val="00A023C5"/>
    <w:rsid w:val="00A045AD"/>
    <w:rsid w:val="00A122D6"/>
    <w:rsid w:val="00A13893"/>
    <w:rsid w:val="00A20067"/>
    <w:rsid w:val="00A205F5"/>
    <w:rsid w:val="00A20A3E"/>
    <w:rsid w:val="00A230FC"/>
    <w:rsid w:val="00A247C1"/>
    <w:rsid w:val="00A306BE"/>
    <w:rsid w:val="00A41ADB"/>
    <w:rsid w:val="00A509ED"/>
    <w:rsid w:val="00A52675"/>
    <w:rsid w:val="00A54101"/>
    <w:rsid w:val="00A54146"/>
    <w:rsid w:val="00A61D0E"/>
    <w:rsid w:val="00A63766"/>
    <w:rsid w:val="00A64203"/>
    <w:rsid w:val="00A6480B"/>
    <w:rsid w:val="00A677ED"/>
    <w:rsid w:val="00A7435D"/>
    <w:rsid w:val="00A801E4"/>
    <w:rsid w:val="00A80453"/>
    <w:rsid w:val="00A8147A"/>
    <w:rsid w:val="00A81930"/>
    <w:rsid w:val="00A81ED1"/>
    <w:rsid w:val="00A83235"/>
    <w:rsid w:val="00A87FCB"/>
    <w:rsid w:val="00A93A03"/>
    <w:rsid w:val="00AA0065"/>
    <w:rsid w:val="00AA1506"/>
    <w:rsid w:val="00AA229E"/>
    <w:rsid w:val="00AA5186"/>
    <w:rsid w:val="00AA6C9D"/>
    <w:rsid w:val="00AB157E"/>
    <w:rsid w:val="00AB321C"/>
    <w:rsid w:val="00AB47E3"/>
    <w:rsid w:val="00AC47A8"/>
    <w:rsid w:val="00AD09A3"/>
    <w:rsid w:val="00AD4F56"/>
    <w:rsid w:val="00AE09A8"/>
    <w:rsid w:val="00AE2C99"/>
    <w:rsid w:val="00AE4C35"/>
    <w:rsid w:val="00AE4EB4"/>
    <w:rsid w:val="00AE51BD"/>
    <w:rsid w:val="00AE75A2"/>
    <w:rsid w:val="00AF279B"/>
    <w:rsid w:val="00AF60BF"/>
    <w:rsid w:val="00AF7630"/>
    <w:rsid w:val="00AF78C8"/>
    <w:rsid w:val="00B0114C"/>
    <w:rsid w:val="00B0230B"/>
    <w:rsid w:val="00B05E46"/>
    <w:rsid w:val="00B07CA1"/>
    <w:rsid w:val="00B154C1"/>
    <w:rsid w:val="00B209D6"/>
    <w:rsid w:val="00B25D69"/>
    <w:rsid w:val="00B26470"/>
    <w:rsid w:val="00B27F49"/>
    <w:rsid w:val="00B30A8D"/>
    <w:rsid w:val="00B35DCA"/>
    <w:rsid w:val="00B364C0"/>
    <w:rsid w:val="00B4342D"/>
    <w:rsid w:val="00B462DE"/>
    <w:rsid w:val="00B479BE"/>
    <w:rsid w:val="00B526E3"/>
    <w:rsid w:val="00B55B11"/>
    <w:rsid w:val="00B56D0F"/>
    <w:rsid w:val="00B66DD5"/>
    <w:rsid w:val="00B7647B"/>
    <w:rsid w:val="00B80450"/>
    <w:rsid w:val="00B83268"/>
    <w:rsid w:val="00B83390"/>
    <w:rsid w:val="00B842C0"/>
    <w:rsid w:val="00B84643"/>
    <w:rsid w:val="00B84DCB"/>
    <w:rsid w:val="00B90C4F"/>
    <w:rsid w:val="00BA1348"/>
    <w:rsid w:val="00BA2A2A"/>
    <w:rsid w:val="00BA34B7"/>
    <w:rsid w:val="00BB0753"/>
    <w:rsid w:val="00BB67EB"/>
    <w:rsid w:val="00BB7BAD"/>
    <w:rsid w:val="00BC2562"/>
    <w:rsid w:val="00BC5A89"/>
    <w:rsid w:val="00BC62A9"/>
    <w:rsid w:val="00BC62F6"/>
    <w:rsid w:val="00BC7D1A"/>
    <w:rsid w:val="00BD2D50"/>
    <w:rsid w:val="00BD5818"/>
    <w:rsid w:val="00BD6DCD"/>
    <w:rsid w:val="00BE20D8"/>
    <w:rsid w:val="00BF3D7E"/>
    <w:rsid w:val="00BF64E7"/>
    <w:rsid w:val="00C03C95"/>
    <w:rsid w:val="00C04F52"/>
    <w:rsid w:val="00C06C5D"/>
    <w:rsid w:val="00C13FF9"/>
    <w:rsid w:val="00C1485A"/>
    <w:rsid w:val="00C27B7B"/>
    <w:rsid w:val="00C303A6"/>
    <w:rsid w:val="00C31355"/>
    <w:rsid w:val="00C34571"/>
    <w:rsid w:val="00C346F3"/>
    <w:rsid w:val="00C404BD"/>
    <w:rsid w:val="00C43F21"/>
    <w:rsid w:val="00C441EF"/>
    <w:rsid w:val="00C52316"/>
    <w:rsid w:val="00C57AD8"/>
    <w:rsid w:val="00C6679C"/>
    <w:rsid w:val="00C720C4"/>
    <w:rsid w:val="00C944A7"/>
    <w:rsid w:val="00C968E6"/>
    <w:rsid w:val="00C9761A"/>
    <w:rsid w:val="00C97A59"/>
    <w:rsid w:val="00C97EE2"/>
    <w:rsid w:val="00CA1701"/>
    <w:rsid w:val="00CA33F8"/>
    <w:rsid w:val="00CA385F"/>
    <w:rsid w:val="00CA4674"/>
    <w:rsid w:val="00CA4FA3"/>
    <w:rsid w:val="00CA5A3F"/>
    <w:rsid w:val="00CB04AA"/>
    <w:rsid w:val="00CB0852"/>
    <w:rsid w:val="00CB1228"/>
    <w:rsid w:val="00CB6763"/>
    <w:rsid w:val="00CB6941"/>
    <w:rsid w:val="00CC5ECD"/>
    <w:rsid w:val="00CD2601"/>
    <w:rsid w:val="00CD3E0B"/>
    <w:rsid w:val="00CD7C7A"/>
    <w:rsid w:val="00CE230E"/>
    <w:rsid w:val="00CF1448"/>
    <w:rsid w:val="00CF78E7"/>
    <w:rsid w:val="00D02DE7"/>
    <w:rsid w:val="00D10C94"/>
    <w:rsid w:val="00D11EBD"/>
    <w:rsid w:val="00D11F4C"/>
    <w:rsid w:val="00D2045B"/>
    <w:rsid w:val="00D23AAD"/>
    <w:rsid w:val="00D32456"/>
    <w:rsid w:val="00D40D1C"/>
    <w:rsid w:val="00D44ED0"/>
    <w:rsid w:val="00D5175A"/>
    <w:rsid w:val="00D540B5"/>
    <w:rsid w:val="00D55471"/>
    <w:rsid w:val="00D6053D"/>
    <w:rsid w:val="00D61771"/>
    <w:rsid w:val="00D64762"/>
    <w:rsid w:val="00D73469"/>
    <w:rsid w:val="00D81007"/>
    <w:rsid w:val="00D83320"/>
    <w:rsid w:val="00D8449C"/>
    <w:rsid w:val="00D86F29"/>
    <w:rsid w:val="00D86FB4"/>
    <w:rsid w:val="00D919EC"/>
    <w:rsid w:val="00D9514D"/>
    <w:rsid w:val="00DA1B25"/>
    <w:rsid w:val="00DA4D60"/>
    <w:rsid w:val="00DB2E50"/>
    <w:rsid w:val="00DB3919"/>
    <w:rsid w:val="00DB77E2"/>
    <w:rsid w:val="00DC0C47"/>
    <w:rsid w:val="00DF31D3"/>
    <w:rsid w:val="00DF44DA"/>
    <w:rsid w:val="00E008A8"/>
    <w:rsid w:val="00E00DBF"/>
    <w:rsid w:val="00E031F3"/>
    <w:rsid w:val="00E05B9C"/>
    <w:rsid w:val="00E0686D"/>
    <w:rsid w:val="00E10EAB"/>
    <w:rsid w:val="00E11791"/>
    <w:rsid w:val="00E13BAA"/>
    <w:rsid w:val="00E26280"/>
    <w:rsid w:val="00E41667"/>
    <w:rsid w:val="00E433DE"/>
    <w:rsid w:val="00E461D5"/>
    <w:rsid w:val="00E46FB0"/>
    <w:rsid w:val="00E5096F"/>
    <w:rsid w:val="00E559FF"/>
    <w:rsid w:val="00E57CA8"/>
    <w:rsid w:val="00E75AA0"/>
    <w:rsid w:val="00E77725"/>
    <w:rsid w:val="00E82D58"/>
    <w:rsid w:val="00E84444"/>
    <w:rsid w:val="00E91C1B"/>
    <w:rsid w:val="00E92301"/>
    <w:rsid w:val="00E94C5B"/>
    <w:rsid w:val="00E95637"/>
    <w:rsid w:val="00E97016"/>
    <w:rsid w:val="00EA09BA"/>
    <w:rsid w:val="00EA4B27"/>
    <w:rsid w:val="00EA620C"/>
    <w:rsid w:val="00EA684B"/>
    <w:rsid w:val="00EB44F7"/>
    <w:rsid w:val="00EC78B9"/>
    <w:rsid w:val="00ED0C08"/>
    <w:rsid w:val="00ED1602"/>
    <w:rsid w:val="00ED6868"/>
    <w:rsid w:val="00ED751A"/>
    <w:rsid w:val="00EE0BF9"/>
    <w:rsid w:val="00EF141C"/>
    <w:rsid w:val="00EF2CDC"/>
    <w:rsid w:val="00EF56BA"/>
    <w:rsid w:val="00F0426A"/>
    <w:rsid w:val="00F103A7"/>
    <w:rsid w:val="00F10B81"/>
    <w:rsid w:val="00F14473"/>
    <w:rsid w:val="00F1567A"/>
    <w:rsid w:val="00F164FE"/>
    <w:rsid w:val="00F25DC0"/>
    <w:rsid w:val="00F30E5F"/>
    <w:rsid w:val="00F34312"/>
    <w:rsid w:val="00F34C22"/>
    <w:rsid w:val="00F35531"/>
    <w:rsid w:val="00F46090"/>
    <w:rsid w:val="00F54223"/>
    <w:rsid w:val="00F64203"/>
    <w:rsid w:val="00F64EB4"/>
    <w:rsid w:val="00F72C42"/>
    <w:rsid w:val="00F750E0"/>
    <w:rsid w:val="00F7546A"/>
    <w:rsid w:val="00F812F1"/>
    <w:rsid w:val="00F820D2"/>
    <w:rsid w:val="00F8283E"/>
    <w:rsid w:val="00F9159C"/>
    <w:rsid w:val="00F94CB0"/>
    <w:rsid w:val="00F97A2A"/>
    <w:rsid w:val="00FA53E1"/>
    <w:rsid w:val="00FA5E3A"/>
    <w:rsid w:val="00FA6F75"/>
    <w:rsid w:val="00FB09A1"/>
    <w:rsid w:val="00FB6382"/>
    <w:rsid w:val="00FC0265"/>
    <w:rsid w:val="00FC6945"/>
    <w:rsid w:val="00FD0CD6"/>
    <w:rsid w:val="00FD16F0"/>
    <w:rsid w:val="00FD20D7"/>
    <w:rsid w:val="00FD7D66"/>
    <w:rsid w:val="00FE27EF"/>
    <w:rsid w:val="00FF16BE"/>
    <w:rsid w:val="00FF48E4"/>
    <w:rsid w:val="00FF4D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rules v:ext="edit">
        <o:r id="V:Rule12" type="connector" idref="#_x0000_s1046"/>
        <o:r id="V:Rule13" type="connector" idref="#_x0000_s1029"/>
        <o:r id="V:Rule14" type="connector" idref="#_x0000_s1037"/>
        <o:r id="V:Rule15" type="connector" idref="#_x0000_s1027"/>
        <o:r id="V:Rule16" type="connector" idref="#_x0000_s1044"/>
        <o:r id="V:Rule17" type="connector" idref="#_x0000_s1041"/>
        <o:r id="V:Rule18" type="connector" idref="#_x0000_s1043"/>
        <o:r id="V:Rule19" type="connector" idref="#_x0000_s1039"/>
        <o:r id="V:Rule20" type="connector" idref="#_x0000_s1038"/>
        <o:r id="V:Rule21" type="connector" idref="#_x0000_s1040"/>
        <o:r id="V:Rule2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639F"/>
    <w:rPr>
      <w:sz w:val="24"/>
      <w:szCs w:val="24"/>
    </w:rPr>
  </w:style>
  <w:style w:type="paragraph" w:styleId="1">
    <w:name w:val="heading 1"/>
    <w:basedOn w:val="a"/>
    <w:link w:val="10"/>
    <w:qFormat/>
    <w:rsid w:val="00AB321C"/>
    <w:pPr>
      <w:spacing w:before="225" w:after="100" w:afterAutospacing="1"/>
      <w:jc w:val="center"/>
      <w:outlineLvl w:val="0"/>
    </w:pPr>
    <w:rPr>
      <w:rFonts w:ascii="Arial" w:hAnsi="Arial" w:cs="Arial"/>
      <w:b/>
      <w:bCs/>
      <w:color w:val="003399"/>
      <w:kern w:val="36"/>
    </w:rPr>
  </w:style>
  <w:style w:type="paragraph" w:styleId="3">
    <w:name w:val="heading 3"/>
    <w:basedOn w:val="a"/>
    <w:next w:val="a"/>
    <w:link w:val="30"/>
    <w:semiHidden/>
    <w:unhideWhenUsed/>
    <w:qFormat/>
    <w:rsid w:val="000020D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167E8"/>
    <w:pPr>
      <w:widowControl w:val="0"/>
      <w:autoSpaceDE w:val="0"/>
      <w:autoSpaceDN w:val="0"/>
      <w:adjustRightInd w:val="0"/>
    </w:pPr>
    <w:rPr>
      <w:rFonts w:ascii="Courier New" w:hAnsi="Courier New" w:cs="Courier New"/>
    </w:rPr>
  </w:style>
  <w:style w:type="paragraph" w:customStyle="1" w:styleId="ConsPlusTitle">
    <w:name w:val="ConsPlusTitle"/>
    <w:rsid w:val="002167E8"/>
    <w:pPr>
      <w:widowControl w:val="0"/>
      <w:autoSpaceDE w:val="0"/>
      <w:autoSpaceDN w:val="0"/>
      <w:adjustRightInd w:val="0"/>
    </w:pPr>
    <w:rPr>
      <w:b/>
      <w:bCs/>
      <w:sz w:val="24"/>
      <w:szCs w:val="24"/>
    </w:rPr>
  </w:style>
  <w:style w:type="paragraph" w:customStyle="1" w:styleId="ConsPlusNormal">
    <w:name w:val="ConsPlusNormal"/>
    <w:rsid w:val="003C0180"/>
    <w:pPr>
      <w:widowControl w:val="0"/>
      <w:autoSpaceDE w:val="0"/>
      <w:autoSpaceDN w:val="0"/>
      <w:adjustRightInd w:val="0"/>
      <w:ind w:firstLine="720"/>
    </w:pPr>
    <w:rPr>
      <w:rFonts w:ascii="Arial" w:hAnsi="Arial" w:cs="Arial"/>
    </w:rPr>
  </w:style>
  <w:style w:type="character" w:styleId="a3">
    <w:name w:val="Hyperlink"/>
    <w:rsid w:val="00A230FC"/>
    <w:rPr>
      <w:color w:val="0000FF"/>
      <w:u w:val="single"/>
    </w:rPr>
  </w:style>
  <w:style w:type="table" w:styleId="a4">
    <w:name w:val="Table Grid"/>
    <w:basedOn w:val="a1"/>
    <w:rsid w:val="00410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DA4D60"/>
    <w:rPr>
      <w:i/>
      <w:iCs/>
    </w:rPr>
  </w:style>
  <w:style w:type="paragraph" w:customStyle="1" w:styleId="wikip">
    <w:name w:val="wikip"/>
    <w:basedOn w:val="a"/>
    <w:rsid w:val="00514F1D"/>
    <w:pPr>
      <w:spacing w:before="100" w:beforeAutospacing="1" w:after="100" w:afterAutospacing="1"/>
      <w:jc w:val="both"/>
    </w:pPr>
  </w:style>
  <w:style w:type="paragraph" w:customStyle="1" w:styleId="Style4">
    <w:name w:val="Style4"/>
    <w:basedOn w:val="a"/>
    <w:rsid w:val="00AE51BD"/>
    <w:pPr>
      <w:widowControl w:val="0"/>
      <w:autoSpaceDE w:val="0"/>
      <w:autoSpaceDN w:val="0"/>
      <w:adjustRightInd w:val="0"/>
      <w:spacing w:after="120" w:line="480" w:lineRule="exact"/>
      <w:ind w:firstLine="763"/>
      <w:jc w:val="both"/>
    </w:pPr>
    <w:rPr>
      <w:rFonts w:ascii="Calibri" w:hAnsi="Calibri"/>
      <w:lang w:eastAsia="en-US"/>
    </w:rPr>
  </w:style>
  <w:style w:type="character" w:customStyle="1" w:styleId="FontStyle14">
    <w:name w:val="Font Style14"/>
    <w:rsid w:val="00AE51BD"/>
    <w:rPr>
      <w:rFonts w:ascii="Times New Roman" w:hAnsi="Times New Roman" w:cs="Times New Roman" w:hint="default"/>
      <w:sz w:val="26"/>
      <w:szCs w:val="26"/>
    </w:rPr>
  </w:style>
  <w:style w:type="paragraph" w:styleId="a6">
    <w:name w:val="header"/>
    <w:basedOn w:val="a"/>
    <w:link w:val="a7"/>
    <w:uiPriority w:val="99"/>
    <w:rsid w:val="008A62E3"/>
    <w:pPr>
      <w:tabs>
        <w:tab w:val="center" w:pos="4677"/>
        <w:tab w:val="right" w:pos="9355"/>
      </w:tabs>
    </w:pPr>
  </w:style>
  <w:style w:type="character" w:customStyle="1" w:styleId="a7">
    <w:name w:val="Верхний колонтитул Знак"/>
    <w:basedOn w:val="a0"/>
    <w:link w:val="a6"/>
    <w:uiPriority w:val="99"/>
    <w:rsid w:val="008A62E3"/>
    <w:rPr>
      <w:sz w:val="24"/>
      <w:szCs w:val="24"/>
    </w:rPr>
  </w:style>
  <w:style w:type="paragraph" w:styleId="a8">
    <w:name w:val="footer"/>
    <w:basedOn w:val="a"/>
    <w:link w:val="a9"/>
    <w:rsid w:val="008A62E3"/>
    <w:pPr>
      <w:tabs>
        <w:tab w:val="center" w:pos="4677"/>
        <w:tab w:val="right" w:pos="9355"/>
      </w:tabs>
    </w:pPr>
  </w:style>
  <w:style w:type="character" w:customStyle="1" w:styleId="a9">
    <w:name w:val="Нижний колонтитул Знак"/>
    <w:basedOn w:val="a0"/>
    <w:link w:val="a8"/>
    <w:rsid w:val="008A62E3"/>
    <w:rPr>
      <w:sz w:val="24"/>
      <w:szCs w:val="24"/>
    </w:rPr>
  </w:style>
  <w:style w:type="paragraph" w:styleId="aa">
    <w:name w:val="Balloon Text"/>
    <w:basedOn w:val="a"/>
    <w:link w:val="ab"/>
    <w:rsid w:val="00AF279B"/>
    <w:rPr>
      <w:rFonts w:ascii="Tahoma" w:hAnsi="Tahoma" w:cs="Tahoma"/>
      <w:sz w:val="16"/>
      <w:szCs w:val="16"/>
    </w:rPr>
  </w:style>
  <w:style w:type="character" w:customStyle="1" w:styleId="ab">
    <w:name w:val="Текст выноски Знак"/>
    <w:basedOn w:val="a0"/>
    <w:link w:val="aa"/>
    <w:rsid w:val="00AF279B"/>
    <w:rPr>
      <w:rFonts w:ascii="Tahoma" w:hAnsi="Tahoma" w:cs="Tahoma"/>
      <w:sz w:val="16"/>
      <w:szCs w:val="16"/>
    </w:rPr>
  </w:style>
  <w:style w:type="character" w:customStyle="1" w:styleId="10">
    <w:name w:val="Заголовок 1 Знак"/>
    <w:basedOn w:val="a0"/>
    <w:link w:val="1"/>
    <w:rsid w:val="00AB321C"/>
    <w:rPr>
      <w:rFonts w:ascii="Arial" w:hAnsi="Arial" w:cs="Arial"/>
      <w:b/>
      <w:bCs/>
      <w:color w:val="003399"/>
      <w:kern w:val="36"/>
      <w:sz w:val="24"/>
      <w:szCs w:val="24"/>
    </w:rPr>
  </w:style>
  <w:style w:type="paragraph" w:styleId="ac">
    <w:name w:val="List Paragraph"/>
    <w:basedOn w:val="a"/>
    <w:uiPriority w:val="34"/>
    <w:qFormat/>
    <w:rsid w:val="00AB321C"/>
    <w:pPr>
      <w:ind w:left="720"/>
      <w:contextualSpacing/>
    </w:pPr>
  </w:style>
  <w:style w:type="character" w:styleId="ad">
    <w:name w:val="Strong"/>
    <w:qFormat/>
    <w:rsid w:val="00B462DE"/>
    <w:rPr>
      <w:b/>
      <w:bCs/>
    </w:rPr>
  </w:style>
  <w:style w:type="character" w:customStyle="1" w:styleId="30">
    <w:name w:val="Заголовок 3 Знак"/>
    <w:basedOn w:val="a0"/>
    <w:link w:val="3"/>
    <w:semiHidden/>
    <w:rsid w:val="000020D3"/>
    <w:rPr>
      <w:rFonts w:asciiTheme="majorHAnsi" w:eastAsiaTheme="majorEastAsia" w:hAnsiTheme="majorHAnsi" w:cstheme="majorBidi"/>
      <w:b/>
      <w:bCs/>
      <w:color w:val="4F81BD" w:themeColor="accent1"/>
      <w:sz w:val="24"/>
      <w:szCs w:val="24"/>
    </w:rPr>
  </w:style>
  <w:style w:type="paragraph" w:styleId="ae">
    <w:name w:val="Body Text"/>
    <w:basedOn w:val="a"/>
    <w:link w:val="af"/>
    <w:unhideWhenUsed/>
    <w:rsid w:val="000020D3"/>
    <w:pPr>
      <w:jc w:val="both"/>
    </w:pPr>
    <w:rPr>
      <w:rFonts w:ascii="Arial" w:hAnsi="Arial"/>
      <w:sz w:val="28"/>
      <w:szCs w:val="20"/>
    </w:rPr>
  </w:style>
  <w:style w:type="character" w:customStyle="1" w:styleId="af">
    <w:name w:val="Основной текст Знак"/>
    <w:basedOn w:val="a0"/>
    <w:link w:val="ae"/>
    <w:rsid w:val="000020D3"/>
    <w:rPr>
      <w:rFonts w:ascii="Arial" w:hAnsi="Arial"/>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63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167E8"/>
    <w:pPr>
      <w:widowControl w:val="0"/>
      <w:autoSpaceDE w:val="0"/>
      <w:autoSpaceDN w:val="0"/>
      <w:adjustRightInd w:val="0"/>
    </w:pPr>
    <w:rPr>
      <w:rFonts w:ascii="Courier New" w:hAnsi="Courier New" w:cs="Courier New"/>
    </w:rPr>
  </w:style>
  <w:style w:type="paragraph" w:customStyle="1" w:styleId="ConsPlusTitle">
    <w:name w:val="ConsPlusTitle"/>
    <w:rsid w:val="002167E8"/>
    <w:pPr>
      <w:widowControl w:val="0"/>
      <w:autoSpaceDE w:val="0"/>
      <w:autoSpaceDN w:val="0"/>
      <w:adjustRightInd w:val="0"/>
    </w:pPr>
    <w:rPr>
      <w:b/>
      <w:bCs/>
      <w:sz w:val="24"/>
      <w:szCs w:val="24"/>
    </w:rPr>
  </w:style>
  <w:style w:type="paragraph" w:customStyle="1" w:styleId="ConsPlusNormal">
    <w:name w:val="ConsPlusNormal"/>
    <w:rsid w:val="003C0180"/>
    <w:pPr>
      <w:widowControl w:val="0"/>
      <w:autoSpaceDE w:val="0"/>
      <w:autoSpaceDN w:val="0"/>
      <w:adjustRightInd w:val="0"/>
      <w:ind w:firstLine="720"/>
    </w:pPr>
    <w:rPr>
      <w:rFonts w:ascii="Arial" w:hAnsi="Arial" w:cs="Arial"/>
    </w:rPr>
  </w:style>
  <w:style w:type="character" w:styleId="a3">
    <w:name w:val="Hyperlink"/>
    <w:uiPriority w:val="99"/>
    <w:rsid w:val="00A230FC"/>
    <w:rPr>
      <w:color w:val="0000FF"/>
      <w:u w:val="single"/>
    </w:rPr>
  </w:style>
  <w:style w:type="table" w:styleId="a4">
    <w:name w:val="Table Grid"/>
    <w:basedOn w:val="a1"/>
    <w:rsid w:val="00410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basedOn w:val="a0"/>
    <w:qFormat/>
    <w:rsid w:val="00DA4D60"/>
    <w:rPr>
      <w:i/>
      <w:iCs/>
    </w:rPr>
  </w:style>
  <w:style w:type="paragraph" w:customStyle="1" w:styleId="wikip">
    <w:name w:val="wikip"/>
    <w:basedOn w:val="a"/>
    <w:rsid w:val="00514F1D"/>
    <w:pPr>
      <w:spacing w:before="100" w:beforeAutospacing="1" w:after="100" w:afterAutospacing="1"/>
      <w:jc w:val="both"/>
    </w:pPr>
  </w:style>
  <w:style w:type="paragraph" w:customStyle="1" w:styleId="Style4">
    <w:name w:val="Style4"/>
    <w:basedOn w:val="a"/>
    <w:rsid w:val="00AE51BD"/>
    <w:pPr>
      <w:widowControl w:val="0"/>
      <w:autoSpaceDE w:val="0"/>
      <w:autoSpaceDN w:val="0"/>
      <w:adjustRightInd w:val="0"/>
      <w:spacing w:after="120" w:line="480" w:lineRule="exact"/>
      <w:ind w:firstLine="763"/>
      <w:jc w:val="both"/>
    </w:pPr>
    <w:rPr>
      <w:rFonts w:ascii="Calibri" w:hAnsi="Calibri"/>
      <w:lang w:eastAsia="en-US"/>
    </w:rPr>
  </w:style>
  <w:style w:type="character" w:customStyle="1" w:styleId="FontStyle14">
    <w:name w:val="Font Style14"/>
    <w:rsid w:val="00AE51BD"/>
    <w:rPr>
      <w:rFonts w:ascii="Times New Roman" w:hAnsi="Times New Roman" w:cs="Times New Roman" w:hint="default"/>
      <w:sz w:val="26"/>
      <w:szCs w:val="26"/>
    </w:rPr>
  </w:style>
  <w:style w:type="paragraph" w:styleId="a6">
    <w:name w:val="header"/>
    <w:basedOn w:val="a"/>
    <w:link w:val="a7"/>
    <w:uiPriority w:val="99"/>
    <w:rsid w:val="008A62E3"/>
    <w:pPr>
      <w:tabs>
        <w:tab w:val="center" w:pos="4677"/>
        <w:tab w:val="right" w:pos="9355"/>
      </w:tabs>
    </w:pPr>
  </w:style>
  <w:style w:type="character" w:customStyle="1" w:styleId="a7">
    <w:name w:val="Верхний колонтитул Знак"/>
    <w:basedOn w:val="a0"/>
    <w:link w:val="a6"/>
    <w:uiPriority w:val="99"/>
    <w:rsid w:val="008A62E3"/>
    <w:rPr>
      <w:sz w:val="24"/>
      <w:szCs w:val="24"/>
    </w:rPr>
  </w:style>
  <w:style w:type="paragraph" w:styleId="a8">
    <w:name w:val="footer"/>
    <w:basedOn w:val="a"/>
    <w:link w:val="a9"/>
    <w:rsid w:val="008A62E3"/>
    <w:pPr>
      <w:tabs>
        <w:tab w:val="center" w:pos="4677"/>
        <w:tab w:val="right" w:pos="9355"/>
      </w:tabs>
    </w:pPr>
  </w:style>
  <w:style w:type="character" w:customStyle="1" w:styleId="a9">
    <w:name w:val="Нижний колонтитул Знак"/>
    <w:basedOn w:val="a0"/>
    <w:link w:val="a8"/>
    <w:rsid w:val="008A62E3"/>
    <w:rPr>
      <w:sz w:val="24"/>
      <w:szCs w:val="24"/>
    </w:rPr>
  </w:style>
  <w:style w:type="paragraph" w:styleId="aa">
    <w:name w:val="Balloon Text"/>
    <w:basedOn w:val="a"/>
    <w:link w:val="ab"/>
    <w:rsid w:val="00AF279B"/>
    <w:rPr>
      <w:rFonts w:ascii="Tahoma" w:hAnsi="Tahoma" w:cs="Tahoma"/>
      <w:sz w:val="16"/>
      <w:szCs w:val="16"/>
    </w:rPr>
  </w:style>
  <w:style w:type="character" w:customStyle="1" w:styleId="ab">
    <w:name w:val="Текст выноски Знак"/>
    <w:basedOn w:val="a0"/>
    <w:link w:val="aa"/>
    <w:rsid w:val="00AF2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970592">
      <w:bodyDiv w:val="1"/>
      <w:marLeft w:val="0"/>
      <w:marRight w:val="0"/>
      <w:marTop w:val="0"/>
      <w:marBottom w:val="0"/>
      <w:divBdr>
        <w:top w:val="none" w:sz="0" w:space="0" w:color="auto"/>
        <w:left w:val="none" w:sz="0" w:space="0" w:color="auto"/>
        <w:bottom w:val="none" w:sz="0" w:space="0" w:color="auto"/>
        <w:right w:val="none" w:sz="0" w:space="0" w:color="auto"/>
      </w:divBdr>
    </w:div>
    <w:div w:id="366298434">
      <w:bodyDiv w:val="1"/>
      <w:marLeft w:val="0"/>
      <w:marRight w:val="0"/>
      <w:marTop w:val="0"/>
      <w:marBottom w:val="0"/>
      <w:divBdr>
        <w:top w:val="none" w:sz="0" w:space="0" w:color="auto"/>
        <w:left w:val="none" w:sz="0" w:space="0" w:color="auto"/>
        <w:bottom w:val="none" w:sz="0" w:space="0" w:color="auto"/>
        <w:right w:val="none" w:sz="0" w:space="0" w:color="auto"/>
      </w:divBdr>
    </w:div>
    <w:div w:id="1161966928">
      <w:bodyDiv w:val="1"/>
      <w:marLeft w:val="0"/>
      <w:marRight w:val="0"/>
      <w:marTop w:val="0"/>
      <w:marBottom w:val="0"/>
      <w:divBdr>
        <w:top w:val="none" w:sz="0" w:space="0" w:color="auto"/>
        <w:left w:val="none" w:sz="0" w:space="0" w:color="auto"/>
        <w:bottom w:val="none" w:sz="0" w:space="0" w:color="auto"/>
        <w:right w:val="none" w:sz="0" w:space="0" w:color="auto"/>
      </w:divBdr>
    </w:div>
    <w:div w:id="1988703677">
      <w:bodyDiv w:val="1"/>
      <w:marLeft w:val="0"/>
      <w:marRight w:val="0"/>
      <w:marTop w:val="0"/>
      <w:marBottom w:val="0"/>
      <w:divBdr>
        <w:top w:val="none" w:sz="0" w:space="0" w:color="auto"/>
        <w:left w:val="none" w:sz="0" w:space="0" w:color="auto"/>
        <w:bottom w:val="none" w:sz="0" w:space="0" w:color="auto"/>
        <w:right w:val="none" w:sz="0" w:space="0" w:color="auto"/>
      </w:divBdr>
    </w:div>
    <w:div w:id="210090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_______.ru" TargetMode="External"/><Relationship Id="rId13" Type="http://schemas.openxmlformats.org/officeDocument/2006/relationships/hyperlink" Target="mailto:admmortki@mail.ru"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92AE0E7CCA85871C15012AF97B588765C2342FDFF9160E036F83D3110BFC0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mortk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dmmortki@mail.ru" TargetMode="External"/><Relationship Id="rId4" Type="http://schemas.openxmlformats.org/officeDocument/2006/relationships/settings" Target="settings.xml"/><Relationship Id="rId9" Type="http://schemas.openxmlformats.org/officeDocument/2006/relationships/hyperlink" Target="http://www.pgu.ivanovoob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B1417-3BB3-4D0C-A834-EE5A425C9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13</Pages>
  <Words>5441</Words>
  <Characters>31020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gkui</Company>
  <LinksUpToDate>false</LinksUpToDate>
  <CharactersWithSpaces>36389</CharactersWithSpaces>
  <SharedDoc>false</SharedDoc>
  <HLinks>
    <vt:vector size="72" baseType="variant">
      <vt:variant>
        <vt:i4>6815799</vt:i4>
      </vt:variant>
      <vt:variant>
        <vt:i4>33</vt:i4>
      </vt:variant>
      <vt:variant>
        <vt:i4>0</vt:i4>
      </vt:variant>
      <vt:variant>
        <vt:i4>5</vt:i4>
      </vt:variant>
      <vt:variant>
        <vt:lpwstr>http://www.ivgoradm.ru/</vt:lpwstr>
      </vt:variant>
      <vt:variant>
        <vt:lpwstr/>
      </vt:variant>
      <vt:variant>
        <vt:i4>6029417</vt:i4>
      </vt:variant>
      <vt:variant>
        <vt:i4>30</vt:i4>
      </vt:variant>
      <vt:variant>
        <vt:i4>0</vt:i4>
      </vt:variant>
      <vt:variant>
        <vt:i4>5</vt:i4>
      </vt:variant>
      <vt:variant>
        <vt:lpwstr>mailto:curg@list.ru</vt:lpwstr>
      </vt:variant>
      <vt:variant>
        <vt:lpwstr/>
      </vt:variant>
      <vt:variant>
        <vt:i4>6815799</vt:i4>
      </vt:variant>
      <vt:variant>
        <vt:i4>27</vt:i4>
      </vt:variant>
      <vt:variant>
        <vt:i4>0</vt:i4>
      </vt:variant>
      <vt:variant>
        <vt:i4>5</vt:i4>
      </vt:variant>
      <vt:variant>
        <vt:lpwstr>http://www.ivgoradm.ru/</vt:lpwstr>
      </vt:variant>
      <vt:variant>
        <vt:lpwstr/>
      </vt:variant>
      <vt:variant>
        <vt:i4>5177442</vt:i4>
      </vt:variant>
      <vt:variant>
        <vt:i4>24</vt:i4>
      </vt:variant>
      <vt:variant>
        <vt:i4>0</vt:i4>
      </vt:variant>
      <vt:variant>
        <vt:i4>5</vt:i4>
      </vt:variant>
      <vt:variant>
        <vt:lpwstr>mailto:gkui@mail.ru</vt:lpwstr>
      </vt:variant>
      <vt:variant>
        <vt:lpwstr/>
      </vt:variant>
      <vt:variant>
        <vt:i4>2031622</vt:i4>
      </vt:variant>
      <vt:variant>
        <vt:i4>21</vt:i4>
      </vt:variant>
      <vt:variant>
        <vt:i4>0</vt:i4>
      </vt:variant>
      <vt:variant>
        <vt:i4>5</vt:i4>
      </vt:variant>
      <vt:variant>
        <vt:lpwstr>http://www.pgu.ivanovoobl.ru/</vt:lpwstr>
      </vt:variant>
      <vt:variant>
        <vt:lpwstr/>
      </vt:variant>
      <vt:variant>
        <vt:i4>851994</vt:i4>
      </vt:variant>
      <vt:variant>
        <vt:i4>18</vt:i4>
      </vt:variant>
      <vt:variant>
        <vt:i4>0</vt:i4>
      </vt:variant>
      <vt:variant>
        <vt:i4>5</vt:i4>
      </vt:variant>
      <vt:variant>
        <vt:lpwstr>http://www.gosuslugi.ru/</vt:lpwstr>
      </vt:variant>
      <vt:variant>
        <vt:lpwstr/>
      </vt:variant>
      <vt:variant>
        <vt:i4>2031622</vt:i4>
      </vt:variant>
      <vt:variant>
        <vt:i4>15</vt:i4>
      </vt:variant>
      <vt:variant>
        <vt:i4>0</vt:i4>
      </vt:variant>
      <vt:variant>
        <vt:i4>5</vt:i4>
      </vt:variant>
      <vt:variant>
        <vt:lpwstr>http://www.pgu.ivanovoobl.ru/</vt:lpwstr>
      </vt:variant>
      <vt:variant>
        <vt:lpwstr/>
      </vt:variant>
      <vt:variant>
        <vt:i4>851994</vt:i4>
      </vt:variant>
      <vt:variant>
        <vt:i4>12</vt:i4>
      </vt:variant>
      <vt:variant>
        <vt:i4>0</vt:i4>
      </vt:variant>
      <vt:variant>
        <vt:i4>5</vt:i4>
      </vt:variant>
      <vt:variant>
        <vt:lpwstr>http://www.gosuslugi.ru/</vt:lpwstr>
      </vt:variant>
      <vt:variant>
        <vt:lpwstr/>
      </vt:variant>
      <vt:variant>
        <vt:i4>6815799</vt:i4>
      </vt:variant>
      <vt:variant>
        <vt:i4>9</vt:i4>
      </vt:variant>
      <vt:variant>
        <vt:i4>0</vt:i4>
      </vt:variant>
      <vt:variant>
        <vt:i4>5</vt:i4>
      </vt:variant>
      <vt:variant>
        <vt:lpwstr>http://www.ivgoradm.ru/</vt:lpwstr>
      </vt:variant>
      <vt:variant>
        <vt:lpwstr/>
      </vt:variant>
      <vt:variant>
        <vt:i4>2031622</vt:i4>
      </vt:variant>
      <vt:variant>
        <vt:i4>6</vt:i4>
      </vt:variant>
      <vt:variant>
        <vt:i4>0</vt:i4>
      </vt:variant>
      <vt:variant>
        <vt:i4>5</vt:i4>
      </vt:variant>
      <vt:variant>
        <vt:lpwstr>http://www.pgu.ivanovoobl.ru/</vt:lpwstr>
      </vt:variant>
      <vt:variant>
        <vt:lpwstr/>
      </vt:variant>
      <vt:variant>
        <vt:i4>851994</vt:i4>
      </vt:variant>
      <vt:variant>
        <vt:i4>3</vt:i4>
      </vt:variant>
      <vt:variant>
        <vt:i4>0</vt:i4>
      </vt:variant>
      <vt:variant>
        <vt:i4>5</vt:i4>
      </vt:variant>
      <vt:variant>
        <vt:lpwstr>http://www.gosuslugi.ru/</vt:lpwstr>
      </vt:variant>
      <vt:variant>
        <vt:lpwstr/>
      </vt:variant>
      <vt:variant>
        <vt:i4>5177442</vt:i4>
      </vt:variant>
      <vt:variant>
        <vt:i4>0</vt:i4>
      </vt:variant>
      <vt:variant>
        <vt:i4>0</vt:i4>
      </vt:variant>
      <vt:variant>
        <vt:i4>5</vt:i4>
      </vt:variant>
      <vt:variant>
        <vt:lpwstr>mailto:gkui@mail.ru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kolegova</dc:creator>
  <cp:lastModifiedBy>Мортки</cp:lastModifiedBy>
  <cp:revision>54</cp:revision>
  <cp:lastPrinted>2015-02-26T10:26:00Z</cp:lastPrinted>
  <dcterms:created xsi:type="dcterms:W3CDTF">2015-02-24T06:20:00Z</dcterms:created>
  <dcterms:modified xsi:type="dcterms:W3CDTF">2015-04-23T09:19:00Z</dcterms:modified>
</cp:coreProperties>
</file>