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D3" w:rsidRDefault="007E71D3" w:rsidP="007E71D3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7E71D3" w:rsidRDefault="007E71D3" w:rsidP="007E71D3">
      <w:pPr>
        <w:jc w:val="right"/>
      </w:pPr>
      <w:r>
        <w:t>к решению Совета</w:t>
      </w:r>
    </w:p>
    <w:p w:rsidR="007E71D3" w:rsidRDefault="007E71D3" w:rsidP="007E71D3">
      <w:pPr>
        <w:jc w:val="right"/>
      </w:pPr>
      <w:r>
        <w:t xml:space="preserve">Мортковского сельского поселения </w:t>
      </w:r>
    </w:p>
    <w:p w:rsidR="007E71D3" w:rsidRDefault="007E71D3" w:rsidP="007E71D3">
      <w:pPr>
        <w:jc w:val="right"/>
      </w:pPr>
      <w:r>
        <w:rPr>
          <w:b/>
        </w:rPr>
        <w:t xml:space="preserve">          </w:t>
      </w:r>
      <w:r w:rsidRPr="00374C52">
        <w:t>о</w:t>
      </w:r>
      <w:r w:rsidRPr="00B2555D">
        <w:t>т</w:t>
      </w:r>
      <w:r>
        <w:t xml:space="preserve"> 2</w:t>
      </w:r>
      <w:r w:rsidR="00112EF0">
        <w:t>8</w:t>
      </w:r>
      <w:r>
        <w:t>.0</w:t>
      </w:r>
      <w:r w:rsidR="00112EF0">
        <w:t>8</w:t>
      </w:r>
      <w:r>
        <w:t>.2019г. № 2</w:t>
      </w:r>
    </w:p>
    <w:p w:rsidR="007E71D3" w:rsidRPr="009442F4" w:rsidRDefault="007E71D3" w:rsidP="007E71D3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  <w:r w:rsidRPr="009442F4">
        <w:t xml:space="preserve">                                 </w:t>
      </w:r>
    </w:p>
    <w:p w:rsidR="007E71D3" w:rsidRPr="009442F4" w:rsidRDefault="007E71D3" w:rsidP="007E71D3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 </w:t>
      </w:r>
    </w:p>
    <w:p w:rsidR="00952A17" w:rsidRPr="009442F4" w:rsidRDefault="007E71D3" w:rsidP="007E71D3">
      <w:r w:rsidRPr="009442F4">
        <w:t xml:space="preserve">                                    </w:t>
      </w:r>
      <w:r>
        <w:t xml:space="preserve">                           </w:t>
      </w:r>
      <w:r w:rsidRPr="009442F4">
        <w:t xml:space="preserve">                                                                                    </w:t>
      </w: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952A17" w:rsidRPr="00F55F51" w:rsidTr="009860E6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952A17" w:rsidRPr="00F55F51" w:rsidTr="009860E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F55F51">
              <w:rPr>
                <w:b/>
              </w:rPr>
              <w:t>год</w:t>
            </w:r>
          </w:p>
        </w:tc>
      </w:tr>
      <w:tr w:rsidR="00952A17" w:rsidRPr="00F55F51" w:rsidTr="009860E6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A17" w:rsidRPr="00F55F51" w:rsidRDefault="00952A17" w:rsidP="009860E6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</w:t>
            </w:r>
            <w:proofErr w:type="gramStart"/>
            <w:r w:rsidRPr="00F55F51">
              <w:rPr>
                <w:b/>
              </w:rPr>
              <w:t xml:space="preserve"> (+,-)</w:t>
            </w:r>
            <w:proofErr w:type="gram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F55F51" w:rsidRDefault="00952A17" w:rsidP="009860E6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952A17" w:rsidRPr="00CA1132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9442F4" w:rsidRDefault="00952A17" w:rsidP="009860E6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0 00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9442F4" w:rsidRDefault="00952A17" w:rsidP="009860E6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7C70DB" w:rsidRDefault="00952A17" w:rsidP="009860E6">
            <w:pPr>
              <w:jc w:val="center"/>
              <w:rPr>
                <w:b/>
              </w:rPr>
            </w:pPr>
            <w:r>
              <w:rPr>
                <w:b/>
              </w:rPr>
              <w:t>4935618,92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CA1132" w:rsidRDefault="00952A17" w:rsidP="00952A17">
            <w:pPr>
              <w:rPr>
                <w:b/>
              </w:rPr>
            </w:pPr>
            <w:r w:rsidRPr="00CA1132">
              <w:rPr>
                <w:b/>
              </w:rPr>
              <w:t>+</w:t>
            </w:r>
            <w:r>
              <w:rPr>
                <w:b/>
              </w:rPr>
              <w:t>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CA1132" w:rsidRDefault="00112EF0" w:rsidP="009860E6">
            <w:pPr>
              <w:jc w:val="center"/>
              <w:rPr>
                <w:b/>
              </w:rPr>
            </w:pPr>
            <w:r>
              <w:rPr>
                <w:b/>
              </w:rPr>
              <w:t>5118594,98</w:t>
            </w:r>
          </w:p>
          <w:p w:rsidR="00952A17" w:rsidRPr="00CA1132" w:rsidRDefault="00952A17" w:rsidP="009860E6">
            <w:pPr>
              <w:jc w:val="center"/>
              <w:rPr>
                <w:b/>
              </w:rPr>
            </w:pPr>
          </w:p>
        </w:tc>
      </w:tr>
      <w:tr w:rsidR="00952A17" w:rsidRPr="009442F4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center"/>
            </w:pPr>
            <w:r>
              <w:t>00</w:t>
            </w:r>
            <w:r w:rsidRPr="0037588C">
              <w:t>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</w:t>
            </w:r>
            <w:r>
              <w:t>00</w:t>
            </w:r>
            <w:r w:rsidRPr="0037588C">
              <w:t xml:space="preserve"> </w:t>
            </w:r>
            <w:r>
              <w:t>0</w:t>
            </w:r>
            <w:r w:rsidRPr="0037588C">
              <w:t xml:space="preserve">0 0000 </w:t>
            </w:r>
            <w:r>
              <w:t>150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6D4D9B" w:rsidRDefault="00952A17" w:rsidP="009860E6">
            <w:pPr>
              <w:jc w:val="center"/>
            </w:pPr>
            <w:r>
              <w:t>1499163,92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112EF0" w:rsidRDefault="00952A17" w:rsidP="009860E6">
            <w:r w:rsidRPr="00112EF0">
              <w:t>+182976,06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112EF0" w:rsidRDefault="00112EF0" w:rsidP="009860E6">
            <w:pPr>
              <w:jc w:val="center"/>
            </w:pPr>
            <w:r w:rsidRPr="00112EF0">
              <w:t>1682139,98</w:t>
            </w:r>
          </w:p>
        </w:tc>
      </w:tr>
      <w:tr w:rsidR="00952A17" w:rsidRPr="0037588C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</w:t>
            </w:r>
            <w:r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952A17" w:rsidP="009860E6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jc w:val="center"/>
            </w:pPr>
            <w:r w:rsidRPr="00DA5A51">
              <w:t>1499163,92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r w:rsidRPr="005854D4">
              <w:t>+</w:t>
            </w:r>
            <w:r w:rsidRPr="00112EF0">
              <w:t>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37588C" w:rsidRDefault="00112EF0" w:rsidP="009860E6">
            <w:pPr>
              <w:jc w:val="center"/>
            </w:pPr>
            <w:r w:rsidRPr="00112EF0">
              <w:t>1682139,98</w:t>
            </w:r>
          </w:p>
        </w:tc>
      </w:tr>
      <w:tr w:rsidR="00952A17" w:rsidRPr="00981E0C" w:rsidTr="009860E6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4518547</w:t>
            </w:r>
            <w:r w:rsidRPr="00392869">
              <w:rPr>
                <w:b/>
                <w:color w:val="000000"/>
              </w:rPr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Default="00952A17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A1132">
              <w:rPr>
                <w:b/>
              </w:rPr>
              <w:t>+</w:t>
            </w:r>
            <w:r w:rsidR="00112EF0">
              <w:rPr>
                <w:b/>
              </w:rPr>
              <w:t>182976,06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A17" w:rsidRPr="00981E0C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5915094,98</w:t>
            </w:r>
          </w:p>
        </w:tc>
      </w:tr>
    </w:tbl>
    <w:p w:rsidR="007E71D3" w:rsidRPr="009442F4" w:rsidRDefault="007E71D3" w:rsidP="007E71D3">
      <w:r w:rsidRPr="009442F4">
        <w:t xml:space="preserve"> </w:t>
      </w:r>
    </w:p>
    <w:p w:rsidR="007E71D3" w:rsidRDefault="007E71D3" w:rsidP="007E71D3">
      <w:pPr>
        <w:sectPr w:rsidR="007E71D3">
          <w:pgSz w:w="16838" w:h="11906" w:orient="landscape"/>
          <w:pgMar w:top="1134" w:right="851" w:bottom="851" w:left="1134" w:header="709" w:footer="709" w:gutter="0"/>
          <w:cols w:space="720"/>
        </w:sectPr>
      </w:pPr>
    </w:p>
    <w:p w:rsidR="00112EF0" w:rsidRDefault="00112EF0" w:rsidP="00112EF0">
      <w:pPr>
        <w:jc w:val="right"/>
      </w:pPr>
      <w:r>
        <w:lastRenderedPageBreak/>
        <w:t>Приложение № 2</w:t>
      </w:r>
    </w:p>
    <w:p w:rsidR="00112EF0" w:rsidRDefault="00112EF0" w:rsidP="00112EF0">
      <w:pPr>
        <w:pStyle w:val="a6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к решению  Совета</w:t>
      </w:r>
    </w:p>
    <w:p w:rsidR="00112EF0" w:rsidRDefault="00112EF0" w:rsidP="00112EF0">
      <w:pPr>
        <w:pStyle w:val="a6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Мортковского сельского поселения</w:t>
      </w:r>
    </w:p>
    <w:p w:rsidR="00112EF0" w:rsidRDefault="00112EF0" w:rsidP="00112EF0">
      <w:pPr>
        <w:jc w:val="right"/>
      </w:pPr>
      <w:r>
        <w:t>от 28.08.2019г. № 2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112EF0" w:rsidRPr="00995EB0" w:rsidRDefault="00112EF0" w:rsidP="00112EF0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112EF0" w:rsidRPr="00995EB0" w:rsidTr="009860E6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Коды классификации</w:t>
            </w:r>
          </w:p>
          <w:p w:rsidR="00112EF0" w:rsidRPr="00995EB0" w:rsidRDefault="00112EF0" w:rsidP="009860E6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Сумма, руб.</w:t>
            </w:r>
          </w:p>
        </w:tc>
      </w:tr>
      <w:tr w:rsidR="00112EF0" w:rsidRPr="00995EB0" w:rsidTr="009860E6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>
              <w:rPr>
                <w:b/>
              </w:rPr>
              <w:t>36250</w:t>
            </w:r>
            <w:r w:rsidRPr="00995EB0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>
              <w:rPr>
                <w:b/>
              </w:rPr>
              <w:t>36250</w:t>
            </w:r>
            <w:r w:rsidRPr="00995EB0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112EF0" w:rsidRDefault="00112EF0" w:rsidP="009860E6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112EF0" w:rsidRDefault="00112EF0" w:rsidP="009860E6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112EF0" w:rsidRDefault="00112EF0" w:rsidP="009860E6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-</w:t>
            </w:r>
            <w:r w:rsidRPr="00112EF0">
              <w:rPr>
                <w:color w:val="000000"/>
              </w:rPr>
              <w:t>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Default="00112EF0" w:rsidP="00112EF0">
            <w:pPr>
              <w:jc w:val="center"/>
            </w:pPr>
            <w:r w:rsidRPr="00494384"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Default="00112EF0" w:rsidP="00112EF0">
            <w:pPr>
              <w:jc w:val="center"/>
            </w:pPr>
            <w:r w:rsidRPr="00494384"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Default="00112EF0" w:rsidP="00112EF0">
            <w:pPr>
              <w:jc w:val="center"/>
            </w:pPr>
            <w:r w:rsidRPr="00494384">
              <w:rPr>
                <w:color w:val="000000"/>
              </w:rPr>
              <w:t>5951344,98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</w:tbl>
    <w:p w:rsidR="00112EF0" w:rsidRDefault="00112EF0" w:rsidP="00112EF0"/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112EF0">
      <w:pPr>
        <w:jc w:val="right"/>
      </w:pPr>
      <w:r>
        <w:lastRenderedPageBreak/>
        <w:t>Приложение № 3</w:t>
      </w:r>
    </w:p>
    <w:p w:rsidR="00112EF0" w:rsidRDefault="00112EF0" w:rsidP="00112EF0">
      <w:pPr>
        <w:jc w:val="right"/>
      </w:pPr>
      <w:r>
        <w:t>к решению Совета</w:t>
      </w:r>
    </w:p>
    <w:p w:rsidR="00112EF0" w:rsidRDefault="00112EF0" w:rsidP="00112EF0">
      <w:pPr>
        <w:jc w:val="right"/>
      </w:pPr>
      <w:r>
        <w:t xml:space="preserve">Мортковского сельского поселения </w:t>
      </w:r>
    </w:p>
    <w:p w:rsidR="00112EF0" w:rsidRDefault="00112EF0" w:rsidP="00112EF0">
      <w:pPr>
        <w:jc w:val="right"/>
      </w:pPr>
      <w:r>
        <w:t>от 28.08.2019г. № 2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Перечень</w:t>
      </w:r>
    </w:p>
    <w:p w:rsidR="00112EF0" w:rsidRDefault="00112EF0" w:rsidP="00112EF0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12EF0" w:rsidRPr="00995EB0" w:rsidRDefault="00112EF0" w:rsidP="00112EF0"/>
    <w:p w:rsidR="00112EF0" w:rsidRPr="00995EB0" w:rsidRDefault="00112EF0" w:rsidP="00112EF0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12EF0" w:rsidRPr="00995EB0" w:rsidTr="009860E6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 xml:space="preserve">Код бюджетной </w:t>
            </w:r>
            <w:proofErr w:type="gramStart"/>
            <w:r w:rsidRPr="00995EB0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95EB0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Сумма, руб.</w:t>
            </w: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-</w:t>
            </w:r>
            <w:r w:rsidRPr="00112EF0">
              <w:rPr>
                <w:color w:val="000000"/>
              </w:rPr>
              <w:t>5915094,98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5951344,98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>
              <w:t>36250,00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0,0</w:t>
            </w:r>
          </w:p>
        </w:tc>
      </w:tr>
    </w:tbl>
    <w:p w:rsidR="00112EF0" w:rsidRPr="00995EB0" w:rsidRDefault="00112EF0" w:rsidP="00112EF0"/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112EF0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A03D4B" w:rsidRDefault="00465F80" w:rsidP="00A03D4B">
      <w:pPr>
        <w:jc w:val="right"/>
      </w:pPr>
      <w:r>
        <w:t>от 28.08.2019г. № 2</w:t>
      </w: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7E71D3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112EF0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995EB0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Default="00112EF0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+182976,06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Pr="00112EF0" w:rsidRDefault="00112EF0">
            <w:pPr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</w:tr>
      <w:tr w:rsidR="00112EF0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Default="00112EF0" w:rsidP="009860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"Содержание автомобильных дорог местного значения"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01 0 02 00000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E86AA1" w:rsidRDefault="00112EF0" w:rsidP="009860E6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Pr="00112EF0" w:rsidRDefault="00112EF0" w:rsidP="00856AD8">
            <w:pPr>
              <w:jc w:val="center"/>
            </w:pPr>
            <w:r w:rsidRPr="00112EF0">
              <w:rPr>
                <w:color w:val="000000"/>
              </w:rPr>
              <w:t>+182976,06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Default="00112EF0">
            <w:r w:rsidRPr="001B2E10">
              <w:t>1682139,98</w:t>
            </w:r>
          </w:p>
        </w:tc>
      </w:tr>
      <w:tr w:rsidR="00112EF0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2869">
              <w:t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392869">
              <w:t xml:space="preserve">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 xml:space="preserve">(Закупка товаров, работ и услуг для </w:t>
            </w:r>
            <w:r>
              <w:t xml:space="preserve">обеспечения </w:t>
            </w:r>
            <w:r w:rsidRPr="00F361FD">
              <w:t>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392869" w:rsidRDefault="00112EF0" w:rsidP="009860E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12EF0" w:rsidRPr="00E86AA1" w:rsidRDefault="00112EF0" w:rsidP="009860E6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Pr="00112EF0" w:rsidRDefault="00112EF0" w:rsidP="00856AD8">
            <w:pPr>
              <w:jc w:val="center"/>
            </w:pPr>
            <w:r w:rsidRPr="00112EF0">
              <w:rPr>
                <w:color w:val="000000"/>
              </w:rPr>
              <w:t>+182976,06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EF0" w:rsidRDefault="00112EF0">
            <w:r w:rsidRPr="001B2E10">
              <w:t>1682139,98</w:t>
            </w:r>
          </w:p>
        </w:tc>
      </w:tr>
      <w:tr w:rsidR="00A03D4B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B80021" w:rsidRDefault="00A03D4B" w:rsidP="007E71D3">
            <w:pPr>
              <w:jc w:val="both"/>
              <w:rPr>
                <w:b/>
              </w:rPr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  <w:r w:rsidRPr="00B80021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6E46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8106FD" w:rsidRDefault="00AC218F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3825120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+36250</w:t>
            </w:r>
            <w:r w:rsidR="00A03D4B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8106FD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</w:t>
            </w:r>
            <w:r w:rsidR="0068650B">
              <w:rPr>
                <w:b/>
              </w:rPr>
              <w:t>6137</w:t>
            </w:r>
            <w:r>
              <w:rPr>
                <w:b/>
              </w:rPr>
              <w:t>0</w:t>
            </w:r>
            <w:r w:rsidRPr="00140465">
              <w:rPr>
                <w:b/>
              </w:rPr>
              <w:t>,00</w:t>
            </w:r>
          </w:p>
        </w:tc>
      </w:tr>
      <w:tr w:rsidR="00AC218F" w:rsidRPr="00B80021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7E71D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</w:t>
            </w:r>
            <w:r w:rsidRPr="00392869">
              <w:rPr>
                <w:color w:val="000000"/>
              </w:rPr>
              <w:lastRenderedPageBreak/>
              <w:t xml:space="preserve">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9460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392869" w:rsidRDefault="00AC218F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500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218F" w:rsidRPr="00174823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 w:rsidR="0068650B">
              <w:t>3496</w:t>
            </w:r>
            <w:r w:rsidRPr="00174823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</w:t>
            </w:r>
            <w:r w:rsidR="0068650B">
              <w:rPr>
                <w:color w:val="000000"/>
              </w:rPr>
              <w:t>3625</w:t>
            </w:r>
            <w:r>
              <w:rPr>
                <w:color w:val="000000"/>
              </w:rPr>
              <w:t>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18F" w:rsidRPr="00B80021" w:rsidRDefault="00AC218F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8650B">
              <w:rPr>
                <w:color w:val="000000"/>
              </w:rPr>
              <w:t>38585</w:t>
            </w:r>
            <w:r>
              <w:rPr>
                <w:color w:val="000000"/>
              </w:rPr>
              <w:t>0,00</w:t>
            </w:r>
          </w:p>
        </w:tc>
      </w:tr>
      <w:tr w:rsidR="00A03D4B" w:rsidTr="007E71D3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68650B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5732118,92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68650B" w:rsidP="00856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856AD8">
              <w:rPr>
                <w:b/>
                <w:color w:val="000000"/>
              </w:rPr>
              <w:t>219226,06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856AD8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</w:tr>
    </w:tbl>
    <w:p w:rsidR="00A03D4B" w:rsidRPr="00392869" w:rsidRDefault="00A03D4B" w:rsidP="00A03D4B">
      <w:pPr>
        <w:sectPr w:rsidR="00A03D4B" w:rsidRPr="00392869" w:rsidSect="007E71D3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856AD8">
        <w:t>5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465F80" w:rsidRDefault="00465F80" w:rsidP="00465F80">
      <w:pPr>
        <w:jc w:val="right"/>
      </w:pPr>
      <w:r>
        <w:t>от 28.08.2019г. № 2</w:t>
      </w: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7E71D3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7E71D3"/>
          <w:p w:rsidR="00A03D4B" w:rsidRPr="00392869" w:rsidRDefault="00A03D4B" w:rsidP="007E71D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>
              <w:t>Раздел</w:t>
            </w:r>
          </w:p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7E71D3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7E71D3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7E71D3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</w:tr>
      <w:tr w:rsidR="0068650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both"/>
            </w:pPr>
            <w:r>
              <w:rPr>
                <w:color w:val="000000"/>
              </w:rPr>
              <w:t>Иные межбюджетные</w:t>
            </w:r>
            <w:r w:rsidRPr="00392869">
              <w:rPr>
                <w:color w:val="000000"/>
              </w:rPr>
              <w:t xml:space="preserve"> трансферты бюджету Пучежского муниципального района на осуществление части переданных  полномочий Мортковского сельского  поселения по решению вопросов местного значения по организации досуга и обеспечения жителей поселения услугами организаций культуры (обеспечение функционирования учреждений культурного досуга) </w:t>
            </w:r>
            <w:r w:rsidRPr="00F361FD">
              <w:t>(Межбюджетные трансферты)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08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9460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392869" w:rsidRDefault="0068650B" w:rsidP="007E71D3">
            <w:pPr>
              <w:jc w:val="center"/>
            </w:pPr>
            <w:r w:rsidRPr="00392869">
              <w:t>500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174823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74823">
              <w:t>1</w:t>
            </w:r>
            <w:r>
              <w:t>3496</w:t>
            </w:r>
            <w:r w:rsidRPr="00174823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B80021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+36250,00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B80021" w:rsidRDefault="0068650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1385850,00</w:t>
            </w:r>
          </w:p>
        </w:tc>
      </w:tr>
      <w:tr w:rsidR="00856AD8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995EB0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1499163,92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+182976,06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112EF0" w:rsidRDefault="00856AD8" w:rsidP="009860E6">
            <w:pPr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</w:tr>
      <w:tr w:rsidR="00856AD8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both"/>
            </w:pPr>
            <w:proofErr w:type="gramStart"/>
            <w:r w:rsidRPr="00392869">
              <w:t xml:space="preserve">Осуществление части полномочий  Пучежского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</w:t>
            </w:r>
            <w:r w:rsidRPr="00392869">
              <w:lastRenderedPageBreak/>
              <w:t>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392869">
              <w:t xml:space="preserve">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9860E6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86AA1" w:rsidRDefault="00856AD8" w:rsidP="009860E6">
            <w:pPr>
              <w:jc w:val="center"/>
            </w:pPr>
            <w:r w:rsidRPr="00E86AA1">
              <w:rPr>
                <w:color w:val="000000"/>
              </w:rPr>
              <w:t>1499163,92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112EF0" w:rsidRDefault="00856AD8" w:rsidP="009860E6">
            <w:pPr>
              <w:jc w:val="center"/>
            </w:pPr>
            <w:r w:rsidRPr="00112EF0">
              <w:rPr>
                <w:color w:val="000000"/>
              </w:rPr>
              <w:t>+182976,06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r w:rsidRPr="001B2E10">
              <w:t>1682139,98</w:t>
            </w:r>
          </w:p>
        </w:tc>
      </w:tr>
      <w:tr w:rsidR="00856AD8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r w:rsidRPr="00392869">
              <w:lastRenderedPageBreak/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5732118,92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981E0C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+219226,06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856AD8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</w:tr>
    </w:tbl>
    <w:p w:rsidR="00B0565B" w:rsidRDefault="00B0565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AC218F"/>
    <w:p w:rsidR="0068650B" w:rsidRDefault="0068650B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856AD8" w:rsidRDefault="00856AD8" w:rsidP="0068650B">
      <w:pPr>
        <w:jc w:val="right"/>
      </w:pPr>
    </w:p>
    <w:p w:rsidR="0068650B" w:rsidRDefault="0068650B" w:rsidP="0068650B">
      <w:pPr>
        <w:jc w:val="right"/>
      </w:pPr>
      <w:r>
        <w:lastRenderedPageBreak/>
        <w:t xml:space="preserve">Приложение № </w:t>
      </w:r>
      <w:r w:rsidR="00856AD8">
        <w:t>6</w:t>
      </w:r>
    </w:p>
    <w:p w:rsidR="0068650B" w:rsidRPr="008F58FB" w:rsidRDefault="0068650B" w:rsidP="0068650B">
      <w:pPr>
        <w:jc w:val="right"/>
      </w:pPr>
      <w:r w:rsidRPr="008F58FB">
        <w:t xml:space="preserve">к </w:t>
      </w:r>
      <w:r>
        <w:t>решению Совета</w:t>
      </w:r>
      <w:r w:rsidRPr="008F58FB">
        <w:t xml:space="preserve"> </w:t>
      </w:r>
    </w:p>
    <w:p w:rsidR="0068650B" w:rsidRDefault="0068650B" w:rsidP="0068650B">
      <w:pPr>
        <w:jc w:val="right"/>
      </w:pPr>
      <w:r w:rsidRPr="008F58FB">
        <w:t>Мортковского сельского поселения</w:t>
      </w:r>
    </w:p>
    <w:p w:rsidR="00465F80" w:rsidRDefault="00465F80" w:rsidP="00465F80">
      <w:pPr>
        <w:jc w:val="right"/>
      </w:pPr>
      <w:r>
        <w:t>от 28.08.2019г. № 2</w:t>
      </w:r>
    </w:p>
    <w:p w:rsidR="0068650B" w:rsidRPr="00FD7FAE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8650B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68650B" w:rsidRPr="0019489E" w:rsidRDefault="0068650B" w:rsidP="0068650B">
      <w:pPr>
        <w:jc w:val="center"/>
        <w:rPr>
          <w:b/>
          <w:color w:val="000000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5"/>
        <w:gridCol w:w="8355"/>
        <w:gridCol w:w="2122"/>
        <w:gridCol w:w="1706"/>
        <w:gridCol w:w="1637"/>
      </w:tblGrid>
      <w:tr w:rsidR="0068650B" w:rsidRPr="00FD7FAE" w:rsidTr="007E71D3">
        <w:trPr>
          <w:cantSplit/>
          <w:trHeight w:val="34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8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8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2277035,00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68650B" w:rsidRPr="00FD7FAE" w:rsidTr="0068650B">
        <w:trPr>
          <w:cantSplit/>
          <w:trHeight w:val="603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68650B" w:rsidRPr="00FD7FAE" w:rsidTr="0068650B">
        <w:trPr>
          <w:cantSplit/>
          <w:trHeight w:val="89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68650B" w:rsidRPr="00FD7FAE" w:rsidTr="0068650B">
        <w:trPr>
          <w:cantSplit/>
          <w:trHeight w:val="5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135,00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68650B" w:rsidRPr="00FD7FAE" w:rsidTr="0068650B">
        <w:trPr>
          <w:cantSplit/>
          <w:trHeight w:val="656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8650B" w:rsidRPr="00FD7FAE" w:rsidTr="0068650B">
        <w:trPr>
          <w:cantSplit/>
          <w:trHeight w:val="2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C321A3" w:rsidRDefault="0068650B" w:rsidP="007E71D3">
            <w:pPr>
              <w:jc w:val="center"/>
              <w:outlineLvl w:val="0"/>
            </w:pPr>
            <w:r>
              <w:t>3617</w:t>
            </w:r>
            <w:r w:rsidRPr="00C321A3"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68650B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E1D98" w:rsidRDefault="00856AD8" w:rsidP="007E71D3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112EF0" w:rsidRDefault="00856AD8" w:rsidP="00856AD8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FD7FAE" w:rsidRDefault="00856AD8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856AD8">
            <w:pPr>
              <w:jc w:val="center"/>
            </w:pPr>
            <w:r w:rsidRPr="001B2E10"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</w:tr>
      <w:tr w:rsidR="0068650B" w:rsidRPr="00FD7FAE" w:rsidTr="0068650B">
        <w:trPr>
          <w:cantSplit/>
          <w:trHeight w:val="5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384700,00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384700,00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255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50B" w:rsidRPr="00FD7FAE" w:rsidRDefault="0068650B" w:rsidP="007E71D3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856AD8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68650B" w:rsidRDefault="0068650B" w:rsidP="00AC218F"/>
    <w:sectPr w:rsidR="0068650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674E"/>
    <w:rsid w:val="003E1E35"/>
    <w:rsid w:val="003E7FA3"/>
    <w:rsid w:val="003F5AEF"/>
    <w:rsid w:val="00404383"/>
    <w:rsid w:val="00407559"/>
    <w:rsid w:val="004121B8"/>
    <w:rsid w:val="00420242"/>
    <w:rsid w:val="00443283"/>
    <w:rsid w:val="00446187"/>
    <w:rsid w:val="00453694"/>
    <w:rsid w:val="00462D36"/>
    <w:rsid w:val="00465F80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3DE6"/>
    <w:rsid w:val="00573A28"/>
    <w:rsid w:val="00577FF2"/>
    <w:rsid w:val="00581501"/>
    <w:rsid w:val="00581AB4"/>
    <w:rsid w:val="00582511"/>
    <w:rsid w:val="00584D79"/>
    <w:rsid w:val="005A240C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77B9F"/>
    <w:rsid w:val="00681B6E"/>
    <w:rsid w:val="0068650B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6A65"/>
    <w:rsid w:val="00855728"/>
    <w:rsid w:val="00856AD8"/>
    <w:rsid w:val="0088624F"/>
    <w:rsid w:val="0088714A"/>
    <w:rsid w:val="008B0E9E"/>
    <w:rsid w:val="008C19C0"/>
    <w:rsid w:val="008E0170"/>
    <w:rsid w:val="008E2B28"/>
    <w:rsid w:val="008E534E"/>
    <w:rsid w:val="008E76CA"/>
    <w:rsid w:val="008F533E"/>
    <w:rsid w:val="008F5858"/>
    <w:rsid w:val="00915A9C"/>
    <w:rsid w:val="00917555"/>
    <w:rsid w:val="00917FD5"/>
    <w:rsid w:val="00923D79"/>
    <w:rsid w:val="009252AF"/>
    <w:rsid w:val="00926807"/>
    <w:rsid w:val="00943A58"/>
    <w:rsid w:val="00952A17"/>
    <w:rsid w:val="00960EA6"/>
    <w:rsid w:val="00964711"/>
    <w:rsid w:val="0097184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53CB"/>
    <w:rsid w:val="00DE14A8"/>
    <w:rsid w:val="00E035EF"/>
    <w:rsid w:val="00E03F3F"/>
    <w:rsid w:val="00E104F2"/>
    <w:rsid w:val="00E641AE"/>
    <w:rsid w:val="00E70965"/>
    <w:rsid w:val="00E74061"/>
    <w:rsid w:val="00E8640E"/>
    <w:rsid w:val="00EA0069"/>
    <w:rsid w:val="00EA685A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A0CDE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2019-08-27T14:03:00Z</cp:lastPrinted>
  <dcterms:created xsi:type="dcterms:W3CDTF">2019-09-02T08:10:00Z</dcterms:created>
  <dcterms:modified xsi:type="dcterms:W3CDTF">2019-09-02T08:10:00Z</dcterms:modified>
</cp:coreProperties>
</file>