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678"/>
        <w:gridCol w:w="4994"/>
      </w:tblGrid>
      <w:tr w:rsidR="00061D1D" w:rsidRPr="00FA5C42" w:rsidTr="009A464A">
        <w:trPr>
          <w:cantSplit/>
        </w:trPr>
        <w:tc>
          <w:tcPr>
            <w:tcW w:w="9672" w:type="dxa"/>
            <w:gridSpan w:val="2"/>
          </w:tcPr>
          <w:p w:rsidR="00061D1D" w:rsidRPr="00FA5C42" w:rsidRDefault="00061D1D" w:rsidP="009A464A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</w:tr>
      <w:tr w:rsidR="00061D1D" w:rsidRPr="00FA5C42" w:rsidTr="009A464A">
        <w:trPr>
          <w:trHeight w:val="399"/>
        </w:trPr>
        <w:tc>
          <w:tcPr>
            <w:tcW w:w="9672" w:type="dxa"/>
            <w:gridSpan w:val="2"/>
          </w:tcPr>
          <w:p w:rsidR="00061D1D" w:rsidRPr="00FA5C42" w:rsidRDefault="00061D1D" w:rsidP="009A464A">
            <w:pPr>
              <w:pStyle w:val="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A5C42"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Администрация Мортковского сельского поселения</w:t>
            </w:r>
          </w:p>
          <w:p w:rsidR="00061D1D" w:rsidRPr="00FA5C42" w:rsidRDefault="00061D1D" w:rsidP="009A464A">
            <w:pPr>
              <w:pStyle w:val="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A5C42">
              <w:rPr>
                <w:rFonts w:ascii="Times New Roman" w:hAnsi="Times New Roman"/>
                <w:sz w:val="24"/>
                <w:szCs w:val="24"/>
                <w:lang w:eastAsia="en-US"/>
              </w:rPr>
              <w:t>Пучежского муниципального района Ивановской области</w:t>
            </w:r>
          </w:p>
          <w:p w:rsidR="00061D1D" w:rsidRPr="00FA5C42" w:rsidRDefault="00061D1D" w:rsidP="009A464A">
            <w:pPr>
              <w:pStyle w:val="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61D1D" w:rsidRPr="00FA5C42" w:rsidRDefault="00061D1D" w:rsidP="009A464A">
            <w:pPr>
              <w:pStyle w:val="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61D1D" w:rsidRPr="00FA5C42" w:rsidRDefault="00061D1D" w:rsidP="009A464A">
            <w:pPr>
              <w:pStyle w:val="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A5C42">
              <w:rPr>
                <w:rFonts w:ascii="Times New Roman" w:hAnsi="Times New Roman"/>
                <w:sz w:val="24"/>
                <w:szCs w:val="24"/>
                <w:lang w:eastAsia="en-US"/>
              </w:rPr>
              <w:t>ПОСТАНОВЛЕНИЕ</w:t>
            </w:r>
          </w:p>
        </w:tc>
      </w:tr>
      <w:tr w:rsidR="00061D1D" w:rsidRPr="00FA5C42" w:rsidTr="009A464A">
        <w:trPr>
          <w:trHeight w:val="399"/>
        </w:trPr>
        <w:tc>
          <w:tcPr>
            <w:tcW w:w="9672" w:type="dxa"/>
            <w:gridSpan w:val="2"/>
          </w:tcPr>
          <w:p w:rsidR="00061D1D" w:rsidRPr="00FA5C42" w:rsidRDefault="00061D1D" w:rsidP="009A464A">
            <w:pPr>
              <w:spacing w:line="276" w:lineRule="auto"/>
              <w:rPr>
                <w:lang w:eastAsia="en-US"/>
              </w:rPr>
            </w:pPr>
          </w:p>
        </w:tc>
      </w:tr>
      <w:tr w:rsidR="00061D1D" w:rsidRPr="00FA5C42" w:rsidTr="009A464A">
        <w:trPr>
          <w:cantSplit/>
          <w:trHeight w:val="239"/>
        </w:trPr>
        <w:tc>
          <w:tcPr>
            <w:tcW w:w="4678" w:type="dxa"/>
            <w:hideMark/>
          </w:tcPr>
          <w:p w:rsidR="00061D1D" w:rsidRPr="00FA5C42" w:rsidRDefault="00061D1D" w:rsidP="00302C0B">
            <w:pPr>
              <w:spacing w:line="276" w:lineRule="auto"/>
              <w:jc w:val="center"/>
              <w:rPr>
                <w:lang w:eastAsia="en-US"/>
              </w:rPr>
            </w:pPr>
            <w:r w:rsidRPr="00FA5C42">
              <w:rPr>
                <w:lang w:eastAsia="en-US"/>
              </w:rPr>
              <w:t xml:space="preserve">    от </w:t>
            </w:r>
            <w:r w:rsidR="00302C0B">
              <w:rPr>
                <w:lang w:eastAsia="en-US"/>
              </w:rPr>
              <w:t>22</w:t>
            </w:r>
            <w:r w:rsidRPr="00FA5C42">
              <w:rPr>
                <w:lang w:eastAsia="en-US"/>
              </w:rPr>
              <w:t>.</w:t>
            </w:r>
            <w:r w:rsidR="00302C0B">
              <w:rPr>
                <w:lang w:eastAsia="en-US"/>
              </w:rPr>
              <w:t>10</w:t>
            </w:r>
            <w:r w:rsidRPr="00FA5C42">
              <w:rPr>
                <w:lang w:eastAsia="en-US"/>
              </w:rPr>
              <w:t>.20</w:t>
            </w:r>
            <w:r w:rsidR="00910744">
              <w:rPr>
                <w:lang w:eastAsia="en-US"/>
              </w:rPr>
              <w:t>20</w:t>
            </w:r>
            <w:r w:rsidRPr="00FA5C42">
              <w:rPr>
                <w:lang w:eastAsia="en-US"/>
              </w:rPr>
              <w:t>г.</w:t>
            </w:r>
          </w:p>
        </w:tc>
        <w:tc>
          <w:tcPr>
            <w:tcW w:w="4994" w:type="dxa"/>
            <w:hideMark/>
          </w:tcPr>
          <w:p w:rsidR="00061D1D" w:rsidRPr="00FA5C42" w:rsidRDefault="00061D1D" w:rsidP="00302C0B">
            <w:pPr>
              <w:spacing w:line="276" w:lineRule="auto"/>
              <w:jc w:val="center"/>
              <w:rPr>
                <w:lang w:eastAsia="en-US"/>
              </w:rPr>
            </w:pPr>
            <w:r w:rsidRPr="00FA5C42">
              <w:rPr>
                <w:lang w:eastAsia="en-US"/>
              </w:rPr>
              <w:t xml:space="preserve">№ </w:t>
            </w:r>
            <w:r w:rsidR="00302C0B">
              <w:rPr>
                <w:lang w:eastAsia="en-US"/>
              </w:rPr>
              <w:t>71</w:t>
            </w:r>
            <w:r w:rsidRPr="00FA5C42">
              <w:rPr>
                <w:lang w:eastAsia="en-US"/>
              </w:rPr>
              <w:t>-</w:t>
            </w:r>
            <w:r w:rsidR="00302C0B">
              <w:rPr>
                <w:lang w:eastAsia="en-US"/>
              </w:rPr>
              <w:t xml:space="preserve"> </w:t>
            </w:r>
            <w:proofErr w:type="spellStart"/>
            <w:proofErr w:type="gramStart"/>
            <w:r w:rsidRPr="00FA5C42">
              <w:rPr>
                <w:lang w:eastAsia="en-US"/>
              </w:rPr>
              <w:t>п</w:t>
            </w:r>
            <w:proofErr w:type="spellEnd"/>
            <w:proofErr w:type="gramEnd"/>
          </w:p>
        </w:tc>
      </w:tr>
      <w:tr w:rsidR="00061D1D" w:rsidRPr="00FA5C42" w:rsidTr="009A464A">
        <w:trPr>
          <w:cantSplit/>
        </w:trPr>
        <w:tc>
          <w:tcPr>
            <w:tcW w:w="9672" w:type="dxa"/>
            <w:gridSpan w:val="2"/>
          </w:tcPr>
          <w:p w:rsidR="00061D1D" w:rsidRPr="00FA5C42" w:rsidRDefault="00061D1D" w:rsidP="009A464A">
            <w:pPr>
              <w:spacing w:line="276" w:lineRule="auto"/>
              <w:jc w:val="center"/>
              <w:rPr>
                <w:lang w:eastAsia="en-US"/>
              </w:rPr>
            </w:pPr>
            <w:r w:rsidRPr="00FA5C42">
              <w:rPr>
                <w:lang w:eastAsia="en-US"/>
              </w:rPr>
              <w:t xml:space="preserve">с. Мортки </w:t>
            </w:r>
          </w:p>
          <w:p w:rsidR="00061D1D" w:rsidRPr="00FA5C42" w:rsidRDefault="00061D1D" w:rsidP="009A464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</w:tbl>
    <w:p w:rsidR="00061D1D" w:rsidRPr="00FA5C42" w:rsidRDefault="00061D1D" w:rsidP="00061D1D"/>
    <w:p w:rsidR="00061D1D" w:rsidRPr="00FA5C42" w:rsidRDefault="00515BC7" w:rsidP="00061D1D">
      <w:pPr>
        <w:pStyle w:val="FR4"/>
        <w:spacing w:before="0"/>
        <w:ind w:left="0"/>
        <w:jc w:val="center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возможности заключения концессионного соглашения на предложенных инициатором условиях</w:t>
      </w:r>
    </w:p>
    <w:p w:rsidR="00061D1D" w:rsidRPr="00FA5C42" w:rsidRDefault="00061D1D" w:rsidP="00061D1D"/>
    <w:p w:rsidR="00061D1D" w:rsidRPr="00FA5C42" w:rsidRDefault="00061D1D" w:rsidP="00061D1D"/>
    <w:p w:rsidR="00061D1D" w:rsidRPr="00FA5C42" w:rsidRDefault="00061D1D" w:rsidP="00061D1D">
      <w:pPr>
        <w:ind w:firstLine="709"/>
        <w:jc w:val="both"/>
      </w:pPr>
      <w:r w:rsidRPr="00FA5C42">
        <w:t xml:space="preserve">В соответствии с </w:t>
      </w:r>
      <w:r w:rsidR="00515BC7" w:rsidRPr="00FA5C42">
        <w:rPr>
          <w:color w:val="000000"/>
        </w:rPr>
        <w:t>Федеральным законом от 21.07.2005 №</w:t>
      </w:r>
      <w:r w:rsidR="00515BC7" w:rsidRPr="00FA5C42">
        <w:rPr>
          <w:color w:val="000000"/>
          <w:lang w:val="en-US"/>
        </w:rPr>
        <w:t> </w:t>
      </w:r>
      <w:r w:rsidR="00515BC7" w:rsidRPr="00FA5C42">
        <w:rPr>
          <w:color w:val="000000"/>
        </w:rPr>
        <w:t>115-ФЗ «О</w:t>
      </w:r>
      <w:r w:rsidR="00515BC7" w:rsidRPr="00FA5C42">
        <w:rPr>
          <w:color w:val="000000"/>
          <w:lang w:val="en-US"/>
        </w:rPr>
        <w:t> </w:t>
      </w:r>
      <w:r w:rsidR="00515BC7" w:rsidRPr="00FA5C42">
        <w:rPr>
          <w:color w:val="000000"/>
        </w:rPr>
        <w:t xml:space="preserve">концессионных соглашениях», Федеральным законом  от 07.12.2011 г.  № 416-ФЗ «О водоснабжении и водоотведении», </w:t>
      </w:r>
      <w:r w:rsidR="00515BC7" w:rsidRPr="00FA5C42">
        <w:t xml:space="preserve">Уставом </w:t>
      </w:r>
      <w:proofErr w:type="spellStart"/>
      <w:r w:rsidR="00515BC7" w:rsidRPr="00FA5C42">
        <w:t>Мортковского</w:t>
      </w:r>
      <w:proofErr w:type="spellEnd"/>
      <w:r w:rsidR="00515BC7" w:rsidRPr="00FA5C42">
        <w:t xml:space="preserve"> сельского поселения </w:t>
      </w:r>
      <w:proofErr w:type="spellStart"/>
      <w:r w:rsidR="00515BC7" w:rsidRPr="00FA5C42">
        <w:t>Пучежского</w:t>
      </w:r>
      <w:proofErr w:type="spellEnd"/>
      <w:r w:rsidR="00515BC7" w:rsidRPr="00FA5C42">
        <w:t xml:space="preserve"> муниципального района Ивановской области</w:t>
      </w:r>
      <w:proofErr w:type="gramStart"/>
      <w:r w:rsidR="00515BC7" w:rsidRPr="00FA5C42">
        <w:t xml:space="preserve"> </w:t>
      </w:r>
      <w:r w:rsidR="00515BC7">
        <w:t>,</w:t>
      </w:r>
      <w:proofErr w:type="gramEnd"/>
      <w:r w:rsidR="00515BC7">
        <w:t xml:space="preserve"> рассмотрев предложение Общества с ограниченной ответственностью «</w:t>
      </w:r>
      <w:proofErr w:type="spellStart"/>
      <w:r w:rsidR="00515BC7">
        <w:t>Илада</w:t>
      </w:r>
      <w:proofErr w:type="spellEnd"/>
      <w:r w:rsidR="00515BC7">
        <w:t xml:space="preserve">» в целях эффективного использования находящегося в собственности </w:t>
      </w:r>
      <w:proofErr w:type="spellStart"/>
      <w:r w:rsidR="00515BC7">
        <w:t>Мортковского</w:t>
      </w:r>
      <w:proofErr w:type="spellEnd"/>
      <w:r w:rsidR="00515BC7">
        <w:t xml:space="preserve"> сельского поселения имущества</w:t>
      </w:r>
      <w:r w:rsidRPr="00FA5C42">
        <w:t xml:space="preserve"> </w:t>
      </w:r>
    </w:p>
    <w:p w:rsidR="00061D1D" w:rsidRPr="00FA5C42" w:rsidRDefault="00061D1D" w:rsidP="00061D1D">
      <w:pPr>
        <w:jc w:val="center"/>
        <w:rPr>
          <w:b/>
        </w:rPr>
      </w:pPr>
      <w:r w:rsidRPr="00FA5C42">
        <w:rPr>
          <w:b/>
        </w:rPr>
        <w:t>постановляю:</w:t>
      </w:r>
    </w:p>
    <w:p w:rsidR="00061D1D" w:rsidRPr="00FA5C42" w:rsidRDefault="00061D1D" w:rsidP="00061D1D">
      <w:pPr>
        <w:jc w:val="center"/>
        <w:rPr>
          <w:b/>
        </w:rPr>
      </w:pPr>
    </w:p>
    <w:p w:rsidR="00061D1D" w:rsidRDefault="00515BC7" w:rsidP="00515BC7">
      <w:pPr>
        <w:pStyle w:val="1"/>
        <w:numPr>
          <w:ilvl w:val="0"/>
          <w:numId w:val="1"/>
        </w:numPr>
        <w:autoSpaceDE w:val="0"/>
        <w:ind w:left="0" w:firstLine="567"/>
        <w:jc w:val="both"/>
      </w:pPr>
      <w:r>
        <w:t>Считать возможным заключение концессионного соглашения на условиях, представленных</w:t>
      </w:r>
      <w:r w:rsidRPr="00515BC7">
        <w:t xml:space="preserve"> </w:t>
      </w:r>
      <w:r>
        <w:t>Обществом с ограниченной ответственностью «</w:t>
      </w:r>
      <w:proofErr w:type="spellStart"/>
      <w:r>
        <w:t>Илада</w:t>
      </w:r>
      <w:proofErr w:type="spellEnd"/>
      <w:r>
        <w:t xml:space="preserve">» о заключении концессионного соглашения в отношении объектов </w:t>
      </w:r>
      <w:r w:rsidR="009F244B">
        <w:t xml:space="preserve"> </w:t>
      </w:r>
      <w:r>
        <w:t xml:space="preserve"> водоотведения, находящихся в собственности </w:t>
      </w:r>
      <w:proofErr w:type="spellStart"/>
      <w:r>
        <w:t>Мортковского</w:t>
      </w:r>
      <w:proofErr w:type="spellEnd"/>
      <w:r>
        <w:t xml:space="preserve"> сельского поселения</w:t>
      </w:r>
      <w:r w:rsidR="00061D1D" w:rsidRPr="00FA5C42">
        <w:t>.</w:t>
      </w:r>
    </w:p>
    <w:p w:rsidR="00515BC7" w:rsidRDefault="00515BC7" w:rsidP="00515BC7">
      <w:pPr>
        <w:pStyle w:val="1"/>
        <w:numPr>
          <w:ilvl w:val="0"/>
          <w:numId w:val="1"/>
        </w:numPr>
        <w:autoSpaceDE w:val="0"/>
        <w:ind w:left="0" w:firstLine="567"/>
        <w:jc w:val="both"/>
      </w:pPr>
      <w:r>
        <w:t xml:space="preserve">В десятидневный срок со дня принятия настоящего постановления разместить на официальном сайте в информационно-телекоммуникационной сети «Интернет» </w:t>
      </w:r>
      <w:hyperlink r:id="rId5" w:history="1">
        <w:r w:rsidRPr="005E7D87">
          <w:rPr>
            <w:rStyle w:val="a6"/>
          </w:rPr>
          <w:t>www.torgi.gov.ru</w:t>
        </w:r>
      </w:hyperlink>
      <w:r>
        <w:t>, предложение инвестор</w:t>
      </w:r>
      <w:proofErr w:type="gramStart"/>
      <w:r>
        <w:t xml:space="preserve">а </w:t>
      </w:r>
      <w:r w:rsidR="00CF3386">
        <w:t>ООО</w:t>
      </w:r>
      <w:proofErr w:type="gramEnd"/>
      <w:r w:rsidR="00CF3386">
        <w:t xml:space="preserve"> «</w:t>
      </w:r>
      <w:proofErr w:type="spellStart"/>
      <w:r w:rsidR="00CF3386">
        <w:t>Илада</w:t>
      </w:r>
      <w:proofErr w:type="spellEnd"/>
      <w:r w:rsidR="00CF3386">
        <w:t xml:space="preserve">» о заключении концессионного соглашения </w:t>
      </w:r>
      <w:proofErr w:type="gramStart"/>
      <w:r w:rsidR="00CF3386">
        <w:t>в отношении объектов</w:t>
      </w:r>
      <w:r w:rsidR="009F244B">
        <w:t xml:space="preserve"> </w:t>
      </w:r>
      <w:r w:rsidR="00CF3386">
        <w:t xml:space="preserve"> водоотведения в целях принятия заявок от иных лиц о готовности к участию</w:t>
      </w:r>
      <w:proofErr w:type="gramEnd"/>
      <w:r w:rsidR="00CF3386">
        <w:t xml:space="preserve"> в конкурсе на заключение концессионного соглашения на условиях, определенных в предложении о заключении концессионного соглашения.</w:t>
      </w:r>
    </w:p>
    <w:p w:rsidR="00CF3386" w:rsidRPr="00FA5C42" w:rsidRDefault="00CF3386" w:rsidP="00515BC7">
      <w:pPr>
        <w:pStyle w:val="1"/>
        <w:numPr>
          <w:ilvl w:val="0"/>
          <w:numId w:val="1"/>
        </w:numPr>
        <w:autoSpaceDE w:val="0"/>
        <w:ind w:left="0" w:firstLine="567"/>
        <w:jc w:val="both"/>
      </w:pPr>
      <w:r>
        <w:t>Опубликовать настоящее</w:t>
      </w:r>
      <w:r w:rsidR="00FE5692">
        <w:t xml:space="preserve"> </w:t>
      </w:r>
      <w:r>
        <w:t xml:space="preserve">постановление на официальном сайте </w:t>
      </w:r>
      <w:proofErr w:type="spellStart"/>
      <w:r>
        <w:t>Мортковского</w:t>
      </w:r>
      <w:proofErr w:type="spellEnd"/>
      <w:r>
        <w:t xml:space="preserve"> сельского поселения </w:t>
      </w:r>
      <w:proofErr w:type="spellStart"/>
      <w:r>
        <w:t>Пучежского</w:t>
      </w:r>
      <w:proofErr w:type="spellEnd"/>
      <w:r>
        <w:t xml:space="preserve"> муниципального района Ивановской области, а также в официальном издании «Правовой вестник»</w:t>
      </w:r>
      <w:r w:rsidR="00FE5692">
        <w:t xml:space="preserve"> </w:t>
      </w:r>
      <w:proofErr w:type="spellStart"/>
      <w:r w:rsidR="00FE5692">
        <w:t>Пучежского</w:t>
      </w:r>
      <w:proofErr w:type="spellEnd"/>
      <w:r w:rsidR="00FE5692">
        <w:t xml:space="preserve"> муниципального района</w:t>
      </w:r>
      <w:r>
        <w:t>.</w:t>
      </w:r>
    </w:p>
    <w:p w:rsidR="00061D1D" w:rsidRPr="00FA5C42" w:rsidRDefault="00061D1D" w:rsidP="00061D1D">
      <w:pPr>
        <w:pStyle w:val="1"/>
        <w:numPr>
          <w:ilvl w:val="0"/>
          <w:numId w:val="1"/>
        </w:numPr>
        <w:autoSpaceDE w:val="0"/>
        <w:spacing w:line="360" w:lineRule="auto"/>
        <w:ind w:left="0" w:firstLine="567"/>
        <w:jc w:val="both"/>
      </w:pPr>
      <w:proofErr w:type="gramStart"/>
      <w:r w:rsidRPr="00FA5C42">
        <w:t>Контроль за</w:t>
      </w:r>
      <w:proofErr w:type="gramEnd"/>
      <w:r w:rsidRPr="00FA5C42">
        <w:t xml:space="preserve"> исполнением настоящего постановления оставляю за собой.</w:t>
      </w:r>
    </w:p>
    <w:p w:rsidR="00061D1D" w:rsidRPr="00FA5C42" w:rsidRDefault="00061D1D" w:rsidP="00061D1D">
      <w:pPr>
        <w:ind w:left="360"/>
      </w:pPr>
    </w:p>
    <w:p w:rsidR="00061D1D" w:rsidRPr="00FA5C42" w:rsidRDefault="00061D1D" w:rsidP="00061D1D">
      <w:pPr>
        <w:ind w:left="360"/>
      </w:pPr>
    </w:p>
    <w:p w:rsidR="00061D1D" w:rsidRPr="00FA5C42" w:rsidRDefault="00061D1D" w:rsidP="00061D1D"/>
    <w:p w:rsidR="00061D1D" w:rsidRPr="00FA5C42" w:rsidRDefault="00061D1D" w:rsidP="00061D1D"/>
    <w:p w:rsidR="00061D1D" w:rsidRPr="00FA5C42" w:rsidRDefault="00061D1D" w:rsidP="00061D1D"/>
    <w:p w:rsidR="00061D1D" w:rsidRPr="00FA5C42" w:rsidRDefault="00061D1D" w:rsidP="00061D1D"/>
    <w:p w:rsidR="00061D1D" w:rsidRPr="00FA5C42" w:rsidRDefault="00061D1D" w:rsidP="00061D1D">
      <w:r w:rsidRPr="00FA5C42">
        <w:t>Глава  Мортковского сельского поселения                                                          З.Б.Серова</w:t>
      </w:r>
    </w:p>
    <w:p w:rsidR="00061D1D" w:rsidRPr="00FA5C42" w:rsidRDefault="00061D1D" w:rsidP="00061D1D"/>
    <w:p w:rsidR="00061D1D" w:rsidRPr="00FA5C42" w:rsidRDefault="00061D1D" w:rsidP="00061D1D"/>
    <w:sectPr w:rsidR="00061D1D" w:rsidRPr="00FA5C42" w:rsidSect="00BE00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2"/>
    <w:multiLevelType w:val="multilevel"/>
    <w:tmpl w:val="9E56E330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31F3646F"/>
    <w:multiLevelType w:val="hybridMultilevel"/>
    <w:tmpl w:val="862856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61D1D"/>
    <w:rsid w:val="00061D1D"/>
    <w:rsid w:val="000B3744"/>
    <w:rsid w:val="001638EC"/>
    <w:rsid w:val="00200470"/>
    <w:rsid w:val="00240FAE"/>
    <w:rsid w:val="002B1E37"/>
    <w:rsid w:val="002E5A96"/>
    <w:rsid w:val="00302C0B"/>
    <w:rsid w:val="00455732"/>
    <w:rsid w:val="00474ECB"/>
    <w:rsid w:val="00515BC7"/>
    <w:rsid w:val="005212F7"/>
    <w:rsid w:val="007620F2"/>
    <w:rsid w:val="00796A14"/>
    <w:rsid w:val="007E7EB2"/>
    <w:rsid w:val="00816FB4"/>
    <w:rsid w:val="00910744"/>
    <w:rsid w:val="0095575C"/>
    <w:rsid w:val="00957B4D"/>
    <w:rsid w:val="00971F52"/>
    <w:rsid w:val="009F244B"/>
    <w:rsid w:val="00B54DE6"/>
    <w:rsid w:val="00B65660"/>
    <w:rsid w:val="00C474D9"/>
    <w:rsid w:val="00CB14A5"/>
    <w:rsid w:val="00CF3386"/>
    <w:rsid w:val="00D23081"/>
    <w:rsid w:val="00DB292D"/>
    <w:rsid w:val="00E541A0"/>
    <w:rsid w:val="00F459A5"/>
    <w:rsid w:val="00F814FB"/>
    <w:rsid w:val="00FA198E"/>
    <w:rsid w:val="00FA5C42"/>
    <w:rsid w:val="00FE1D17"/>
    <w:rsid w:val="00FE56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D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061D1D"/>
    <w:pPr>
      <w:keepNext/>
      <w:jc w:val="center"/>
      <w:outlineLvl w:val="2"/>
    </w:pPr>
    <w:rPr>
      <w:rFonts w:ascii="Arial" w:hAnsi="Arial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61D1D"/>
    <w:rPr>
      <w:rFonts w:ascii="Arial" w:eastAsia="Times New Roman" w:hAnsi="Arial" w:cs="Times New Roman"/>
      <w:b/>
      <w:sz w:val="28"/>
      <w:szCs w:val="20"/>
      <w:lang w:eastAsia="ru-RU"/>
    </w:rPr>
  </w:style>
  <w:style w:type="paragraph" w:customStyle="1" w:styleId="FR4">
    <w:name w:val="FR4"/>
    <w:rsid w:val="00061D1D"/>
    <w:pPr>
      <w:widowControl w:val="0"/>
      <w:suppressAutoHyphens/>
      <w:spacing w:before="20" w:after="0" w:line="240" w:lineRule="auto"/>
      <w:ind w:left="7160"/>
      <w:jc w:val="both"/>
    </w:pPr>
    <w:rPr>
      <w:rFonts w:ascii="Arial" w:eastAsia="Arial" w:hAnsi="Arial" w:cs="Arial"/>
      <w:b/>
      <w:bCs/>
      <w:lang w:eastAsia="ar-SA"/>
    </w:rPr>
  </w:style>
  <w:style w:type="paragraph" w:customStyle="1" w:styleId="1">
    <w:name w:val="Абзац списка1"/>
    <w:basedOn w:val="a"/>
    <w:rsid w:val="00061D1D"/>
    <w:pPr>
      <w:suppressAutoHyphens/>
      <w:ind w:left="720"/>
    </w:pPr>
    <w:rPr>
      <w:lang w:eastAsia="ar-SA"/>
    </w:rPr>
  </w:style>
  <w:style w:type="paragraph" w:styleId="a3">
    <w:name w:val="No Spacing"/>
    <w:qFormat/>
    <w:rsid w:val="00061D1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Основной текст Знак"/>
    <w:link w:val="a5"/>
    <w:rsid w:val="00061D1D"/>
    <w:rPr>
      <w:sz w:val="27"/>
      <w:szCs w:val="27"/>
      <w:shd w:val="clear" w:color="auto" w:fill="FFFFFF"/>
    </w:rPr>
  </w:style>
  <w:style w:type="paragraph" w:styleId="a5">
    <w:name w:val="Body Text"/>
    <w:basedOn w:val="a"/>
    <w:link w:val="a4"/>
    <w:rsid w:val="00061D1D"/>
    <w:pPr>
      <w:shd w:val="clear" w:color="auto" w:fill="FFFFFF"/>
      <w:spacing w:after="240" w:line="240" w:lineRule="atLeast"/>
      <w:ind w:hanging="2100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10">
    <w:name w:val="Основной текст Знак1"/>
    <w:basedOn w:val="a0"/>
    <w:link w:val="a5"/>
    <w:uiPriority w:val="99"/>
    <w:semiHidden/>
    <w:rsid w:val="00061D1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15BC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Федоровна</dc:creator>
  <cp:lastModifiedBy>Галина Федоровна</cp:lastModifiedBy>
  <cp:revision>19</cp:revision>
  <dcterms:created xsi:type="dcterms:W3CDTF">2018-04-05T11:18:00Z</dcterms:created>
  <dcterms:modified xsi:type="dcterms:W3CDTF">2020-10-23T06:06:00Z</dcterms:modified>
</cp:coreProperties>
</file>